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2F2D" w14:textId="4942CB2E" w:rsidR="00FF3474" w:rsidRPr="00280F87" w:rsidRDefault="00670D91">
      <w:pPr>
        <w:spacing w:after="0" w:line="240" w:lineRule="auto"/>
        <w:jc w:val="left"/>
        <w:rPr>
          <w:rFonts w:ascii="Times New Roman" w:eastAsia="黑体"/>
          <w:kern w:val="32"/>
        </w:rPr>
      </w:pPr>
      <w:r w:rsidRPr="00280F87">
        <w:rPr>
          <w:rFonts w:ascii="Times New Roman" w:eastAsia="黑体" w:hint="eastAsia"/>
          <w:kern w:val="32"/>
        </w:rPr>
        <w:t>附件</w:t>
      </w:r>
      <w:r w:rsidR="00A32F4A">
        <w:rPr>
          <w:rFonts w:ascii="Times New Roman" w:eastAsia="黑体"/>
          <w:kern w:val="32"/>
        </w:rPr>
        <w:t>2</w:t>
      </w:r>
    </w:p>
    <w:p w14:paraId="70E0CA47" w14:textId="77777777" w:rsidR="00FF3474" w:rsidRPr="00280F87" w:rsidRDefault="00FF3474">
      <w:pPr>
        <w:widowControl w:val="0"/>
        <w:adjustRightInd w:val="0"/>
        <w:snapToGrid w:val="0"/>
        <w:spacing w:after="0" w:line="578" w:lineRule="exact"/>
        <w:rPr>
          <w:rFonts w:ascii="Times New Roman" w:eastAsia="黑体"/>
          <w:kern w:val="32"/>
        </w:rPr>
      </w:pPr>
    </w:p>
    <w:p w14:paraId="7ABD0C70" w14:textId="7BC11F63" w:rsidR="00FF3474" w:rsidRPr="00280F87" w:rsidRDefault="00670D91">
      <w:pPr>
        <w:adjustRightInd w:val="0"/>
        <w:snapToGrid w:val="0"/>
        <w:spacing w:after="0" w:line="578" w:lineRule="exact"/>
        <w:jc w:val="center"/>
        <w:rPr>
          <w:rFonts w:ascii="Times New Roman" w:eastAsia="方正小标宋简体"/>
          <w:sz w:val="44"/>
          <w:szCs w:val="44"/>
        </w:rPr>
      </w:pPr>
      <w:r w:rsidRPr="00280F87">
        <w:rPr>
          <w:rFonts w:ascii="Times New Roman" w:eastAsia="方正小标宋简体" w:hint="eastAsia"/>
          <w:sz w:val="44"/>
          <w:szCs w:val="44"/>
        </w:rPr>
        <w:t>本科教学建设项目结题验收通过名单</w:t>
      </w:r>
    </w:p>
    <w:tbl>
      <w:tblPr>
        <w:tblStyle w:val="a7"/>
        <w:tblW w:w="13462" w:type="dxa"/>
        <w:jc w:val="center"/>
        <w:tblLook w:val="04A0" w:firstRow="1" w:lastRow="0" w:firstColumn="1" w:lastColumn="0" w:noHBand="0" w:noVBand="1"/>
      </w:tblPr>
      <w:tblGrid>
        <w:gridCol w:w="476"/>
        <w:gridCol w:w="1536"/>
        <w:gridCol w:w="1244"/>
        <w:gridCol w:w="1559"/>
        <w:gridCol w:w="3685"/>
        <w:gridCol w:w="2977"/>
        <w:gridCol w:w="1985"/>
      </w:tblGrid>
      <w:tr w:rsidR="00422866" w:rsidRPr="00280F87" w14:paraId="6408B66E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41930E43" w14:textId="77777777" w:rsidR="00422866" w:rsidRPr="00280F87" w:rsidRDefault="00422866">
            <w:pPr>
              <w:spacing w:after="0" w:line="360" w:lineRule="exact"/>
              <w:jc w:val="center"/>
              <w:rPr>
                <w:rFonts w:hAnsi="宋体" w:cs="宋体"/>
                <w:b/>
                <w:bCs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b/>
                <w:bCs/>
                <w:color w:val="000000"/>
                <w:spacing w:val="0"/>
                <w:sz w:val="22"/>
                <w:szCs w:val="22"/>
              </w:rPr>
              <w:t>序号</w:t>
            </w:r>
          </w:p>
        </w:tc>
        <w:tc>
          <w:tcPr>
            <w:tcW w:w="1536" w:type="dxa"/>
            <w:vAlign w:val="center"/>
          </w:tcPr>
          <w:p w14:paraId="4196F7A2" w14:textId="77777777" w:rsidR="00422866" w:rsidRPr="00280F87" w:rsidRDefault="00422866">
            <w:pPr>
              <w:spacing w:after="0" w:line="360" w:lineRule="exact"/>
              <w:jc w:val="center"/>
              <w:rPr>
                <w:rFonts w:hAnsi="宋体" w:cs="宋体"/>
                <w:b/>
                <w:bCs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b/>
                <w:bCs/>
                <w:color w:val="000000"/>
                <w:spacing w:val="0"/>
                <w:sz w:val="22"/>
                <w:szCs w:val="22"/>
              </w:rPr>
              <w:t>项目编号</w:t>
            </w:r>
          </w:p>
        </w:tc>
        <w:tc>
          <w:tcPr>
            <w:tcW w:w="1244" w:type="dxa"/>
            <w:noWrap/>
            <w:vAlign w:val="center"/>
          </w:tcPr>
          <w:p w14:paraId="57A6CCC7" w14:textId="77777777" w:rsidR="00422866" w:rsidRPr="00280F87" w:rsidRDefault="00422866">
            <w:pPr>
              <w:spacing w:after="0" w:line="360" w:lineRule="exact"/>
              <w:jc w:val="center"/>
              <w:rPr>
                <w:rFonts w:hAnsi="宋体" w:cs="宋体"/>
                <w:b/>
                <w:bCs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b/>
                <w:bCs/>
                <w:color w:val="000000"/>
                <w:spacing w:val="0"/>
                <w:sz w:val="22"/>
                <w:szCs w:val="22"/>
              </w:rPr>
              <w:t>所属</w:t>
            </w:r>
          </w:p>
          <w:p w14:paraId="350AE0B6" w14:textId="77777777" w:rsidR="00422866" w:rsidRPr="00280F87" w:rsidRDefault="00422866">
            <w:pPr>
              <w:spacing w:after="0" w:line="360" w:lineRule="exact"/>
              <w:jc w:val="center"/>
              <w:rPr>
                <w:rFonts w:hAnsi="宋体" w:cs="宋体"/>
                <w:b/>
                <w:bCs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b/>
                <w:bCs/>
                <w:color w:val="000000"/>
                <w:spacing w:val="0"/>
                <w:sz w:val="22"/>
                <w:szCs w:val="22"/>
              </w:rPr>
              <w:t>单位</w:t>
            </w:r>
          </w:p>
        </w:tc>
        <w:tc>
          <w:tcPr>
            <w:tcW w:w="1559" w:type="dxa"/>
            <w:vAlign w:val="center"/>
          </w:tcPr>
          <w:p w14:paraId="7D5B679A" w14:textId="77777777" w:rsidR="00422866" w:rsidRPr="00280F87" w:rsidRDefault="00422866">
            <w:pPr>
              <w:spacing w:after="0" w:line="360" w:lineRule="exact"/>
              <w:jc w:val="center"/>
              <w:rPr>
                <w:rFonts w:hAnsi="宋体" w:cs="宋体"/>
                <w:b/>
                <w:bCs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b/>
                <w:bCs/>
                <w:color w:val="000000"/>
                <w:spacing w:val="0"/>
                <w:sz w:val="22"/>
                <w:szCs w:val="22"/>
              </w:rPr>
              <w:t>申报类别</w:t>
            </w:r>
          </w:p>
        </w:tc>
        <w:tc>
          <w:tcPr>
            <w:tcW w:w="3685" w:type="dxa"/>
            <w:vAlign w:val="center"/>
          </w:tcPr>
          <w:p w14:paraId="36A275B5" w14:textId="77777777" w:rsidR="00422866" w:rsidRPr="00280F87" w:rsidRDefault="00422866">
            <w:pPr>
              <w:spacing w:after="0" w:line="360" w:lineRule="exact"/>
              <w:jc w:val="center"/>
              <w:rPr>
                <w:rFonts w:hAnsi="宋体" w:cs="宋体"/>
                <w:b/>
                <w:bCs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b/>
                <w:bCs/>
                <w:color w:val="000000"/>
                <w:spacing w:val="0"/>
                <w:sz w:val="22"/>
                <w:szCs w:val="22"/>
              </w:rPr>
              <w:t>具体类别</w:t>
            </w:r>
          </w:p>
        </w:tc>
        <w:tc>
          <w:tcPr>
            <w:tcW w:w="2977" w:type="dxa"/>
            <w:noWrap/>
            <w:vAlign w:val="center"/>
          </w:tcPr>
          <w:p w14:paraId="118A76DA" w14:textId="77777777" w:rsidR="00422866" w:rsidRPr="00280F87" w:rsidRDefault="00422866">
            <w:pPr>
              <w:spacing w:after="0" w:line="360" w:lineRule="exact"/>
              <w:jc w:val="center"/>
              <w:rPr>
                <w:rFonts w:hAnsi="宋体" w:cs="宋体"/>
                <w:b/>
                <w:bCs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b/>
                <w:bCs/>
                <w:color w:val="000000"/>
                <w:spacing w:val="0"/>
                <w:sz w:val="22"/>
                <w:szCs w:val="22"/>
              </w:rPr>
              <w:t>项目名称</w:t>
            </w:r>
          </w:p>
        </w:tc>
        <w:tc>
          <w:tcPr>
            <w:tcW w:w="1985" w:type="dxa"/>
            <w:noWrap/>
            <w:vAlign w:val="center"/>
          </w:tcPr>
          <w:p w14:paraId="07FE315C" w14:textId="77777777" w:rsidR="00422866" w:rsidRPr="00280F87" w:rsidRDefault="00422866">
            <w:pPr>
              <w:spacing w:after="0" w:line="360" w:lineRule="exact"/>
              <w:jc w:val="center"/>
              <w:rPr>
                <w:rFonts w:hAnsi="宋体" w:cs="宋体"/>
                <w:b/>
                <w:bCs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b/>
                <w:bCs/>
                <w:color w:val="000000"/>
                <w:spacing w:val="0"/>
                <w:sz w:val="22"/>
                <w:szCs w:val="22"/>
              </w:rPr>
              <w:t>主持人</w:t>
            </w:r>
          </w:p>
        </w:tc>
      </w:tr>
      <w:tr w:rsidR="00422866" w:rsidRPr="00280F87" w14:paraId="320F637C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3D4B7C58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1536" w:type="dxa"/>
            <w:vAlign w:val="center"/>
          </w:tcPr>
          <w:p w14:paraId="13EE0268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2021JG0101A</w:t>
            </w:r>
          </w:p>
        </w:tc>
        <w:tc>
          <w:tcPr>
            <w:tcW w:w="1244" w:type="dxa"/>
            <w:noWrap/>
            <w:vAlign w:val="center"/>
          </w:tcPr>
          <w:p w14:paraId="2CDEF95E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01院</w:t>
            </w:r>
          </w:p>
        </w:tc>
        <w:tc>
          <w:tcPr>
            <w:tcW w:w="1559" w:type="dxa"/>
            <w:vAlign w:val="center"/>
          </w:tcPr>
          <w:p w14:paraId="01115DB9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12453C21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“强国逐梦·大师引航”荣誉课程建设</w:t>
            </w:r>
          </w:p>
        </w:tc>
        <w:tc>
          <w:tcPr>
            <w:tcW w:w="2977" w:type="dxa"/>
            <w:noWrap/>
            <w:vAlign w:val="center"/>
          </w:tcPr>
          <w:p w14:paraId="05208121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交叉力学前沿</w:t>
            </w:r>
          </w:p>
        </w:tc>
        <w:tc>
          <w:tcPr>
            <w:tcW w:w="1985" w:type="dxa"/>
            <w:noWrap/>
            <w:vAlign w:val="center"/>
          </w:tcPr>
          <w:p w14:paraId="4B068460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卢天健、沈承</w:t>
            </w:r>
          </w:p>
        </w:tc>
      </w:tr>
      <w:tr w:rsidR="00422866" w:rsidRPr="00280F87" w14:paraId="4716D5A4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13684D2A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1536" w:type="dxa"/>
            <w:vAlign w:val="center"/>
          </w:tcPr>
          <w:p w14:paraId="2364F1D1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2021JG0102A</w:t>
            </w:r>
          </w:p>
        </w:tc>
        <w:tc>
          <w:tcPr>
            <w:tcW w:w="1244" w:type="dxa"/>
            <w:noWrap/>
            <w:vAlign w:val="center"/>
          </w:tcPr>
          <w:p w14:paraId="729DA32F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01院</w:t>
            </w:r>
          </w:p>
        </w:tc>
        <w:tc>
          <w:tcPr>
            <w:tcW w:w="1559" w:type="dxa"/>
            <w:vAlign w:val="center"/>
          </w:tcPr>
          <w:p w14:paraId="248A2E1F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64183267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“强国逐梦·大师引航”荣誉课程建设</w:t>
            </w:r>
          </w:p>
        </w:tc>
        <w:tc>
          <w:tcPr>
            <w:tcW w:w="2977" w:type="dxa"/>
            <w:noWrap/>
            <w:vAlign w:val="center"/>
          </w:tcPr>
          <w:p w14:paraId="0F527CC7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智能监测与诊断</w:t>
            </w:r>
          </w:p>
        </w:tc>
        <w:tc>
          <w:tcPr>
            <w:tcW w:w="1985" w:type="dxa"/>
            <w:noWrap/>
            <w:vAlign w:val="center"/>
          </w:tcPr>
          <w:p w14:paraId="6A898C39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袁慎芳、蔡建</w:t>
            </w:r>
          </w:p>
        </w:tc>
      </w:tr>
      <w:tr w:rsidR="00422866" w:rsidRPr="00280F87" w14:paraId="099E9292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520ECD71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3</w:t>
            </w:r>
          </w:p>
        </w:tc>
        <w:tc>
          <w:tcPr>
            <w:tcW w:w="1536" w:type="dxa"/>
            <w:vAlign w:val="center"/>
          </w:tcPr>
          <w:p w14:paraId="1CEC523A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2021JG0103A</w:t>
            </w:r>
          </w:p>
        </w:tc>
        <w:tc>
          <w:tcPr>
            <w:tcW w:w="1244" w:type="dxa"/>
            <w:noWrap/>
            <w:vAlign w:val="center"/>
          </w:tcPr>
          <w:p w14:paraId="311B3D4F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01院</w:t>
            </w:r>
          </w:p>
        </w:tc>
        <w:tc>
          <w:tcPr>
            <w:tcW w:w="1559" w:type="dxa"/>
            <w:vAlign w:val="center"/>
          </w:tcPr>
          <w:p w14:paraId="7D0BC90D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482CF142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“强国逐梦·大师引航”荣誉课程建设</w:t>
            </w:r>
          </w:p>
        </w:tc>
        <w:tc>
          <w:tcPr>
            <w:tcW w:w="2977" w:type="dxa"/>
            <w:noWrap/>
            <w:vAlign w:val="center"/>
          </w:tcPr>
          <w:p w14:paraId="7F303C6D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智能材料和结构前沿</w:t>
            </w:r>
          </w:p>
        </w:tc>
        <w:tc>
          <w:tcPr>
            <w:tcW w:w="1985" w:type="dxa"/>
            <w:noWrap/>
            <w:vAlign w:val="center"/>
          </w:tcPr>
          <w:p w14:paraId="788B1E6D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裘进</w:t>
            </w:r>
            <w:proofErr w:type="gramStart"/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浩</w:t>
            </w:r>
            <w:proofErr w:type="gramEnd"/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、季宏丽</w:t>
            </w:r>
          </w:p>
        </w:tc>
      </w:tr>
      <w:tr w:rsidR="00422866" w:rsidRPr="00280F87" w14:paraId="3E069B36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2369A722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4</w:t>
            </w:r>
          </w:p>
        </w:tc>
        <w:tc>
          <w:tcPr>
            <w:tcW w:w="1536" w:type="dxa"/>
            <w:vAlign w:val="center"/>
          </w:tcPr>
          <w:p w14:paraId="273D90C1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2021JG0104A</w:t>
            </w:r>
          </w:p>
        </w:tc>
        <w:tc>
          <w:tcPr>
            <w:tcW w:w="1244" w:type="dxa"/>
            <w:noWrap/>
            <w:vAlign w:val="center"/>
          </w:tcPr>
          <w:p w14:paraId="7FE707F0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01院</w:t>
            </w:r>
          </w:p>
        </w:tc>
        <w:tc>
          <w:tcPr>
            <w:tcW w:w="1559" w:type="dxa"/>
            <w:vAlign w:val="center"/>
          </w:tcPr>
          <w:p w14:paraId="5D287B7F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751693F8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“强国逐梦·大师引航”荣誉课程建设</w:t>
            </w:r>
          </w:p>
        </w:tc>
        <w:tc>
          <w:tcPr>
            <w:tcW w:w="2977" w:type="dxa"/>
            <w:noWrap/>
            <w:vAlign w:val="center"/>
          </w:tcPr>
          <w:p w14:paraId="7E379351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直升机基础与前沿技术</w:t>
            </w:r>
          </w:p>
        </w:tc>
        <w:tc>
          <w:tcPr>
            <w:tcW w:w="1985" w:type="dxa"/>
            <w:noWrap/>
            <w:vAlign w:val="center"/>
          </w:tcPr>
          <w:p w14:paraId="351B7EF1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招启军</w:t>
            </w:r>
          </w:p>
        </w:tc>
      </w:tr>
      <w:tr w:rsidR="00422866" w:rsidRPr="00280F87" w14:paraId="49F056BA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1E7D4328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5</w:t>
            </w:r>
          </w:p>
        </w:tc>
        <w:tc>
          <w:tcPr>
            <w:tcW w:w="1536" w:type="dxa"/>
            <w:vAlign w:val="center"/>
          </w:tcPr>
          <w:p w14:paraId="46861585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2021JG0105A</w:t>
            </w:r>
          </w:p>
        </w:tc>
        <w:tc>
          <w:tcPr>
            <w:tcW w:w="1244" w:type="dxa"/>
            <w:noWrap/>
            <w:vAlign w:val="center"/>
          </w:tcPr>
          <w:p w14:paraId="20F46DCE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01院</w:t>
            </w:r>
          </w:p>
        </w:tc>
        <w:tc>
          <w:tcPr>
            <w:tcW w:w="1559" w:type="dxa"/>
            <w:vAlign w:val="center"/>
          </w:tcPr>
          <w:p w14:paraId="5C252D2F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19434A81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“强国逐梦·大师引航”荣誉课程建设</w:t>
            </w:r>
          </w:p>
        </w:tc>
        <w:tc>
          <w:tcPr>
            <w:tcW w:w="2977" w:type="dxa"/>
            <w:noWrap/>
            <w:vAlign w:val="center"/>
          </w:tcPr>
          <w:p w14:paraId="458DF5F4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航空航天科技前沿</w:t>
            </w:r>
          </w:p>
        </w:tc>
        <w:tc>
          <w:tcPr>
            <w:tcW w:w="1985" w:type="dxa"/>
            <w:noWrap/>
            <w:vAlign w:val="center"/>
          </w:tcPr>
          <w:p w14:paraId="7221693B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郭万林</w:t>
            </w:r>
          </w:p>
        </w:tc>
      </w:tr>
      <w:tr w:rsidR="00422866" w:rsidRPr="00280F87" w14:paraId="3E20C59C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243C06EC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6</w:t>
            </w:r>
          </w:p>
        </w:tc>
        <w:tc>
          <w:tcPr>
            <w:tcW w:w="1536" w:type="dxa"/>
            <w:vAlign w:val="center"/>
          </w:tcPr>
          <w:p w14:paraId="2DE24E0C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spacing w:val="0"/>
                <w:sz w:val="22"/>
                <w:szCs w:val="22"/>
              </w:rPr>
              <w:t>2021JG0206A</w:t>
            </w:r>
          </w:p>
        </w:tc>
        <w:tc>
          <w:tcPr>
            <w:tcW w:w="1244" w:type="dxa"/>
            <w:noWrap/>
            <w:vAlign w:val="center"/>
          </w:tcPr>
          <w:p w14:paraId="5DD8F2AE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spacing w:val="0"/>
                <w:sz w:val="22"/>
                <w:szCs w:val="22"/>
              </w:rPr>
              <w:t>02院</w:t>
            </w:r>
          </w:p>
        </w:tc>
        <w:tc>
          <w:tcPr>
            <w:tcW w:w="1559" w:type="dxa"/>
            <w:vAlign w:val="center"/>
          </w:tcPr>
          <w:p w14:paraId="66E2F29F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2B82AFCE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sz w:val="22"/>
                <w:szCs w:val="22"/>
              </w:rPr>
              <w:t>“强国逐梦·大师引航”荣誉课程建设</w:t>
            </w:r>
          </w:p>
        </w:tc>
        <w:tc>
          <w:tcPr>
            <w:tcW w:w="2977" w:type="dxa"/>
            <w:noWrap/>
            <w:vAlign w:val="center"/>
          </w:tcPr>
          <w:p w14:paraId="4F9F36D8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先进能源前沿</w:t>
            </w:r>
          </w:p>
        </w:tc>
        <w:tc>
          <w:tcPr>
            <w:tcW w:w="1985" w:type="dxa"/>
            <w:noWrap/>
            <w:vAlign w:val="center"/>
          </w:tcPr>
          <w:p w14:paraId="2A07E179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宣益民</w:t>
            </w:r>
            <w:proofErr w:type="gramEnd"/>
          </w:p>
        </w:tc>
      </w:tr>
      <w:tr w:rsidR="00422866" w:rsidRPr="00280F87" w14:paraId="34034E0B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0A49D15C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7</w:t>
            </w:r>
          </w:p>
        </w:tc>
        <w:tc>
          <w:tcPr>
            <w:tcW w:w="1536" w:type="dxa"/>
            <w:vAlign w:val="center"/>
          </w:tcPr>
          <w:p w14:paraId="4CF1682C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2021JG0307A</w:t>
            </w:r>
          </w:p>
        </w:tc>
        <w:tc>
          <w:tcPr>
            <w:tcW w:w="1244" w:type="dxa"/>
            <w:noWrap/>
            <w:vAlign w:val="center"/>
          </w:tcPr>
          <w:p w14:paraId="64365133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03院</w:t>
            </w:r>
          </w:p>
        </w:tc>
        <w:tc>
          <w:tcPr>
            <w:tcW w:w="1559" w:type="dxa"/>
            <w:vAlign w:val="center"/>
          </w:tcPr>
          <w:p w14:paraId="12D5FCFA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3656C86E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“强国逐梦·大师引航”荣誉课程建设</w:t>
            </w:r>
          </w:p>
        </w:tc>
        <w:tc>
          <w:tcPr>
            <w:tcW w:w="2977" w:type="dxa"/>
            <w:noWrap/>
            <w:vAlign w:val="center"/>
          </w:tcPr>
          <w:p w14:paraId="3A53F3FC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可再生能源电能变换技术前沿</w:t>
            </w:r>
          </w:p>
        </w:tc>
        <w:tc>
          <w:tcPr>
            <w:tcW w:w="1985" w:type="dxa"/>
            <w:noWrap/>
            <w:vAlign w:val="center"/>
          </w:tcPr>
          <w:p w14:paraId="41C3E416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阮新波</w:t>
            </w:r>
          </w:p>
        </w:tc>
      </w:tr>
      <w:tr w:rsidR="00422866" w:rsidRPr="00280F87" w14:paraId="14A5B5A9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7DD5C8B8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8</w:t>
            </w:r>
          </w:p>
        </w:tc>
        <w:tc>
          <w:tcPr>
            <w:tcW w:w="1536" w:type="dxa"/>
            <w:vAlign w:val="center"/>
          </w:tcPr>
          <w:p w14:paraId="0D823B0D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2021JG0308A</w:t>
            </w:r>
          </w:p>
        </w:tc>
        <w:tc>
          <w:tcPr>
            <w:tcW w:w="1244" w:type="dxa"/>
            <w:noWrap/>
            <w:vAlign w:val="center"/>
          </w:tcPr>
          <w:p w14:paraId="58200D1B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03院</w:t>
            </w:r>
          </w:p>
        </w:tc>
        <w:tc>
          <w:tcPr>
            <w:tcW w:w="1559" w:type="dxa"/>
            <w:vAlign w:val="center"/>
          </w:tcPr>
          <w:p w14:paraId="60A3A52A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01042CBB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“强国逐梦·大师引航”荣誉课程建设</w:t>
            </w:r>
          </w:p>
        </w:tc>
        <w:tc>
          <w:tcPr>
            <w:tcW w:w="2977" w:type="dxa"/>
            <w:noWrap/>
            <w:vAlign w:val="center"/>
          </w:tcPr>
          <w:p w14:paraId="1834A7B3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智能故障诊断与健康管理</w:t>
            </w:r>
          </w:p>
        </w:tc>
        <w:tc>
          <w:tcPr>
            <w:tcW w:w="1985" w:type="dxa"/>
            <w:noWrap/>
            <w:vAlign w:val="center"/>
          </w:tcPr>
          <w:p w14:paraId="3712467C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姜斌、马亚杰</w:t>
            </w:r>
          </w:p>
        </w:tc>
      </w:tr>
      <w:tr w:rsidR="00422866" w:rsidRPr="00280F87" w14:paraId="3F156709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3436C22D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9</w:t>
            </w:r>
          </w:p>
        </w:tc>
        <w:tc>
          <w:tcPr>
            <w:tcW w:w="1536" w:type="dxa"/>
            <w:vAlign w:val="center"/>
          </w:tcPr>
          <w:p w14:paraId="33C41183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2021JG0409A</w:t>
            </w:r>
          </w:p>
        </w:tc>
        <w:tc>
          <w:tcPr>
            <w:tcW w:w="1244" w:type="dxa"/>
            <w:noWrap/>
            <w:vAlign w:val="center"/>
          </w:tcPr>
          <w:p w14:paraId="03E0AE47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04院</w:t>
            </w:r>
          </w:p>
        </w:tc>
        <w:tc>
          <w:tcPr>
            <w:tcW w:w="1559" w:type="dxa"/>
            <w:vAlign w:val="center"/>
          </w:tcPr>
          <w:p w14:paraId="5D8A8B8B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271844B7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“强国逐梦·大师引航”荣誉课程建设</w:t>
            </w:r>
          </w:p>
        </w:tc>
        <w:tc>
          <w:tcPr>
            <w:tcW w:w="2977" w:type="dxa"/>
            <w:noWrap/>
            <w:vAlign w:val="center"/>
          </w:tcPr>
          <w:p w14:paraId="6910E590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雷达技术前沿</w:t>
            </w:r>
          </w:p>
        </w:tc>
        <w:tc>
          <w:tcPr>
            <w:tcW w:w="1985" w:type="dxa"/>
            <w:noWrap/>
            <w:vAlign w:val="center"/>
          </w:tcPr>
          <w:p w14:paraId="4843B149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贲</w:t>
            </w:r>
            <w:proofErr w:type="gramEnd"/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德、朱岱寅</w:t>
            </w:r>
          </w:p>
        </w:tc>
      </w:tr>
      <w:tr w:rsidR="00422866" w:rsidRPr="00280F87" w14:paraId="1BDD52EB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331EA06F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10</w:t>
            </w:r>
          </w:p>
        </w:tc>
        <w:tc>
          <w:tcPr>
            <w:tcW w:w="1536" w:type="dxa"/>
            <w:vAlign w:val="center"/>
          </w:tcPr>
          <w:p w14:paraId="38FD85D6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2021JG0410A</w:t>
            </w:r>
          </w:p>
        </w:tc>
        <w:tc>
          <w:tcPr>
            <w:tcW w:w="1244" w:type="dxa"/>
            <w:noWrap/>
            <w:vAlign w:val="center"/>
          </w:tcPr>
          <w:p w14:paraId="71042F77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04院</w:t>
            </w:r>
          </w:p>
        </w:tc>
        <w:tc>
          <w:tcPr>
            <w:tcW w:w="1559" w:type="dxa"/>
            <w:vAlign w:val="center"/>
          </w:tcPr>
          <w:p w14:paraId="489DE86F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6CEABC12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“强国逐梦·大师引航”荣誉课程建设</w:t>
            </w:r>
          </w:p>
        </w:tc>
        <w:tc>
          <w:tcPr>
            <w:tcW w:w="2977" w:type="dxa"/>
            <w:noWrap/>
            <w:vAlign w:val="center"/>
          </w:tcPr>
          <w:p w14:paraId="043DDEE7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电磁频谱认知智能前沿导论</w:t>
            </w:r>
          </w:p>
        </w:tc>
        <w:tc>
          <w:tcPr>
            <w:tcW w:w="1985" w:type="dxa"/>
            <w:noWrap/>
            <w:vAlign w:val="center"/>
          </w:tcPr>
          <w:p w14:paraId="549CE7CF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吴启晖、晋本周</w:t>
            </w:r>
          </w:p>
        </w:tc>
      </w:tr>
      <w:tr w:rsidR="00422866" w:rsidRPr="00280F87" w14:paraId="6931D987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14C2CE66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11</w:t>
            </w:r>
          </w:p>
        </w:tc>
        <w:tc>
          <w:tcPr>
            <w:tcW w:w="1536" w:type="dxa"/>
            <w:vAlign w:val="center"/>
          </w:tcPr>
          <w:p w14:paraId="1074EE68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spacing w:val="0"/>
                <w:sz w:val="22"/>
                <w:szCs w:val="22"/>
              </w:rPr>
              <w:t>2021JG0511A</w:t>
            </w:r>
          </w:p>
        </w:tc>
        <w:tc>
          <w:tcPr>
            <w:tcW w:w="1244" w:type="dxa"/>
            <w:noWrap/>
            <w:vAlign w:val="center"/>
          </w:tcPr>
          <w:p w14:paraId="70EACCF7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spacing w:val="0"/>
                <w:sz w:val="22"/>
                <w:szCs w:val="22"/>
              </w:rPr>
              <w:t>05院</w:t>
            </w:r>
          </w:p>
        </w:tc>
        <w:tc>
          <w:tcPr>
            <w:tcW w:w="1559" w:type="dxa"/>
            <w:vAlign w:val="center"/>
          </w:tcPr>
          <w:p w14:paraId="7AC620FA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1DEC23C3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sz w:val="22"/>
                <w:szCs w:val="22"/>
              </w:rPr>
              <w:t>“强国逐梦·大师引航”荣誉课程建设</w:t>
            </w:r>
          </w:p>
        </w:tc>
        <w:tc>
          <w:tcPr>
            <w:tcW w:w="2977" w:type="dxa"/>
            <w:noWrap/>
            <w:vAlign w:val="center"/>
          </w:tcPr>
          <w:p w14:paraId="0724BCF2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智能制造前沿</w:t>
            </w:r>
          </w:p>
        </w:tc>
        <w:tc>
          <w:tcPr>
            <w:tcW w:w="1985" w:type="dxa"/>
            <w:noWrap/>
            <w:vAlign w:val="center"/>
          </w:tcPr>
          <w:p w14:paraId="27713FDF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单忠德</w:t>
            </w:r>
          </w:p>
        </w:tc>
      </w:tr>
      <w:tr w:rsidR="00422866" w:rsidRPr="00280F87" w14:paraId="174C916A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3872F306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12</w:t>
            </w:r>
          </w:p>
        </w:tc>
        <w:tc>
          <w:tcPr>
            <w:tcW w:w="1536" w:type="dxa"/>
            <w:vAlign w:val="center"/>
          </w:tcPr>
          <w:p w14:paraId="2CE204FF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2021JG0512A</w:t>
            </w:r>
          </w:p>
        </w:tc>
        <w:tc>
          <w:tcPr>
            <w:tcW w:w="1244" w:type="dxa"/>
            <w:noWrap/>
            <w:vAlign w:val="center"/>
          </w:tcPr>
          <w:p w14:paraId="75E67FFA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05院</w:t>
            </w:r>
          </w:p>
        </w:tc>
        <w:tc>
          <w:tcPr>
            <w:tcW w:w="1559" w:type="dxa"/>
            <w:vAlign w:val="center"/>
          </w:tcPr>
          <w:p w14:paraId="26C895C1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7825D15F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“强国逐梦·大师引航”荣誉课程建设</w:t>
            </w:r>
          </w:p>
        </w:tc>
        <w:tc>
          <w:tcPr>
            <w:tcW w:w="2977" w:type="dxa"/>
            <w:noWrap/>
            <w:vAlign w:val="center"/>
          </w:tcPr>
          <w:p w14:paraId="5DDE158F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航空航天制造</w:t>
            </w:r>
          </w:p>
        </w:tc>
        <w:tc>
          <w:tcPr>
            <w:tcW w:w="1985" w:type="dxa"/>
            <w:noWrap/>
            <w:vAlign w:val="center"/>
          </w:tcPr>
          <w:p w14:paraId="2BEDE618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朱荻</w:t>
            </w:r>
          </w:p>
        </w:tc>
      </w:tr>
      <w:tr w:rsidR="00422866" w:rsidRPr="00280F87" w14:paraId="66F8276D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6F73503E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13</w:t>
            </w:r>
          </w:p>
        </w:tc>
        <w:tc>
          <w:tcPr>
            <w:tcW w:w="1536" w:type="dxa"/>
            <w:vAlign w:val="center"/>
          </w:tcPr>
          <w:p w14:paraId="35DA5854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2021JG0913A</w:t>
            </w:r>
          </w:p>
        </w:tc>
        <w:tc>
          <w:tcPr>
            <w:tcW w:w="1244" w:type="dxa"/>
            <w:noWrap/>
            <w:vAlign w:val="center"/>
          </w:tcPr>
          <w:p w14:paraId="147B6775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09院</w:t>
            </w:r>
          </w:p>
        </w:tc>
        <w:tc>
          <w:tcPr>
            <w:tcW w:w="1559" w:type="dxa"/>
            <w:vAlign w:val="center"/>
          </w:tcPr>
          <w:p w14:paraId="5D3CBE48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7E5CB4A2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sz w:val="22"/>
                <w:szCs w:val="22"/>
              </w:rPr>
              <w:t>“强国逐梦·大师引航”荣誉课程建设</w:t>
            </w:r>
          </w:p>
        </w:tc>
        <w:tc>
          <w:tcPr>
            <w:tcW w:w="2977" w:type="dxa"/>
            <w:noWrap/>
            <w:vAlign w:val="center"/>
          </w:tcPr>
          <w:p w14:paraId="458A9AF2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新时代的能源经济与环境管理</w:t>
            </w:r>
          </w:p>
        </w:tc>
        <w:tc>
          <w:tcPr>
            <w:tcW w:w="1985" w:type="dxa"/>
            <w:noWrap/>
            <w:vAlign w:val="center"/>
          </w:tcPr>
          <w:p w14:paraId="7167058F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周德群</w:t>
            </w:r>
          </w:p>
        </w:tc>
      </w:tr>
      <w:tr w:rsidR="00422866" w:rsidRPr="00280F87" w14:paraId="530A2CF0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590D7689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14</w:t>
            </w:r>
          </w:p>
        </w:tc>
        <w:tc>
          <w:tcPr>
            <w:tcW w:w="1536" w:type="dxa"/>
            <w:vAlign w:val="center"/>
          </w:tcPr>
          <w:p w14:paraId="74893BDC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2021JG1514A</w:t>
            </w:r>
          </w:p>
        </w:tc>
        <w:tc>
          <w:tcPr>
            <w:tcW w:w="1244" w:type="dxa"/>
            <w:noWrap/>
            <w:vAlign w:val="center"/>
          </w:tcPr>
          <w:p w14:paraId="4FCA5BCF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15院</w:t>
            </w:r>
          </w:p>
        </w:tc>
        <w:tc>
          <w:tcPr>
            <w:tcW w:w="1559" w:type="dxa"/>
            <w:vAlign w:val="center"/>
          </w:tcPr>
          <w:p w14:paraId="2130FBD4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6F39AF82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“强国逐梦·大师引航”荣誉课程建设</w:t>
            </w:r>
          </w:p>
        </w:tc>
        <w:tc>
          <w:tcPr>
            <w:tcW w:w="2977" w:type="dxa"/>
            <w:noWrap/>
            <w:vAlign w:val="center"/>
          </w:tcPr>
          <w:p w14:paraId="130EF09C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航天工程技术</w:t>
            </w:r>
          </w:p>
        </w:tc>
        <w:tc>
          <w:tcPr>
            <w:tcW w:w="1985" w:type="dxa"/>
            <w:noWrap/>
            <w:vAlign w:val="center"/>
          </w:tcPr>
          <w:p w14:paraId="3F31572E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叶培建、王博</w:t>
            </w:r>
          </w:p>
        </w:tc>
      </w:tr>
      <w:tr w:rsidR="00422866" w:rsidRPr="00280F87" w14:paraId="5FA84D6D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486AD3D8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lastRenderedPageBreak/>
              <w:t>1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5</w:t>
            </w:r>
          </w:p>
        </w:tc>
        <w:tc>
          <w:tcPr>
            <w:tcW w:w="1536" w:type="dxa"/>
            <w:vAlign w:val="center"/>
          </w:tcPr>
          <w:p w14:paraId="454DEB72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021JG0115A</w:t>
            </w:r>
          </w:p>
        </w:tc>
        <w:tc>
          <w:tcPr>
            <w:tcW w:w="1244" w:type="dxa"/>
            <w:noWrap/>
            <w:vAlign w:val="center"/>
          </w:tcPr>
          <w:p w14:paraId="594E566B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01院</w:t>
            </w:r>
          </w:p>
        </w:tc>
        <w:tc>
          <w:tcPr>
            <w:tcW w:w="1559" w:type="dxa"/>
            <w:vAlign w:val="center"/>
          </w:tcPr>
          <w:p w14:paraId="2D563731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5F9010FD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2977" w:type="dxa"/>
            <w:noWrap/>
            <w:vAlign w:val="center"/>
          </w:tcPr>
          <w:p w14:paraId="34E8B0F9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无人飞行器飞行动力学</w:t>
            </w:r>
          </w:p>
        </w:tc>
        <w:tc>
          <w:tcPr>
            <w:tcW w:w="1985" w:type="dxa"/>
            <w:noWrap/>
            <w:vAlign w:val="center"/>
          </w:tcPr>
          <w:p w14:paraId="5DDA0BFC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史志伟</w:t>
            </w:r>
          </w:p>
        </w:tc>
      </w:tr>
      <w:tr w:rsidR="00422866" w:rsidRPr="00280F87" w14:paraId="692468F0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56AF485B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6</w:t>
            </w:r>
          </w:p>
        </w:tc>
        <w:tc>
          <w:tcPr>
            <w:tcW w:w="1536" w:type="dxa"/>
            <w:vAlign w:val="center"/>
          </w:tcPr>
          <w:p w14:paraId="1D77AB45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021JG0116A</w:t>
            </w:r>
          </w:p>
        </w:tc>
        <w:tc>
          <w:tcPr>
            <w:tcW w:w="1244" w:type="dxa"/>
            <w:noWrap/>
            <w:vAlign w:val="center"/>
          </w:tcPr>
          <w:p w14:paraId="12F2323D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01院</w:t>
            </w:r>
          </w:p>
        </w:tc>
        <w:tc>
          <w:tcPr>
            <w:tcW w:w="1559" w:type="dxa"/>
            <w:vAlign w:val="center"/>
          </w:tcPr>
          <w:p w14:paraId="707DFC2A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2C3FC554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2977" w:type="dxa"/>
            <w:noWrap/>
            <w:vAlign w:val="center"/>
          </w:tcPr>
          <w:p w14:paraId="2581FAEA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空间飞行机器人建模及控制</w:t>
            </w:r>
          </w:p>
        </w:tc>
        <w:tc>
          <w:tcPr>
            <w:tcW w:w="1985" w:type="dxa"/>
            <w:noWrap/>
            <w:vAlign w:val="center"/>
          </w:tcPr>
          <w:p w14:paraId="06839CDB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文</w:t>
            </w:r>
            <w:proofErr w:type="gramStart"/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浩</w:t>
            </w:r>
            <w:proofErr w:type="gramEnd"/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、徐世东</w:t>
            </w:r>
          </w:p>
        </w:tc>
      </w:tr>
      <w:tr w:rsidR="00422866" w:rsidRPr="00280F87" w14:paraId="4D21F065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34DAAD43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7</w:t>
            </w:r>
          </w:p>
        </w:tc>
        <w:tc>
          <w:tcPr>
            <w:tcW w:w="1536" w:type="dxa"/>
            <w:vAlign w:val="center"/>
          </w:tcPr>
          <w:p w14:paraId="4435A74D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021JG0117A</w:t>
            </w:r>
          </w:p>
        </w:tc>
        <w:tc>
          <w:tcPr>
            <w:tcW w:w="1244" w:type="dxa"/>
            <w:noWrap/>
            <w:vAlign w:val="center"/>
          </w:tcPr>
          <w:p w14:paraId="59600525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01院</w:t>
            </w:r>
          </w:p>
        </w:tc>
        <w:tc>
          <w:tcPr>
            <w:tcW w:w="1559" w:type="dxa"/>
            <w:vAlign w:val="center"/>
          </w:tcPr>
          <w:p w14:paraId="53B243EB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78E4624A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2977" w:type="dxa"/>
            <w:noWrap/>
            <w:vAlign w:val="center"/>
          </w:tcPr>
          <w:p w14:paraId="6C9B9B81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面向航空航天领域的前沿交叉技术</w:t>
            </w:r>
          </w:p>
        </w:tc>
        <w:tc>
          <w:tcPr>
            <w:tcW w:w="1985" w:type="dxa"/>
            <w:noWrap/>
            <w:vAlign w:val="center"/>
          </w:tcPr>
          <w:p w14:paraId="28A98FFD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胡俊辉、邓妍</w:t>
            </w:r>
          </w:p>
        </w:tc>
      </w:tr>
      <w:tr w:rsidR="00422866" w:rsidRPr="00280F87" w14:paraId="25FCF4CA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2A102B7C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8</w:t>
            </w:r>
          </w:p>
        </w:tc>
        <w:tc>
          <w:tcPr>
            <w:tcW w:w="1536" w:type="dxa"/>
            <w:vAlign w:val="center"/>
          </w:tcPr>
          <w:p w14:paraId="4960F0E3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021JG0118A</w:t>
            </w:r>
          </w:p>
        </w:tc>
        <w:tc>
          <w:tcPr>
            <w:tcW w:w="1244" w:type="dxa"/>
            <w:noWrap/>
            <w:vAlign w:val="center"/>
          </w:tcPr>
          <w:p w14:paraId="27062130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01院</w:t>
            </w:r>
          </w:p>
        </w:tc>
        <w:tc>
          <w:tcPr>
            <w:tcW w:w="1559" w:type="dxa"/>
            <w:vAlign w:val="center"/>
          </w:tcPr>
          <w:p w14:paraId="3133F76B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31A79A90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2977" w:type="dxa"/>
            <w:noWrap/>
            <w:vAlign w:val="center"/>
          </w:tcPr>
          <w:p w14:paraId="05E16639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材料力学</w:t>
            </w:r>
          </w:p>
        </w:tc>
        <w:tc>
          <w:tcPr>
            <w:tcW w:w="1985" w:type="dxa"/>
            <w:noWrap/>
            <w:vAlign w:val="center"/>
          </w:tcPr>
          <w:p w14:paraId="331B5F5E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姜云鹏</w:t>
            </w:r>
          </w:p>
        </w:tc>
      </w:tr>
      <w:tr w:rsidR="00422866" w:rsidRPr="00280F87" w14:paraId="0EA457D6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7447A46C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36" w:type="dxa"/>
            <w:vAlign w:val="center"/>
          </w:tcPr>
          <w:p w14:paraId="7B7BC887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021JG0119A</w:t>
            </w:r>
          </w:p>
        </w:tc>
        <w:tc>
          <w:tcPr>
            <w:tcW w:w="1244" w:type="dxa"/>
            <w:noWrap/>
            <w:vAlign w:val="center"/>
          </w:tcPr>
          <w:p w14:paraId="56C8E8A4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01院</w:t>
            </w:r>
          </w:p>
        </w:tc>
        <w:tc>
          <w:tcPr>
            <w:tcW w:w="1559" w:type="dxa"/>
            <w:vAlign w:val="center"/>
          </w:tcPr>
          <w:p w14:paraId="7491B052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14262457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2977" w:type="dxa"/>
            <w:noWrap/>
            <w:vAlign w:val="center"/>
          </w:tcPr>
          <w:p w14:paraId="164CDC79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材料力学创新实验设计与应用</w:t>
            </w:r>
          </w:p>
        </w:tc>
        <w:tc>
          <w:tcPr>
            <w:tcW w:w="1985" w:type="dxa"/>
            <w:noWrap/>
            <w:vAlign w:val="center"/>
          </w:tcPr>
          <w:p w14:paraId="1DB2D0A5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张剑、邓宗白</w:t>
            </w:r>
          </w:p>
        </w:tc>
      </w:tr>
      <w:tr w:rsidR="00422866" w:rsidRPr="00280F87" w14:paraId="1C050474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51CA53EE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36" w:type="dxa"/>
            <w:vAlign w:val="center"/>
          </w:tcPr>
          <w:p w14:paraId="5A02AB39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021JG0120A</w:t>
            </w:r>
          </w:p>
        </w:tc>
        <w:tc>
          <w:tcPr>
            <w:tcW w:w="1244" w:type="dxa"/>
            <w:noWrap/>
            <w:vAlign w:val="center"/>
          </w:tcPr>
          <w:p w14:paraId="336F9AC6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01院</w:t>
            </w:r>
          </w:p>
        </w:tc>
        <w:tc>
          <w:tcPr>
            <w:tcW w:w="1559" w:type="dxa"/>
            <w:vAlign w:val="center"/>
          </w:tcPr>
          <w:p w14:paraId="5B917B70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77396BE6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2977" w:type="dxa"/>
            <w:noWrap/>
            <w:vAlign w:val="center"/>
          </w:tcPr>
          <w:p w14:paraId="70ED4C31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绳系航天器非线性动力学</w:t>
            </w:r>
          </w:p>
        </w:tc>
        <w:tc>
          <w:tcPr>
            <w:tcW w:w="1985" w:type="dxa"/>
            <w:noWrap/>
            <w:vAlign w:val="center"/>
          </w:tcPr>
          <w:p w14:paraId="5A90D488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余本嵩</w:t>
            </w:r>
          </w:p>
        </w:tc>
      </w:tr>
      <w:tr w:rsidR="00422866" w:rsidRPr="00280F87" w14:paraId="18741FF7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07889C5A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36" w:type="dxa"/>
            <w:vAlign w:val="center"/>
          </w:tcPr>
          <w:p w14:paraId="1EE2EF3E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021JG0221A</w:t>
            </w:r>
          </w:p>
        </w:tc>
        <w:tc>
          <w:tcPr>
            <w:tcW w:w="1244" w:type="dxa"/>
            <w:noWrap/>
            <w:vAlign w:val="center"/>
          </w:tcPr>
          <w:p w14:paraId="0300E4BF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02院</w:t>
            </w:r>
          </w:p>
        </w:tc>
        <w:tc>
          <w:tcPr>
            <w:tcW w:w="1559" w:type="dxa"/>
            <w:vAlign w:val="center"/>
          </w:tcPr>
          <w:p w14:paraId="54542C98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3C3FA411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2977" w:type="dxa"/>
            <w:noWrap/>
            <w:vAlign w:val="center"/>
          </w:tcPr>
          <w:p w14:paraId="7085F4FE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飞行器多能源混合动力推进系统</w:t>
            </w:r>
          </w:p>
        </w:tc>
        <w:tc>
          <w:tcPr>
            <w:tcW w:w="1985" w:type="dxa"/>
            <w:noWrap/>
            <w:vAlign w:val="center"/>
          </w:tcPr>
          <w:p w14:paraId="5E14A5CA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毛军逵、王春华</w:t>
            </w:r>
          </w:p>
        </w:tc>
      </w:tr>
      <w:tr w:rsidR="00422866" w:rsidRPr="00280F87" w14:paraId="4560B0B6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39FB1422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36" w:type="dxa"/>
            <w:vAlign w:val="center"/>
          </w:tcPr>
          <w:p w14:paraId="7040282D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021JG0222A</w:t>
            </w:r>
          </w:p>
        </w:tc>
        <w:tc>
          <w:tcPr>
            <w:tcW w:w="1244" w:type="dxa"/>
            <w:noWrap/>
            <w:vAlign w:val="center"/>
          </w:tcPr>
          <w:p w14:paraId="68523FA8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02院</w:t>
            </w:r>
          </w:p>
        </w:tc>
        <w:tc>
          <w:tcPr>
            <w:tcW w:w="1559" w:type="dxa"/>
            <w:vAlign w:val="center"/>
          </w:tcPr>
          <w:p w14:paraId="3660ECDE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3F6BDC83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2977" w:type="dxa"/>
            <w:noWrap/>
            <w:vAlign w:val="center"/>
          </w:tcPr>
          <w:p w14:paraId="27F75B98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空天动力设计</w:t>
            </w:r>
          </w:p>
        </w:tc>
        <w:tc>
          <w:tcPr>
            <w:tcW w:w="1985" w:type="dxa"/>
            <w:noWrap/>
            <w:vAlign w:val="center"/>
          </w:tcPr>
          <w:p w14:paraId="57818D11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姚照辉</w:t>
            </w:r>
          </w:p>
        </w:tc>
      </w:tr>
      <w:tr w:rsidR="00422866" w:rsidRPr="00280F87" w14:paraId="29D3ABA2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29681534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36" w:type="dxa"/>
            <w:vAlign w:val="center"/>
          </w:tcPr>
          <w:p w14:paraId="190232A0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021JG0323A</w:t>
            </w:r>
          </w:p>
        </w:tc>
        <w:tc>
          <w:tcPr>
            <w:tcW w:w="1244" w:type="dxa"/>
            <w:noWrap/>
            <w:vAlign w:val="center"/>
          </w:tcPr>
          <w:p w14:paraId="045CE996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03院</w:t>
            </w:r>
          </w:p>
        </w:tc>
        <w:tc>
          <w:tcPr>
            <w:tcW w:w="1559" w:type="dxa"/>
            <w:vAlign w:val="center"/>
          </w:tcPr>
          <w:p w14:paraId="7B79E193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0DCFCC8D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2977" w:type="dxa"/>
            <w:noWrap/>
            <w:vAlign w:val="center"/>
          </w:tcPr>
          <w:p w14:paraId="77E6F258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宽禁带电力电子器件原理与应用</w:t>
            </w:r>
          </w:p>
        </w:tc>
        <w:tc>
          <w:tcPr>
            <w:tcW w:w="1985" w:type="dxa"/>
            <w:noWrap/>
            <w:vAlign w:val="center"/>
          </w:tcPr>
          <w:p w14:paraId="71EC11DA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秦海鸿、陈文明</w:t>
            </w:r>
          </w:p>
        </w:tc>
      </w:tr>
      <w:tr w:rsidR="00422866" w:rsidRPr="00280F87" w14:paraId="4A29F444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386C37D3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36" w:type="dxa"/>
            <w:vAlign w:val="center"/>
          </w:tcPr>
          <w:p w14:paraId="2AA6688E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021JG0325A</w:t>
            </w:r>
          </w:p>
        </w:tc>
        <w:tc>
          <w:tcPr>
            <w:tcW w:w="1244" w:type="dxa"/>
            <w:noWrap/>
            <w:vAlign w:val="center"/>
          </w:tcPr>
          <w:p w14:paraId="4D05CD54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03院</w:t>
            </w:r>
          </w:p>
        </w:tc>
        <w:tc>
          <w:tcPr>
            <w:tcW w:w="1559" w:type="dxa"/>
            <w:vAlign w:val="center"/>
          </w:tcPr>
          <w:p w14:paraId="72A2DCC4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6CFC2F74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2977" w:type="dxa"/>
            <w:noWrap/>
            <w:vAlign w:val="center"/>
          </w:tcPr>
          <w:p w14:paraId="21B576D8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电力电子系统的原理和方法</w:t>
            </w:r>
          </w:p>
        </w:tc>
        <w:tc>
          <w:tcPr>
            <w:tcW w:w="1985" w:type="dxa"/>
            <w:noWrap/>
            <w:vAlign w:val="center"/>
          </w:tcPr>
          <w:p w14:paraId="499D0021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龚春英、许津铭</w:t>
            </w:r>
          </w:p>
        </w:tc>
      </w:tr>
      <w:tr w:rsidR="00422866" w:rsidRPr="00280F87" w14:paraId="1735B39A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468CA720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36" w:type="dxa"/>
            <w:vAlign w:val="center"/>
          </w:tcPr>
          <w:p w14:paraId="1CF448F9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021JG0327A</w:t>
            </w:r>
          </w:p>
        </w:tc>
        <w:tc>
          <w:tcPr>
            <w:tcW w:w="1244" w:type="dxa"/>
            <w:noWrap/>
            <w:vAlign w:val="center"/>
          </w:tcPr>
          <w:p w14:paraId="62A043D5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03院</w:t>
            </w:r>
          </w:p>
        </w:tc>
        <w:tc>
          <w:tcPr>
            <w:tcW w:w="1559" w:type="dxa"/>
            <w:vAlign w:val="center"/>
          </w:tcPr>
          <w:p w14:paraId="3957383E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621571A5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2977" w:type="dxa"/>
            <w:noWrap/>
            <w:vAlign w:val="center"/>
          </w:tcPr>
          <w:p w14:paraId="6BB5BFF3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定位与导航系统</w:t>
            </w:r>
          </w:p>
        </w:tc>
        <w:tc>
          <w:tcPr>
            <w:tcW w:w="1985" w:type="dxa"/>
            <w:noWrap/>
            <w:vAlign w:val="center"/>
          </w:tcPr>
          <w:p w14:paraId="3691B488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王融、刘建业</w:t>
            </w:r>
          </w:p>
        </w:tc>
      </w:tr>
      <w:tr w:rsidR="00422866" w:rsidRPr="00280F87" w14:paraId="4E4EDEC4" w14:textId="77777777" w:rsidTr="00533CCC">
        <w:trPr>
          <w:trHeight w:val="90"/>
          <w:jc w:val="center"/>
        </w:trPr>
        <w:tc>
          <w:tcPr>
            <w:tcW w:w="476" w:type="dxa"/>
            <w:noWrap/>
            <w:vAlign w:val="center"/>
          </w:tcPr>
          <w:p w14:paraId="0237D744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36" w:type="dxa"/>
            <w:vAlign w:val="center"/>
          </w:tcPr>
          <w:p w14:paraId="334A07A6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021JG0328A</w:t>
            </w:r>
          </w:p>
        </w:tc>
        <w:tc>
          <w:tcPr>
            <w:tcW w:w="1244" w:type="dxa"/>
            <w:noWrap/>
            <w:vAlign w:val="center"/>
          </w:tcPr>
          <w:p w14:paraId="3A142AC6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03院</w:t>
            </w:r>
          </w:p>
        </w:tc>
        <w:tc>
          <w:tcPr>
            <w:tcW w:w="1559" w:type="dxa"/>
            <w:vAlign w:val="center"/>
          </w:tcPr>
          <w:p w14:paraId="32B9B2A4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190706B6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2977" w:type="dxa"/>
            <w:noWrap/>
            <w:vAlign w:val="center"/>
          </w:tcPr>
          <w:p w14:paraId="3D993262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医学生物物理学课程虚拟仿真实验建设与应用</w:t>
            </w:r>
          </w:p>
        </w:tc>
        <w:tc>
          <w:tcPr>
            <w:tcW w:w="1985" w:type="dxa"/>
            <w:noWrap/>
            <w:vAlign w:val="center"/>
          </w:tcPr>
          <w:p w14:paraId="392EB145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钱志余、高凡</w:t>
            </w:r>
          </w:p>
        </w:tc>
      </w:tr>
      <w:tr w:rsidR="00422866" w:rsidRPr="00280F87" w14:paraId="14CD9F7C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42C4EEED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36" w:type="dxa"/>
            <w:vAlign w:val="center"/>
          </w:tcPr>
          <w:p w14:paraId="180EDF41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021JG0329A</w:t>
            </w:r>
          </w:p>
        </w:tc>
        <w:tc>
          <w:tcPr>
            <w:tcW w:w="1244" w:type="dxa"/>
            <w:noWrap/>
            <w:vAlign w:val="center"/>
          </w:tcPr>
          <w:p w14:paraId="0D977C56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03院</w:t>
            </w:r>
          </w:p>
        </w:tc>
        <w:tc>
          <w:tcPr>
            <w:tcW w:w="1559" w:type="dxa"/>
            <w:vAlign w:val="center"/>
          </w:tcPr>
          <w:p w14:paraId="078999CE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44DE2DE8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2977" w:type="dxa"/>
            <w:noWrap/>
            <w:vAlign w:val="center"/>
          </w:tcPr>
          <w:p w14:paraId="1A93EE5B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模拟电子技术</w:t>
            </w:r>
          </w:p>
        </w:tc>
        <w:tc>
          <w:tcPr>
            <w:tcW w:w="1985" w:type="dxa"/>
            <w:noWrap/>
            <w:vAlign w:val="center"/>
          </w:tcPr>
          <w:p w14:paraId="382BE111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周翟和</w:t>
            </w:r>
          </w:p>
        </w:tc>
      </w:tr>
      <w:tr w:rsidR="00422866" w:rsidRPr="00280F87" w14:paraId="539C8715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2F6C19D6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36" w:type="dxa"/>
            <w:vAlign w:val="center"/>
          </w:tcPr>
          <w:p w14:paraId="6127ECA6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021JG0530A</w:t>
            </w:r>
          </w:p>
        </w:tc>
        <w:tc>
          <w:tcPr>
            <w:tcW w:w="1244" w:type="dxa"/>
            <w:noWrap/>
            <w:vAlign w:val="center"/>
          </w:tcPr>
          <w:p w14:paraId="53AE8833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05院</w:t>
            </w:r>
          </w:p>
        </w:tc>
        <w:tc>
          <w:tcPr>
            <w:tcW w:w="1559" w:type="dxa"/>
            <w:vAlign w:val="center"/>
          </w:tcPr>
          <w:p w14:paraId="69ABFBF2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05ED5094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2977" w:type="dxa"/>
            <w:noWrap/>
            <w:vAlign w:val="center"/>
          </w:tcPr>
          <w:p w14:paraId="7C38F330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工程图学</w:t>
            </w:r>
            <w:proofErr w:type="gramEnd"/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Ⅰ</w:t>
            </w:r>
          </w:p>
        </w:tc>
        <w:tc>
          <w:tcPr>
            <w:tcW w:w="1985" w:type="dxa"/>
            <w:noWrap/>
            <w:vAlign w:val="center"/>
          </w:tcPr>
          <w:p w14:paraId="2FD665D6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陈旭玲</w:t>
            </w:r>
            <w:proofErr w:type="gramEnd"/>
          </w:p>
        </w:tc>
      </w:tr>
      <w:tr w:rsidR="00422866" w:rsidRPr="00280F87" w14:paraId="19AEB46C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36F713E9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36" w:type="dxa"/>
            <w:vAlign w:val="center"/>
          </w:tcPr>
          <w:p w14:paraId="3FC39EF9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021JG0531A</w:t>
            </w:r>
          </w:p>
        </w:tc>
        <w:tc>
          <w:tcPr>
            <w:tcW w:w="1244" w:type="dxa"/>
            <w:noWrap/>
            <w:vAlign w:val="center"/>
          </w:tcPr>
          <w:p w14:paraId="4EB67B51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05院</w:t>
            </w:r>
          </w:p>
        </w:tc>
        <w:tc>
          <w:tcPr>
            <w:tcW w:w="1559" w:type="dxa"/>
            <w:vAlign w:val="center"/>
          </w:tcPr>
          <w:p w14:paraId="49A5A97E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73642328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2977" w:type="dxa"/>
            <w:noWrap/>
            <w:vAlign w:val="center"/>
          </w:tcPr>
          <w:p w14:paraId="63A5B44F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机器人操作系统实践探究</w:t>
            </w:r>
          </w:p>
        </w:tc>
        <w:tc>
          <w:tcPr>
            <w:tcW w:w="1985" w:type="dxa"/>
            <w:noWrap/>
            <w:vAlign w:val="center"/>
          </w:tcPr>
          <w:p w14:paraId="6703216D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鞠锋</w:t>
            </w:r>
          </w:p>
        </w:tc>
      </w:tr>
      <w:tr w:rsidR="00422866" w:rsidRPr="00280F87" w14:paraId="2D58F1AA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5E4C553F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36" w:type="dxa"/>
            <w:vAlign w:val="center"/>
          </w:tcPr>
          <w:p w14:paraId="316F2CB3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021JG0535A</w:t>
            </w:r>
          </w:p>
        </w:tc>
        <w:tc>
          <w:tcPr>
            <w:tcW w:w="1244" w:type="dxa"/>
            <w:noWrap/>
            <w:vAlign w:val="center"/>
          </w:tcPr>
          <w:p w14:paraId="1112AE90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05院</w:t>
            </w:r>
          </w:p>
        </w:tc>
        <w:tc>
          <w:tcPr>
            <w:tcW w:w="1559" w:type="dxa"/>
            <w:vAlign w:val="center"/>
          </w:tcPr>
          <w:p w14:paraId="14BF947F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14B078DF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2977" w:type="dxa"/>
            <w:noWrap/>
            <w:vAlign w:val="center"/>
          </w:tcPr>
          <w:p w14:paraId="5119C758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机器人环境感知与识别综合实验</w:t>
            </w:r>
          </w:p>
        </w:tc>
        <w:tc>
          <w:tcPr>
            <w:tcW w:w="1985" w:type="dxa"/>
            <w:noWrap/>
            <w:vAlign w:val="center"/>
          </w:tcPr>
          <w:p w14:paraId="65016DFB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武星</w:t>
            </w:r>
          </w:p>
        </w:tc>
      </w:tr>
      <w:tr w:rsidR="00422866" w:rsidRPr="00280F87" w14:paraId="787FEC77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483BDFC6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lastRenderedPageBreak/>
              <w:t>31</w:t>
            </w:r>
          </w:p>
        </w:tc>
        <w:tc>
          <w:tcPr>
            <w:tcW w:w="1536" w:type="dxa"/>
            <w:vAlign w:val="center"/>
          </w:tcPr>
          <w:p w14:paraId="3C0497AE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021JG0742A</w:t>
            </w:r>
          </w:p>
        </w:tc>
        <w:tc>
          <w:tcPr>
            <w:tcW w:w="1244" w:type="dxa"/>
            <w:noWrap/>
            <w:vAlign w:val="center"/>
          </w:tcPr>
          <w:p w14:paraId="173BC581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07院</w:t>
            </w:r>
          </w:p>
        </w:tc>
        <w:tc>
          <w:tcPr>
            <w:tcW w:w="1559" w:type="dxa"/>
            <w:vAlign w:val="center"/>
          </w:tcPr>
          <w:p w14:paraId="6B14B0CA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13CF27CD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2977" w:type="dxa"/>
            <w:noWrap/>
            <w:vAlign w:val="center"/>
          </w:tcPr>
          <w:p w14:paraId="0D36A50A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可靠性原理</w:t>
            </w:r>
          </w:p>
        </w:tc>
        <w:tc>
          <w:tcPr>
            <w:tcW w:w="1985" w:type="dxa"/>
            <w:noWrap/>
            <w:vAlign w:val="center"/>
          </w:tcPr>
          <w:p w14:paraId="046621A4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孙有朝</w:t>
            </w:r>
          </w:p>
        </w:tc>
      </w:tr>
      <w:tr w:rsidR="00422866" w:rsidRPr="00280F87" w14:paraId="6AA250DA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5E9F7974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36" w:type="dxa"/>
            <w:vAlign w:val="center"/>
          </w:tcPr>
          <w:p w14:paraId="27034A75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021JG0743A</w:t>
            </w:r>
          </w:p>
        </w:tc>
        <w:tc>
          <w:tcPr>
            <w:tcW w:w="1244" w:type="dxa"/>
            <w:noWrap/>
            <w:vAlign w:val="center"/>
          </w:tcPr>
          <w:p w14:paraId="444C32E2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07院</w:t>
            </w:r>
          </w:p>
        </w:tc>
        <w:tc>
          <w:tcPr>
            <w:tcW w:w="1559" w:type="dxa"/>
            <w:vAlign w:val="center"/>
          </w:tcPr>
          <w:p w14:paraId="3A48F3C6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1BBCCD72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2977" w:type="dxa"/>
            <w:noWrap/>
            <w:vAlign w:val="center"/>
          </w:tcPr>
          <w:p w14:paraId="35225213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先进飞机设计中的新技术应用</w:t>
            </w:r>
          </w:p>
        </w:tc>
        <w:tc>
          <w:tcPr>
            <w:tcW w:w="1985" w:type="dxa"/>
            <w:noWrap/>
            <w:vAlign w:val="center"/>
          </w:tcPr>
          <w:p w14:paraId="00B37D92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周洁敏</w:t>
            </w:r>
            <w:proofErr w:type="gramEnd"/>
          </w:p>
        </w:tc>
      </w:tr>
      <w:tr w:rsidR="00422866" w:rsidRPr="00280F87" w14:paraId="626D9765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7004990A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536" w:type="dxa"/>
            <w:vAlign w:val="center"/>
          </w:tcPr>
          <w:p w14:paraId="7B6FFE0E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021JG0744A</w:t>
            </w:r>
          </w:p>
        </w:tc>
        <w:tc>
          <w:tcPr>
            <w:tcW w:w="1244" w:type="dxa"/>
            <w:noWrap/>
            <w:vAlign w:val="center"/>
          </w:tcPr>
          <w:p w14:paraId="12724ECF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07院</w:t>
            </w:r>
          </w:p>
        </w:tc>
        <w:tc>
          <w:tcPr>
            <w:tcW w:w="1559" w:type="dxa"/>
            <w:vAlign w:val="center"/>
          </w:tcPr>
          <w:p w14:paraId="46460815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07B0DFE7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2977" w:type="dxa"/>
            <w:noWrap/>
            <w:vAlign w:val="center"/>
          </w:tcPr>
          <w:p w14:paraId="278A6554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航空运输市场学</w:t>
            </w:r>
          </w:p>
        </w:tc>
        <w:tc>
          <w:tcPr>
            <w:tcW w:w="1985" w:type="dxa"/>
            <w:noWrap/>
            <w:vAlign w:val="center"/>
          </w:tcPr>
          <w:p w14:paraId="035E1B24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白杨</w:t>
            </w:r>
          </w:p>
        </w:tc>
      </w:tr>
      <w:tr w:rsidR="00422866" w:rsidRPr="00280F87" w14:paraId="3CE87C7B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2155F98D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36" w:type="dxa"/>
            <w:vAlign w:val="center"/>
          </w:tcPr>
          <w:p w14:paraId="7A53535C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021JG0845A</w:t>
            </w:r>
          </w:p>
        </w:tc>
        <w:tc>
          <w:tcPr>
            <w:tcW w:w="1244" w:type="dxa"/>
            <w:noWrap/>
            <w:vAlign w:val="center"/>
          </w:tcPr>
          <w:p w14:paraId="69B1F904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08院</w:t>
            </w:r>
          </w:p>
        </w:tc>
        <w:tc>
          <w:tcPr>
            <w:tcW w:w="1559" w:type="dxa"/>
            <w:vAlign w:val="center"/>
          </w:tcPr>
          <w:p w14:paraId="6BAAED63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1761CE20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2977" w:type="dxa"/>
            <w:noWrap/>
            <w:vAlign w:val="center"/>
          </w:tcPr>
          <w:p w14:paraId="1E2D6F7A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量化投资</w:t>
            </w:r>
          </w:p>
        </w:tc>
        <w:tc>
          <w:tcPr>
            <w:tcW w:w="1985" w:type="dxa"/>
            <w:noWrap/>
            <w:vAlign w:val="center"/>
          </w:tcPr>
          <w:p w14:paraId="501A6A98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袁泉</w:t>
            </w:r>
          </w:p>
        </w:tc>
      </w:tr>
      <w:tr w:rsidR="00422866" w:rsidRPr="00280F87" w14:paraId="0926338C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3DFC60D0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536" w:type="dxa"/>
            <w:vAlign w:val="center"/>
          </w:tcPr>
          <w:p w14:paraId="161AD525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021JG0950A</w:t>
            </w:r>
          </w:p>
        </w:tc>
        <w:tc>
          <w:tcPr>
            <w:tcW w:w="1244" w:type="dxa"/>
            <w:noWrap/>
            <w:vAlign w:val="center"/>
          </w:tcPr>
          <w:p w14:paraId="1E6FAE28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09院</w:t>
            </w:r>
          </w:p>
        </w:tc>
        <w:tc>
          <w:tcPr>
            <w:tcW w:w="1559" w:type="dxa"/>
            <w:vAlign w:val="center"/>
          </w:tcPr>
          <w:p w14:paraId="3D78F379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6421329C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2977" w:type="dxa"/>
            <w:noWrap/>
            <w:vAlign w:val="center"/>
          </w:tcPr>
          <w:p w14:paraId="689F79B7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国际贸易原理</w:t>
            </w:r>
          </w:p>
        </w:tc>
        <w:tc>
          <w:tcPr>
            <w:tcW w:w="1985" w:type="dxa"/>
            <w:noWrap/>
            <w:vAlign w:val="center"/>
          </w:tcPr>
          <w:p w14:paraId="490D42AA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王英</w:t>
            </w:r>
          </w:p>
        </w:tc>
      </w:tr>
      <w:tr w:rsidR="00422866" w:rsidRPr="00280F87" w14:paraId="1C326730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19942813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536" w:type="dxa"/>
            <w:vAlign w:val="center"/>
          </w:tcPr>
          <w:p w14:paraId="63D22CCE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021JG0951A</w:t>
            </w:r>
          </w:p>
        </w:tc>
        <w:tc>
          <w:tcPr>
            <w:tcW w:w="1244" w:type="dxa"/>
            <w:noWrap/>
            <w:vAlign w:val="center"/>
          </w:tcPr>
          <w:p w14:paraId="110DB4C1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09院</w:t>
            </w:r>
          </w:p>
        </w:tc>
        <w:tc>
          <w:tcPr>
            <w:tcW w:w="1559" w:type="dxa"/>
            <w:vAlign w:val="center"/>
          </w:tcPr>
          <w:p w14:paraId="55DC0264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74548B98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2977" w:type="dxa"/>
            <w:noWrap/>
            <w:vAlign w:val="center"/>
          </w:tcPr>
          <w:p w14:paraId="6A7C3B2E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运筹学</w:t>
            </w:r>
          </w:p>
        </w:tc>
        <w:tc>
          <w:tcPr>
            <w:tcW w:w="1985" w:type="dxa"/>
            <w:noWrap/>
            <w:vAlign w:val="center"/>
          </w:tcPr>
          <w:p w14:paraId="3AF74261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党耀国</w:t>
            </w:r>
            <w:proofErr w:type="gramEnd"/>
          </w:p>
        </w:tc>
      </w:tr>
      <w:tr w:rsidR="00422866" w:rsidRPr="00280F87" w14:paraId="24013E14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54AD5FB9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vAlign w:val="center"/>
          </w:tcPr>
          <w:p w14:paraId="1A3E1A65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021JG0952A</w:t>
            </w:r>
          </w:p>
        </w:tc>
        <w:tc>
          <w:tcPr>
            <w:tcW w:w="1244" w:type="dxa"/>
            <w:noWrap/>
            <w:vAlign w:val="center"/>
          </w:tcPr>
          <w:p w14:paraId="5B875487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09院</w:t>
            </w:r>
          </w:p>
        </w:tc>
        <w:tc>
          <w:tcPr>
            <w:tcW w:w="1559" w:type="dxa"/>
            <w:vAlign w:val="center"/>
          </w:tcPr>
          <w:p w14:paraId="71C2B5F4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55CB3598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2977" w:type="dxa"/>
            <w:noWrap/>
            <w:vAlign w:val="center"/>
          </w:tcPr>
          <w:p w14:paraId="6FD3EE0B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工业工程综合创新实验</w:t>
            </w:r>
          </w:p>
        </w:tc>
        <w:tc>
          <w:tcPr>
            <w:tcW w:w="1985" w:type="dxa"/>
            <w:noWrap/>
            <w:vAlign w:val="center"/>
          </w:tcPr>
          <w:p w14:paraId="3060166E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谢乃明</w:t>
            </w:r>
            <w:proofErr w:type="gramEnd"/>
          </w:p>
        </w:tc>
      </w:tr>
      <w:tr w:rsidR="00422866" w:rsidRPr="00280F87" w14:paraId="1BA547E7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5EB754EA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536" w:type="dxa"/>
            <w:vAlign w:val="center"/>
          </w:tcPr>
          <w:p w14:paraId="3A417212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021JG1053A</w:t>
            </w:r>
          </w:p>
        </w:tc>
        <w:tc>
          <w:tcPr>
            <w:tcW w:w="1244" w:type="dxa"/>
            <w:noWrap/>
            <w:vAlign w:val="center"/>
          </w:tcPr>
          <w:p w14:paraId="7BC1E6F1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10院</w:t>
            </w:r>
          </w:p>
        </w:tc>
        <w:tc>
          <w:tcPr>
            <w:tcW w:w="1559" w:type="dxa"/>
            <w:vAlign w:val="center"/>
          </w:tcPr>
          <w:p w14:paraId="58C5938D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2EBA668F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2977" w:type="dxa"/>
            <w:noWrap/>
            <w:vAlign w:val="center"/>
          </w:tcPr>
          <w:p w14:paraId="3FFD49BA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庭审认识</w:t>
            </w:r>
          </w:p>
        </w:tc>
        <w:tc>
          <w:tcPr>
            <w:tcW w:w="1985" w:type="dxa"/>
            <w:noWrap/>
            <w:vAlign w:val="center"/>
          </w:tcPr>
          <w:p w14:paraId="73022CE0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高志宏、郭莉</w:t>
            </w:r>
          </w:p>
        </w:tc>
      </w:tr>
      <w:tr w:rsidR="00422866" w:rsidRPr="00280F87" w14:paraId="7E043F48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2EC42C34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36" w:type="dxa"/>
            <w:vAlign w:val="center"/>
          </w:tcPr>
          <w:p w14:paraId="36E0A514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021JG1256A</w:t>
            </w:r>
          </w:p>
        </w:tc>
        <w:tc>
          <w:tcPr>
            <w:tcW w:w="1244" w:type="dxa"/>
            <w:noWrap/>
            <w:vAlign w:val="center"/>
          </w:tcPr>
          <w:p w14:paraId="6329B01A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12院</w:t>
            </w:r>
          </w:p>
        </w:tc>
        <w:tc>
          <w:tcPr>
            <w:tcW w:w="1559" w:type="dxa"/>
            <w:vAlign w:val="center"/>
          </w:tcPr>
          <w:p w14:paraId="5155CC5B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638DA303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2977" w:type="dxa"/>
            <w:noWrap/>
            <w:vAlign w:val="center"/>
          </w:tcPr>
          <w:p w14:paraId="4BB38FC4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中日航空科技文化</w:t>
            </w:r>
          </w:p>
        </w:tc>
        <w:tc>
          <w:tcPr>
            <w:tcW w:w="1985" w:type="dxa"/>
            <w:noWrap/>
            <w:vAlign w:val="center"/>
          </w:tcPr>
          <w:p w14:paraId="429F3EB3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窦硕华</w:t>
            </w:r>
            <w:proofErr w:type="gramEnd"/>
          </w:p>
        </w:tc>
      </w:tr>
      <w:tr w:rsidR="00422866" w:rsidRPr="00280F87" w14:paraId="5592F9D4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03FCB275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36" w:type="dxa"/>
            <w:vAlign w:val="center"/>
          </w:tcPr>
          <w:p w14:paraId="1056EB61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021JG1557A</w:t>
            </w:r>
          </w:p>
        </w:tc>
        <w:tc>
          <w:tcPr>
            <w:tcW w:w="1244" w:type="dxa"/>
            <w:noWrap/>
            <w:vAlign w:val="center"/>
          </w:tcPr>
          <w:p w14:paraId="7190968B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15院</w:t>
            </w:r>
          </w:p>
        </w:tc>
        <w:tc>
          <w:tcPr>
            <w:tcW w:w="1559" w:type="dxa"/>
            <w:vAlign w:val="center"/>
          </w:tcPr>
          <w:p w14:paraId="52EC3613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4AE3602D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2977" w:type="dxa"/>
            <w:noWrap/>
            <w:vAlign w:val="center"/>
          </w:tcPr>
          <w:p w14:paraId="0FED800F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航天器再入返回控制</w:t>
            </w:r>
          </w:p>
        </w:tc>
        <w:tc>
          <w:tcPr>
            <w:tcW w:w="1985" w:type="dxa"/>
            <w:noWrap/>
            <w:vAlign w:val="center"/>
          </w:tcPr>
          <w:p w14:paraId="25566D88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都延丽</w:t>
            </w:r>
            <w:proofErr w:type="gramEnd"/>
          </w:p>
        </w:tc>
      </w:tr>
      <w:tr w:rsidR="00422866" w:rsidRPr="00280F87" w14:paraId="7A10E3E0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028713B5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536" w:type="dxa"/>
            <w:vAlign w:val="center"/>
          </w:tcPr>
          <w:p w14:paraId="130BCA7E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021JG1558A</w:t>
            </w:r>
          </w:p>
        </w:tc>
        <w:tc>
          <w:tcPr>
            <w:tcW w:w="1244" w:type="dxa"/>
            <w:noWrap/>
            <w:vAlign w:val="center"/>
          </w:tcPr>
          <w:p w14:paraId="4663FF0B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15院</w:t>
            </w:r>
          </w:p>
        </w:tc>
        <w:tc>
          <w:tcPr>
            <w:tcW w:w="1559" w:type="dxa"/>
            <w:vAlign w:val="center"/>
          </w:tcPr>
          <w:p w14:paraId="053C2D7B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70A96B0C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2977" w:type="dxa"/>
            <w:noWrap/>
            <w:vAlign w:val="center"/>
          </w:tcPr>
          <w:p w14:paraId="2E7CA15F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新型电磁波吸波材料及其工程应用</w:t>
            </w:r>
          </w:p>
        </w:tc>
        <w:tc>
          <w:tcPr>
            <w:tcW w:w="1985" w:type="dxa"/>
            <w:noWrap/>
            <w:vAlign w:val="center"/>
          </w:tcPr>
          <w:p w14:paraId="7E4796A5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曾庆生</w:t>
            </w:r>
          </w:p>
        </w:tc>
      </w:tr>
      <w:tr w:rsidR="00422866" w:rsidRPr="00280F87" w14:paraId="396E2A79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7502F505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536" w:type="dxa"/>
            <w:vAlign w:val="center"/>
          </w:tcPr>
          <w:p w14:paraId="0D7EA958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021JG1659A</w:t>
            </w:r>
          </w:p>
        </w:tc>
        <w:tc>
          <w:tcPr>
            <w:tcW w:w="1244" w:type="dxa"/>
            <w:noWrap/>
            <w:vAlign w:val="center"/>
          </w:tcPr>
          <w:p w14:paraId="4F33576E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16院</w:t>
            </w:r>
          </w:p>
        </w:tc>
        <w:tc>
          <w:tcPr>
            <w:tcW w:w="1559" w:type="dxa"/>
            <w:vAlign w:val="center"/>
          </w:tcPr>
          <w:p w14:paraId="7FADF538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4FA55283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2977" w:type="dxa"/>
            <w:noWrap/>
            <w:vAlign w:val="center"/>
          </w:tcPr>
          <w:p w14:paraId="145B5E75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操作系统原理与实践</w:t>
            </w:r>
          </w:p>
        </w:tc>
        <w:tc>
          <w:tcPr>
            <w:tcW w:w="1985" w:type="dxa"/>
            <w:noWrap/>
            <w:vAlign w:val="center"/>
          </w:tcPr>
          <w:p w14:paraId="10437371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刘宁钟</w:t>
            </w:r>
          </w:p>
        </w:tc>
      </w:tr>
      <w:tr w:rsidR="00422866" w:rsidRPr="00280F87" w14:paraId="4B776484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0C799A34" w14:textId="16CF35D5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4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3</w:t>
            </w:r>
          </w:p>
        </w:tc>
        <w:tc>
          <w:tcPr>
            <w:tcW w:w="1536" w:type="dxa"/>
            <w:vAlign w:val="center"/>
          </w:tcPr>
          <w:p w14:paraId="301D83B3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021JG1761A</w:t>
            </w:r>
          </w:p>
        </w:tc>
        <w:tc>
          <w:tcPr>
            <w:tcW w:w="1244" w:type="dxa"/>
            <w:noWrap/>
            <w:vAlign w:val="center"/>
          </w:tcPr>
          <w:p w14:paraId="77523673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17院</w:t>
            </w:r>
          </w:p>
        </w:tc>
        <w:tc>
          <w:tcPr>
            <w:tcW w:w="1559" w:type="dxa"/>
            <w:vAlign w:val="center"/>
          </w:tcPr>
          <w:p w14:paraId="27FFE479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1EECB1D4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2977" w:type="dxa"/>
            <w:noWrap/>
            <w:vAlign w:val="center"/>
          </w:tcPr>
          <w:p w14:paraId="796ECA82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1985" w:type="dxa"/>
            <w:noWrap/>
            <w:vAlign w:val="center"/>
          </w:tcPr>
          <w:p w14:paraId="2A5BDBC8" w14:textId="77777777" w:rsidR="00422866" w:rsidRPr="00280F87" w:rsidRDefault="00422866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廉清</w:t>
            </w:r>
          </w:p>
        </w:tc>
      </w:tr>
      <w:tr w:rsidR="00422866" w:rsidRPr="00280F87" w14:paraId="28FEFA47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3E58042E" w14:textId="087F380E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536" w:type="dxa"/>
            <w:vAlign w:val="center"/>
          </w:tcPr>
          <w:p w14:paraId="51A52596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021JG0846A</w:t>
            </w:r>
          </w:p>
        </w:tc>
        <w:tc>
          <w:tcPr>
            <w:tcW w:w="1244" w:type="dxa"/>
            <w:noWrap/>
            <w:vAlign w:val="center"/>
          </w:tcPr>
          <w:p w14:paraId="479FD345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21</w:t>
            </w: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院</w:t>
            </w:r>
          </w:p>
        </w:tc>
        <w:tc>
          <w:tcPr>
            <w:tcW w:w="1559" w:type="dxa"/>
            <w:vAlign w:val="center"/>
          </w:tcPr>
          <w:p w14:paraId="5978C77F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098A2D47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2977" w:type="dxa"/>
            <w:noWrap/>
            <w:vAlign w:val="center"/>
          </w:tcPr>
          <w:p w14:paraId="14F7C3FA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光学</w:t>
            </w:r>
          </w:p>
        </w:tc>
        <w:tc>
          <w:tcPr>
            <w:tcW w:w="1985" w:type="dxa"/>
            <w:noWrap/>
            <w:vAlign w:val="center"/>
          </w:tcPr>
          <w:p w14:paraId="002616BB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张永梅</w:t>
            </w:r>
          </w:p>
        </w:tc>
      </w:tr>
      <w:tr w:rsidR="00422866" w:rsidRPr="00280F87" w14:paraId="2B099942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58D44A76" w14:textId="13963400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536" w:type="dxa"/>
            <w:vAlign w:val="center"/>
          </w:tcPr>
          <w:p w14:paraId="63397472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021JG0847A</w:t>
            </w:r>
          </w:p>
        </w:tc>
        <w:tc>
          <w:tcPr>
            <w:tcW w:w="1244" w:type="dxa"/>
            <w:noWrap/>
            <w:vAlign w:val="center"/>
          </w:tcPr>
          <w:p w14:paraId="2E35229D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21</w:t>
            </w: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院</w:t>
            </w:r>
          </w:p>
        </w:tc>
        <w:tc>
          <w:tcPr>
            <w:tcW w:w="1559" w:type="dxa"/>
            <w:vAlign w:val="center"/>
          </w:tcPr>
          <w:p w14:paraId="477DBBC6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3D99737F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2977" w:type="dxa"/>
            <w:noWrap/>
            <w:vAlign w:val="center"/>
          </w:tcPr>
          <w:p w14:paraId="42F09D70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光学设计</w:t>
            </w:r>
          </w:p>
        </w:tc>
        <w:tc>
          <w:tcPr>
            <w:tcW w:w="1985" w:type="dxa"/>
            <w:noWrap/>
            <w:vAlign w:val="center"/>
          </w:tcPr>
          <w:p w14:paraId="23D4A469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徐峰</w:t>
            </w:r>
          </w:p>
        </w:tc>
      </w:tr>
      <w:tr w:rsidR="00422866" w:rsidRPr="00280F87" w14:paraId="3471FFD1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2A4949FA" w14:textId="04559F59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536" w:type="dxa"/>
            <w:vAlign w:val="center"/>
          </w:tcPr>
          <w:p w14:paraId="58A7BCDB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021JG0848A</w:t>
            </w:r>
          </w:p>
        </w:tc>
        <w:tc>
          <w:tcPr>
            <w:tcW w:w="1244" w:type="dxa"/>
            <w:noWrap/>
            <w:vAlign w:val="center"/>
          </w:tcPr>
          <w:p w14:paraId="360510E0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21</w:t>
            </w: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院</w:t>
            </w:r>
          </w:p>
        </w:tc>
        <w:tc>
          <w:tcPr>
            <w:tcW w:w="1559" w:type="dxa"/>
            <w:vAlign w:val="center"/>
          </w:tcPr>
          <w:p w14:paraId="7B6529C1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72FFBCC8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2977" w:type="dxa"/>
            <w:noWrap/>
            <w:vAlign w:val="center"/>
          </w:tcPr>
          <w:p w14:paraId="57FA459B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热学</w:t>
            </w:r>
          </w:p>
        </w:tc>
        <w:tc>
          <w:tcPr>
            <w:tcW w:w="1985" w:type="dxa"/>
            <w:noWrap/>
            <w:vAlign w:val="center"/>
          </w:tcPr>
          <w:p w14:paraId="374D3C60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陆地</w:t>
            </w:r>
          </w:p>
        </w:tc>
      </w:tr>
      <w:tr w:rsidR="00422866" w:rsidRPr="00280F87" w14:paraId="51CA9C32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146FC434" w14:textId="63CEC769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36" w:type="dxa"/>
            <w:vAlign w:val="center"/>
          </w:tcPr>
          <w:p w14:paraId="1EC6B91D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021JG0849A</w:t>
            </w:r>
          </w:p>
        </w:tc>
        <w:tc>
          <w:tcPr>
            <w:tcW w:w="1244" w:type="dxa"/>
            <w:noWrap/>
            <w:vAlign w:val="center"/>
          </w:tcPr>
          <w:p w14:paraId="48B8462E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21</w:t>
            </w: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院</w:t>
            </w:r>
          </w:p>
        </w:tc>
        <w:tc>
          <w:tcPr>
            <w:tcW w:w="1559" w:type="dxa"/>
            <w:vAlign w:val="center"/>
          </w:tcPr>
          <w:p w14:paraId="606938D6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3FB659AF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2977" w:type="dxa"/>
            <w:noWrap/>
            <w:vAlign w:val="center"/>
          </w:tcPr>
          <w:p w14:paraId="519B76A6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智能材料与物理</w:t>
            </w:r>
          </w:p>
        </w:tc>
        <w:tc>
          <w:tcPr>
            <w:tcW w:w="1985" w:type="dxa"/>
            <w:noWrap/>
            <w:vAlign w:val="center"/>
          </w:tcPr>
          <w:p w14:paraId="5423A39B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时阳光</w:t>
            </w:r>
          </w:p>
        </w:tc>
      </w:tr>
      <w:tr w:rsidR="00422866" w:rsidRPr="00280F87" w14:paraId="4F94350A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64D70B7E" w14:textId="0EC4FC30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36" w:type="dxa"/>
            <w:vAlign w:val="center"/>
          </w:tcPr>
          <w:p w14:paraId="28E0DF1B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021JGGS63A</w:t>
            </w:r>
          </w:p>
        </w:tc>
        <w:tc>
          <w:tcPr>
            <w:tcW w:w="1244" w:type="dxa"/>
            <w:noWrap/>
            <w:vAlign w:val="center"/>
          </w:tcPr>
          <w:p w14:paraId="55DBCBB9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公共实验教学部</w:t>
            </w:r>
          </w:p>
        </w:tc>
        <w:tc>
          <w:tcPr>
            <w:tcW w:w="1559" w:type="dxa"/>
            <w:vAlign w:val="center"/>
          </w:tcPr>
          <w:p w14:paraId="6C236BE5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25EF1B6A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2977" w:type="dxa"/>
            <w:noWrap/>
            <w:vAlign w:val="center"/>
          </w:tcPr>
          <w:p w14:paraId="60FB88A6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工程创新实践</w:t>
            </w:r>
          </w:p>
        </w:tc>
        <w:tc>
          <w:tcPr>
            <w:tcW w:w="1985" w:type="dxa"/>
            <w:noWrap/>
            <w:vAlign w:val="center"/>
          </w:tcPr>
          <w:p w14:paraId="2CB62BA9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徐锋、洪峰</w:t>
            </w:r>
          </w:p>
        </w:tc>
      </w:tr>
      <w:tr w:rsidR="00422866" w:rsidRPr="00280F87" w14:paraId="34F1402B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03C39814" w14:textId="360B6646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lastRenderedPageBreak/>
              <w:t>49</w:t>
            </w:r>
          </w:p>
        </w:tc>
        <w:tc>
          <w:tcPr>
            <w:tcW w:w="1536" w:type="dxa"/>
            <w:vAlign w:val="center"/>
          </w:tcPr>
          <w:p w14:paraId="01ADE9C5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021JGGS64A</w:t>
            </w:r>
          </w:p>
        </w:tc>
        <w:tc>
          <w:tcPr>
            <w:tcW w:w="1244" w:type="dxa"/>
            <w:noWrap/>
            <w:vAlign w:val="center"/>
          </w:tcPr>
          <w:p w14:paraId="07EDEE61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公共实验教学部</w:t>
            </w:r>
          </w:p>
        </w:tc>
        <w:tc>
          <w:tcPr>
            <w:tcW w:w="1559" w:type="dxa"/>
            <w:vAlign w:val="center"/>
          </w:tcPr>
          <w:p w14:paraId="4DDEC17A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75B145AA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2977" w:type="dxa"/>
            <w:noWrap/>
            <w:vAlign w:val="center"/>
          </w:tcPr>
          <w:p w14:paraId="2CCA924E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工业机器人+机器视觉</w:t>
            </w:r>
          </w:p>
        </w:tc>
        <w:tc>
          <w:tcPr>
            <w:tcW w:w="1985" w:type="dxa"/>
            <w:noWrap/>
            <w:vAlign w:val="center"/>
          </w:tcPr>
          <w:p w14:paraId="725B8470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王化明、</w:t>
            </w:r>
            <w:proofErr w:type="gramStart"/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张文艺</w:t>
            </w:r>
            <w:proofErr w:type="gramEnd"/>
          </w:p>
        </w:tc>
      </w:tr>
      <w:tr w:rsidR="00422866" w:rsidRPr="00280F87" w14:paraId="60FC904D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26377DE6" w14:textId="6E5F650B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36" w:type="dxa"/>
            <w:vAlign w:val="center"/>
          </w:tcPr>
          <w:p w14:paraId="39E5B6F3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021JG0165A</w:t>
            </w:r>
          </w:p>
        </w:tc>
        <w:tc>
          <w:tcPr>
            <w:tcW w:w="1244" w:type="dxa"/>
            <w:noWrap/>
            <w:vAlign w:val="center"/>
          </w:tcPr>
          <w:p w14:paraId="3CA84C50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01院</w:t>
            </w:r>
          </w:p>
        </w:tc>
        <w:tc>
          <w:tcPr>
            <w:tcW w:w="1559" w:type="dxa"/>
            <w:vAlign w:val="center"/>
          </w:tcPr>
          <w:p w14:paraId="1F847035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36D15E3F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280F87">
              <w:rPr>
                <w:rFonts w:hint="eastAsia"/>
                <w:color w:val="000000"/>
                <w:sz w:val="22"/>
                <w:szCs w:val="22"/>
              </w:rPr>
              <w:t>课程思政示范</w:t>
            </w:r>
            <w:proofErr w:type="gramEnd"/>
            <w:r w:rsidRPr="00280F87">
              <w:rPr>
                <w:rFonts w:hint="eastAsia"/>
                <w:color w:val="000000"/>
                <w:sz w:val="22"/>
                <w:szCs w:val="22"/>
              </w:rPr>
              <w:t>中心及示范课程建设</w:t>
            </w:r>
          </w:p>
        </w:tc>
        <w:tc>
          <w:tcPr>
            <w:tcW w:w="2977" w:type="dxa"/>
            <w:noWrap/>
            <w:vAlign w:val="center"/>
          </w:tcPr>
          <w:p w14:paraId="19196B2F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航空学院</w:t>
            </w:r>
            <w:proofErr w:type="gramStart"/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课程思政研究中心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14:paraId="7F31AACF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陆洋</w:t>
            </w:r>
            <w:proofErr w:type="gramEnd"/>
          </w:p>
        </w:tc>
      </w:tr>
      <w:tr w:rsidR="00422866" w:rsidRPr="00280F87" w14:paraId="7E1D937A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5438CB1D" w14:textId="5CB43A20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536" w:type="dxa"/>
            <w:vAlign w:val="center"/>
          </w:tcPr>
          <w:p w14:paraId="21D4FC04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021JG0266A</w:t>
            </w:r>
          </w:p>
        </w:tc>
        <w:tc>
          <w:tcPr>
            <w:tcW w:w="1244" w:type="dxa"/>
            <w:noWrap/>
            <w:vAlign w:val="center"/>
          </w:tcPr>
          <w:p w14:paraId="02D4EF30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02院</w:t>
            </w:r>
          </w:p>
        </w:tc>
        <w:tc>
          <w:tcPr>
            <w:tcW w:w="1559" w:type="dxa"/>
            <w:vAlign w:val="center"/>
          </w:tcPr>
          <w:p w14:paraId="3DE8ADB9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225D6F46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280F87">
              <w:rPr>
                <w:rFonts w:hint="eastAsia"/>
                <w:color w:val="000000"/>
                <w:sz w:val="22"/>
                <w:szCs w:val="22"/>
              </w:rPr>
              <w:t>课程思政示范</w:t>
            </w:r>
            <w:proofErr w:type="gramEnd"/>
            <w:r w:rsidRPr="00280F87">
              <w:rPr>
                <w:rFonts w:hint="eastAsia"/>
                <w:color w:val="000000"/>
                <w:sz w:val="22"/>
                <w:szCs w:val="22"/>
              </w:rPr>
              <w:t>中心及示范课程建设</w:t>
            </w:r>
          </w:p>
        </w:tc>
        <w:tc>
          <w:tcPr>
            <w:tcW w:w="2977" w:type="dxa"/>
            <w:noWrap/>
            <w:vAlign w:val="center"/>
          </w:tcPr>
          <w:p w14:paraId="75828B78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“张世英”</w:t>
            </w:r>
            <w:proofErr w:type="gramStart"/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课程思政示范</w:t>
            </w:r>
            <w:proofErr w:type="gramEnd"/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中心</w:t>
            </w:r>
          </w:p>
        </w:tc>
        <w:tc>
          <w:tcPr>
            <w:tcW w:w="1985" w:type="dxa"/>
            <w:noWrap/>
            <w:vAlign w:val="center"/>
          </w:tcPr>
          <w:p w14:paraId="2C2D7FE5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王中叶、于兵</w:t>
            </w:r>
          </w:p>
        </w:tc>
      </w:tr>
      <w:tr w:rsidR="00422866" w:rsidRPr="00280F87" w14:paraId="34E60EC9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4FAFB943" w14:textId="0926C375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52</w:t>
            </w:r>
          </w:p>
        </w:tc>
        <w:tc>
          <w:tcPr>
            <w:tcW w:w="1536" w:type="dxa"/>
            <w:vAlign w:val="center"/>
          </w:tcPr>
          <w:p w14:paraId="2363289E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021JG0867A</w:t>
            </w:r>
          </w:p>
        </w:tc>
        <w:tc>
          <w:tcPr>
            <w:tcW w:w="1244" w:type="dxa"/>
            <w:noWrap/>
            <w:vAlign w:val="center"/>
          </w:tcPr>
          <w:p w14:paraId="2E19F0BE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08院</w:t>
            </w:r>
          </w:p>
        </w:tc>
        <w:tc>
          <w:tcPr>
            <w:tcW w:w="1559" w:type="dxa"/>
            <w:vAlign w:val="center"/>
          </w:tcPr>
          <w:p w14:paraId="34357D78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031B3346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280F87">
              <w:rPr>
                <w:rFonts w:hint="eastAsia"/>
                <w:color w:val="000000"/>
                <w:sz w:val="22"/>
                <w:szCs w:val="22"/>
              </w:rPr>
              <w:t>课程思政示范</w:t>
            </w:r>
            <w:proofErr w:type="gramEnd"/>
            <w:r w:rsidRPr="00280F87">
              <w:rPr>
                <w:rFonts w:hint="eastAsia"/>
                <w:color w:val="000000"/>
                <w:sz w:val="22"/>
                <w:szCs w:val="22"/>
              </w:rPr>
              <w:t>中心及示范课程建设</w:t>
            </w:r>
          </w:p>
        </w:tc>
        <w:tc>
          <w:tcPr>
            <w:tcW w:w="2977" w:type="dxa"/>
            <w:noWrap/>
            <w:vAlign w:val="center"/>
          </w:tcPr>
          <w:p w14:paraId="458AAD44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理学院课程</w:t>
            </w:r>
            <w:proofErr w:type="gramStart"/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思政教学</w:t>
            </w:r>
            <w:proofErr w:type="gramEnd"/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研究中心</w:t>
            </w:r>
          </w:p>
        </w:tc>
        <w:tc>
          <w:tcPr>
            <w:tcW w:w="1985" w:type="dxa"/>
            <w:noWrap/>
            <w:vAlign w:val="center"/>
          </w:tcPr>
          <w:p w14:paraId="7425E351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陈修文、王春武、李晋斌</w:t>
            </w:r>
          </w:p>
        </w:tc>
      </w:tr>
      <w:tr w:rsidR="00422866" w:rsidRPr="00280F87" w14:paraId="157E5F6F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78D210F4" w14:textId="2F250D36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536" w:type="dxa"/>
            <w:vAlign w:val="center"/>
          </w:tcPr>
          <w:p w14:paraId="2DE15BF9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021JG1268A</w:t>
            </w:r>
          </w:p>
        </w:tc>
        <w:tc>
          <w:tcPr>
            <w:tcW w:w="1244" w:type="dxa"/>
            <w:noWrap/>
            <w:vAlign w:val="center"/>
          </w:tcPr>
          <w:p w14:paraId="399238B3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12院</w:t>
            </w:r>
          </w:p>
        </w:tc>
        <w:tc>
          <w:tcPr>
            <w:tcW w:w="1559" w:type="dxa"/>
            <w:vAlign w:val="center"/>
          </w:tcPr>
          <w:p w14:paraId="3995EB51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4771566C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280F87">
              <w:rPr>
                <w:rFonts w:hint="eastAsia"/>
                <w:color w:val="000000"/>
                <w:sz w:val="22"/>
                <w:szCs w:val="22"/>
              </w:rPr>
              <w:t>课程思政示范</w:t>
            </w:r>
            <w:proofErr w:type="gramEnd"/>
            <w:r w:rsidRPr="00280F87">
              <w:rPr>
                <w:rFonts w:hint="eastAsia"/>
                <w:color w:val="000000"/>
                <w:sz w:val="22"/>
                <w:szCs w:val="22"/>
              </w:rPr>
              <w:t>中心及示范课程建设</w:t>
            </w:r>
          </w:p>
        </w:tc>
        <w:tc>
          <w:tcPr>
            <w:tcW w:w="2977" w:type="dxa"/>
            <w:noWrap/>
            <w:vAlign w:val="center"/>
          </w:tcPr>
          <w:p w14:paraId="620D3876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外语教学与立德树人研究中心</w:t>
            </w:r>
          </w:p>
        </w:tc>
        <w:tc>
          <w:tcPr>
            <w:tcW w:w="1985" w:type="dxa"/>
            <w:noWrap/>
            <w:vAlign w:val="center"/>
          </w:tcPr>
          <w:p w14:paraId="303BEECB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范祥涛</w:t>
            </w:r>
          </w:p>
        </w:tc>
      </w:tr>
      <w:tr w:rsidR="00422866" w:rsidRPr="00280F87" w14:paraId="3A552428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2C1FED42" w14:textId="3B78A2D0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536" w:type="dxa"/>
            <w:vAlign w:val="center"/>
          </w:tcPr>
          <w:p w14:paraId="5FDDBED6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021JG1669A</w:t>
            </w:r>
          </w:p>
        </w:tc>
        <w:tc>
          <w:tcPr>
            <w:tcW w:w="1244" w:type="dxa"/>
            <w:noWrap/>
            <w:vAlign w:val="center"/>
          </w:tcPr>
          <w:p w14:paraId="58EF0AFB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16院</w:t>
            </w:r>
          </w:p>
        </w:tc>
        <w:tc>
          <w:tcPr>
            <w:tcW w:w="1559" w:type="dxa"/>
            <w:vAlign w:val="center"/>
          </w:tcPr>
          <w:p w14:paraId="658526F5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403474CC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课程思政示范</w:t>
            </w:r>
            <w:proofErr w:type="gramEnd"/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中心及示范课程建设</w:t>
            </w:r>
          </w:p>
        </w:tc>
        <w:tc>
          <w:tcPr>
            <w:tcW w:w="2977" w:type="dxa"/>
            <w:noWrap/>
            <w:vAlign w:val="center"/>
          </w:tcPr>
          <w:p w14:paraId="37719040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计算机学院</w:t>
            </w:r>
            <w:proofErr w:type="gramStart"/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课程思政示范</w:t>
            </w:r>
            <w:proofErr w:type="gramEnd"/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中心</w:t>
            </w:r>
          </w:p>
        </w:tc>
        <w:tc>
          <w:tcPr>
            <w:tcW w:w="1985" w:type="dxa"/>
            <w:noWrap/>
            <w:vAlign w:val="center"/>
          </w:tcPr>
          <w:p w14:paraId="1AB7AE6F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袁伟伟</w:t>
            </w:r>
          </w:p>
        </w:tc>
      </w:tr>
      <w:tr w:rsidR="00422866" w:rsidRPr="00280F87" w14:paraId="5063256B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6F58F68F" w14:textId="1E0AE95F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536" w:type="dxa"/>
            <w:vAlign w:val="center"/>
          </w:tcPr>
          <w:p w14:paraId="42F7B898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021JG0170A</w:t>
            </w:r>
          </w:p>
        </w:tc>
        <w:tc>
          <w:tcPr>
            <w:tcW w:w="1244" w:type="dxa"/>
            <w:noWrap/>
            <w:vAlign w:val="center"/>
          </w:tcPr>
          <w:p w14:paraId="347187BF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01院</w:t>
            </w:r>
          </w:p>
        </w:tc>
        <w:tc>
          <w:tcPr>
            <w:tcW w:w="1559" w:type="dxa"/>
            <w:vAlign w:val="center"/>
          </w:tcPr>
          <w:p w14:paraId="02716CC7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5466BF38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280F87">
              <w:rPr>
                <w:rFonts w:hint="eastAsia"/>
                <w:color w:val="000000"/>
                <w:sz w:val="22"/>
                <w:szCs w:val="22"/>
              </w:rPr>
              <w:t>课程思政示范</w:t>
            </w:r>
            <w:proofErr w:type="gramEnd"/>
            <w:r w:rsidRPr="00280F87">
              <w:rPr>
                <w:rFonts w:hint="eastAsia"/>
                <w:color w:val="000000"/>
                <w:sz w:val="22"/>
                <w:szCs w:val="22"/>
              </w:rPr>
              <w:t>中心及示范课程建设</w:t>
            </w:r>
          </w:p>
        </w:tc>
        <w:tc>
          <w:tcPr>
            <w:tcW w:w="2977" w:type="dxa"/>
            <w:noWrap/>
            <w:vAlign w:val="center"/>
          </w:tcPr>
          <w:p w14:paraId="04C2B8A4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漫谈新材料在航空航天领域的应用</w:t>
            </w:r>
          </w:p>
        </w:tc>
        <w:tc>
          <w:tcPr>
            <w:tcW w:w="1985" w:type="dxa"/>
            <w:noWrap/>
            <w:vAlign w:val="center"/>
          </w:tcPr>
          <w:p w14:paraId="3D322845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王婧</w:t>
            </w:r>
          </w:p>
        </w:tc>
      </w:tr>
      <w:tr w:rsidR="00422866" w:rsidRPr="00280F87" w14:paraId="38474C66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069F4FD1" w14:textId="23A792E4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36" w:type="dxa"/>
            <w:vAlign w:val="center"/>
          </w:tcPr>
          <w:p w14:paraId="28C5C584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021JG0271A</w:t>
            </w:r>
          </w:p>
        </w:tc>
        <w:tc>
          <w:tcPr>
            <w:tcW w:w="1244" w:type="dxa"/>
            <w:noWrap/>
            <w:vAlign w:val="center"/>
          </w:tcPr>
          <w:p w14:paraId="46372275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02院</w:t>
            </w:r>
          </w:p>
        </w:tc>
        <w:tc>
          <w:tcPr>
            <w:tcW w:w="1559" w:type="dxa"/>
            <w:vAlign w:val="center"/>
          </w:tcPr>
          <w:p w14:paraId="4C31C39C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2C2A2119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280F87">
              <w:rPr>
                <w:rFonts w:hint="eastAsia"/>
                <w:color w:val="000000"/>
                <w:sz w:val="22"/>
                <w:szCs w:val="22"/>
              </w:rPr>
              <w:t>课程思政示范</w:t>
            </w:r>
            <w:proofErr w:type="gramEnd"/>
            <w:r w:rsidRPr="00280F87">
              <w:rPr>
                <w:rFonts w:hint="eastAsia"/>
                <w:color w:val="000000"/>
                <w:sz w:val="22"/>
                <w:szCs w:val="22"/>
              </w:rPr>
              <w:t>中心及示范课程建设</w:t>
            </w:r>
          </w:p>
        </w:tc>
        <w:tc>
          <w:tcPr>
            <w:tcW w:w="2977" w:type="dxa"/>
            <w:noWrap/>
            <w:vAlign w:val="center"/>
          </w:tcPr>
          <w:p w14:paraId="6744855C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航空发动机控制原理</w:t>
            </w:r>
          </w:p>
        </w:tc>
        <w:tc>
          <w:tcPr>
            <w:tcW w:w="1985" w:type="dxa"/>
            <w:noWrap/>
            <w:vAlign w:val="center"/>
          </w:tcPr>
          <w:p w14:paraId="4ABD0CFD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潘慕绚</w:t>
            </w:r>
          </w:p>
        </w:tc>
      </w:tr>
      <w:tr w:rsidR="00422866" w:rsidRPr="00280F87" w14:paraId="4872DD23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224ABBD3" w14:textId="6EBB0333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536" w:type="dxa"/>
            <w:vAlign w:val="center"/>
          </w:tcPr>
          <w:p w14:paraId="28144E2B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021JG0372A</w:t>
            </w:r>
          </w:p>
        </w:tc>
        <w:tc>
          <w:tcPr>
            <w:tcW w:w="1244" w:type="dxa"/>
            <w:noWrap/>
            <w:vAlign w:val="center"/>
          </w:tcPr>
          <w:p w14:paraId="2E078A29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03院</w:t>
            </w:r>
          </w:p>
        </w:tc>
        <w:tc>
          <w:tcPr>
            <w:tcW w:w="1559" w:type="dxa"/>
            <w:vAlign w:val="center"/>
          </w:tcPr>
          <w:p w14:paraId="724C05C2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6985CC86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280F87">
              <w:rPr>
                <w:rFonts w:hint="eastAsia"/>
                <w:color w:val="000000"/>
                <w:sz w:val="22"/>
                <w:szCs w:val="22"/>
              </w:rPr>
              <w:t>课程思政示范</w:t>
            </w:r>
            <w:proofErr w:type="gramEnd"/>
            <w:r w:rsidRPr="00280F87">
              <w:rPr>
                <w:rFonts w:hint="eastAsia"/>
                <w:color w:val="000000"/>
                <w:sz w:val="22"/>
                <w:szCs w:val="22"/>
              </w:rPr>
              <w:t>中心及示范课程建设</w:t>
            </w:r>
          </w:p>
        </w:tc>
        <w:tc>
          <w:tcPr>
            <w:tcW w:w="2977" w:type="dxa"/>
            <w:noWrap/>
            <w:vAlign w:val="center"/>
          </w:tcPr>
          <w:p w14:paraId="4D0423FE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电机学</w:t>
            </w:r>
          </w:p>
        </w:tc>
        <w:tc>
          <w:tcPr>
            <w:tcW w:w="1985" w:type="dxa"/>
            <w:noWrap/>
            <w:vAlign w:val="center"/>
          </w:tcPr>
          <w:p w14:paraId="32E5B605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秦海鸿</w:t>
            </w:r>
          </w:p>
        </w:tc>
      </w:tr>
      <w:tr w:rsidR="00422866" w:rsidRPr="00280F87" w14:paraId="4B5B535E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799A71BC" w14:textId="1776BB95" w:rsidR="00422866" w:rsidRPr="00280F87" w:rsidRDefault="00422866" w:rsidP="00E4124D">
            <w:pPr>
              <w:spacing w:after="0" w:line="360" w:lineRule="exact"/>
              <w:rPr>
                <w:rFonts w:hAnsi="等线"/>
                <w:color w:val="00000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536" w:type="dxa"/>
            <w:vAlign w:val="center"/>
          </w:tcPr>
          <w:p w14:paraId="350A3A53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021JG0373A</w:t>
            </w:r>
          </w:p>
        </w:tc>
        <w:tc>
          <w:tcPr>
            <w:tcW w:w="1244" w:type="dxa"/>
            <w:noWrap/>
            <w:vAlign w:val="center"/>
          </w:tcPr>
          <w:p w14:paraId="646C53E6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03院</w:t>
            </w:r>
          </w:p>
        </w:tc>
        <w:tc>
          <w:tcPr>
            <w:tcW w:w="1559" w:type="dxa"/>
            <w:vAlign w:val="center"/>
          </w:tcPr>
          <w:p w14:paraId="2ADB7EEA" w14:textId="77777777" w:rsidR="00422866" w:rsidRPr="00280F87" w:rsidRDefault="00422866" w:rsidP="00E4124D">
            <w:pPr>
              <w:spacing w:after="0" w:line="360" w:lineRule="exact"/>
              <w:rPr>
                <w:color w:val="00000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41A0A11D" w14:textId="77777777" w:rsidR="00422866" w:rsidRPr="00280F87" w:rsidRDefault="00422866" w:rsidP="00E4124D">
            <w:pPr>
              <w:spacing w:after="0" w:line="360" w:lineRule="exact"/>
              <w:rPr>
                <w:color w:val="000000"/>
                <w:sz w:val="22"/>
                <w:szCs w:val="22"/>
              </w:rPr>
            </w:pPr>
            <w:proofErr w:type="gramStart"/>
            <w:r w:rsidRPr="00280F87">
              <w:rPr>
                <w:rFonts w:hint="eastAsia"/>
                <w:color w:val="000000"/>
                <w:sz w:val="22"/>
                <w:szCs w:val="22"/>
              </w:rPr>
              <w:t>课程思政示范</w:t>
            </w:r>
            <w:proofErr w:type="gramEnd"/>
            <w:r w:rsidRPr="00280F87">
              <w:rPr>
                <w:rFonts w:hint="eastAsia"/>
                <w:color w:val="000000"/>
                <w:sz w:val="22"/>
                <w:szCs w:val="22"/>
              </w:rPr>
              <w:t>中心及示范课程建设</w:t>
            </w:r>
          </w:p>
        </w:tc>
        <w:tc>
          <w:tcPr>
            <w:tcW w:w="2977" w:type="dxa"/>
            <w:noWrap/>
            <w:vAlign w:val="center"/>
          </w:tcPr>
          <w:p w14:paraId="4A51A1A9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自动控制原理</w:t>
            </w:r>
          </w:p>
        </w:tc>
        <w:tc>
          <w:tcPr>
            <w:tcW w:w="1985" w:type="dxa"/>
            <w:noWrap/>
            <w:vAlign w:val="center"/>
          </w:tcPr>
          <w:p w14:paraId="38B3BF37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唐超颖</w:t>
            </w:r>
            <w:proofErr w:type="gramEnd"/>
          </w:p>
        </w:tc>
      </w:tr>
      <w:tr w:rsidR="00422866" w:rsidRPr="00280F87" w14:paraId="3BED700A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099A278D" w14:textId="410706F0" w:rsidR="00422866" w:rsidRPr="00280F87" w:rsidRDefault="00422866" w:rsidP="00E4124D">
            <w:pPr>
              <w:spacing w:after="0" w:line="360" w:lineRule="exact"/>
              <w:rPr>
                <w:rFonts w:hAnsi="等线"/>
                <w:color w:val="00000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536" w:type="dxa"/>
            <w:vAlign w:val="center"/>
          </w:tcPr>
          <w:p w14:paraId="79EBFCFF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021JG0474A</w:t>
            </w:r>
          </w:p>
        </w:tc>
        <w:tc>
          <w:tcPr>
            <w:tcW w:w="1244" w:type="dxa"/>
            <w:noWrap/>
            <w:vAlign w:val="center"/>
          </w:tcPr>
          <w:p w14:paraId="6D55CC5A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04院</w:t>
            </w:r>
          </w:p>
        </w:tc>
        <w:tc>
          <w:tcPr>
            <w:tcW w:w="1559" w:type="dxa"/>
            <w:vAlign w:val="center"/>
          </w:tcPr>
          <w:p w14:paraId="0F8D9382" w14:textId="77777777" w:rsidR="00422866" w:rsidRPr="00280F87" w:rsidRDefault="00422866" w:rsidP="00E4124D">
            <w:pPr>
              <w:spacing w:after="0" w:line="360" w:lineRule="exact"/>
              <w:rPr>
                <w:color w:val="00000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45608A9D" w14:textId="77777777" w:rsidR="00422866" w:rsidRPr="00280F87" w:rsidRDefault="00422866" w:rsidP="00E4124D">
            <w:pPr>
              <w:spacing w:after="0" w:line="360" w:lineRule="exact"/>
              <w:rPr>
                <w:color w:val="000000"/>
                <w:sz w:val="22"/>
                <w:szCs w:val="22"/>
              </w:rPr>
            </w:pPr>
            <w:proofErr w:type="gramStart"/>
            <w:r w:rsidRPr="00280F87">
              <w:rPr>
                <w:rFonts w:hint="eastAsia"/>
                <w:color w:val="000000"/>
                <w:sz w:val="22"/>
                <w:szCs w:val="22"/>
              </w:rPr>
              <w:t>课程思政示范</w:t>
            </w:r>
            <w:proofErr w:type="gramEnd"/>
            <w:r w:rsidRPr="00280F87">
              <w:rPr>
                <w:rFonts w:hint="eastAsia"/>
                <w:color w:val="000000"/>
                <w:sz w:val="22"/>
                <w:szCs w:val="22"/>
              </w:rPr>
              <w:t>中心及示范课程建设</w:t>
            </w:r>
          </w:p>
        </w:tc>
        <w:tc>
          <w:tcPr>
            <w:tcW w:w="2977" w:type="dxa"/>
            <w:noWrap/>
            <w:vAlign w:val="center"/>
          </w:tcPr>
          <w:p w14:paraId="23B27F34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信号与系统</w:t>
            </w:r>
          </w:p>
        </w:tc>
        <w:tc>
          <w:tcPr>
            <w:tcW w:w="1985" w:type="dxa"/>
            <w:noWrap/>
            <w:vAlign w:val="center"/>
          </w:tcPr>
          <w:p w14:paraId="11C6C363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黎宁</w:t>
            </w:r>
            <w:proofErr w:type="gramEnd"/>
          </w:p>
        </w:tc>
      </w:tr>
      <w:tr w:rsidR="00422866" w:rsidRPr="00280F87" w14:paraId="2BA65FDE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1EF00E7F" w14:textId="45A20DCA" w:rsidR="00422866" w:rsidRPr="00280F87" w:rsidRDefault="00422866" w:rsidP="00E4124D">
            <w:pPr>
              <w:spacing w:after="0" w:line="360" w:lineRule="exact"/>
              <w:rPr>
                <w:rFonts w:hAnsi="等线"/>
                <w:color w:val="00000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36" w:type="dxa"/>
            <w:vAlign w:val="center"/>
          </w:tcPr>
          <w:p w14:paraId="7A68CFF6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021JG0575A</w:t>
            </w:r>
          </w:p>
        </w:tc>
        <w:tc>
          <w:tcPr>
            <w:tcW w:w="1244" w:type="dxa"/>
            <w:noWrap/>
            <w:vAlign w:val="center"/>
          </w:tcPr>
          <w:p w14:paraId="21FF088E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05院</w:t>
            </w:r>
          </w:p>
        </w:tc>
        <w:tc>
          <w:tcPr>
            <w:tcW w:w="1559" w:type="dxa"/>
            <w:vAlign w:val="center"/>
          </w:tcPr>
          <w:p w14:paraId="4FF7F08C" w14:textId="77777777" w:rsidR="00422866" w:rsidRPr="00280F87" w:rsidRDefault="00422866" w:rsidP="00E4124D">
            <w:pPr>
              <w:spacing w:after="0" w:line="360" w:lineRule="exact"/>
              <w:rPr>
                <w:color w:val="00000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75D41734" w14:textId="77777777" w:rsidR="00422866" w:rsidRPr="00280F87" w:rsidRDefault="00422866" w:rsidP="00E4124D">
            <w:pPr>
              <w:spacing w:after="0" w:line="360" w:lineRule="exact"/>
              <w:rPr>
                <w:color w:val="000000"/>
                <w:sz w:val="22"/>
                <w:szCs w:val="22"/>
              </w:rPr>
            </w:pPr>
            <w:proofErr w:type="gramStart"/>
            <w:r w:rsidRPr="00280F87">
              <w:rPr>
                <w:rFonts w:hint="eastAsia"/>
                <w:color w:val="000000"/>
                <w:sz w:val="22"/>
                <w:szCs w:val="22"/>
              </w:rPr>
              <w:t>课程思政示范</w:t>
            </w:r>
            <w:proofErr w:type="gramEnd"/>
            <w:r w:rsidRPr="00280F87">
              <w:rPr>
                <w:rFonts w:hint="eastAsia"/>
                <w:color w:val="000000"/>
                <w:sz w:val="22"/>
                <w:szCs w:val="22"/>
              </w:rPr>
              <w:t>中心及示范课程建设</w:t>
            </w:r>
          </w:p>
        </w:tc>
        <w:tc>
          <w:tcPr>
            <w:tcW w:w="2977" w:type="dxa"/>
            <w:noWrap/>
            <w:vAlign w:val="center"/>
          </w:tcPr>
          <w:p w14:paraId="648B18C1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机械制造技术</w:t>
            </w:r>
          </w:p>
        </w:tc>
        <w:tc>
          <w:tcPr>
            <w:tcW w:w="1985" w:type="dxa"/>
            <w:noWrap/>
            <w:vAlign w:val="center"/>
          </w:tcPr>
          <w:p w14:paraId="47418F7C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赵国龙</w:t>
            </w:r>
          </w:p>
        </w:tc>
      </w:tr>
      <w:tr w:rsidR="00422866" w:rsidRPr="00280F87" w14:paraId="3E9AB7DC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28B8A0D1" w14:textId="74F7C7BC" w:rsidR="00422866" w:rsidRPr="00280F87" w:rsidRDefault="00422866" w:rsidP="00E4124D">
            <w:pPr>
              <w:spacing w:after="0" w:line="360" w:lineRule="exact"/>
              <w:rPr>
                <w:rFonts w:hAnsi="等线"/>
                <w:color w:val="00000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36" w:type="dxa"/>
            <w:vAlign w:val="center"/>
          </w:tcPr>
          <w:p w14:paraId="4DFE2B3F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021JG0676A</w:t>
            </w:r>
          </w:p>
        </w:tc>
        <w:tc>
          <w:tcPr>
            <w:tcW w:w="1244" w:type="dxa"/>
            <w:noWrap/>
            <w:vAlign w:val="center"/>
          </w:tcPr>
          <w:p w14:paraId="2ACDE801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06院</w:t>
            </w:r>
          </w:p>
        </w:tc>
        <w:tc>
          <w:tcPr>
            <w:tcW w:w="1559" w:type="dxa"/>
            <w:vAlign w:val="center"/>
          </w:tcPr>
          <w:p w14:paraId="384A3938" w14:textId="77777777" w:rsidR="00422866" w:rsidRPr="00280F87" w:rsidRDefault="00422866" w:rsidP="00E4124D">
            <w:pPr>
              <w:spacing w:after="0" w:line="360" w:lineRule="exact"/>
              <w:rPr>
                <w:color w:val="00000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1281DE6E" w14:textId="77777777" w:rsidR="00422866" w:rsidRPr="00280F87" w:rsidRDefault="00422866" w:rsidP="00E4124D">
            <w:pPr>
              <w:spacing w:after="0" w:line="360" w:lineRule="exact"/>
              <w:rPr>
                <w:color w:val="000000"/>
                <w:sz w:val="22"/>
                <w:szCs w:val="22"/>
              </w:rPr>
            </w:pPr>
            <w:proofErr w:type="gramStart"/>
            <w:r w:rsidRPr="00280F87">
              <w:rPr>
                <w:rFonts w:hint="eastAsia"/>
                <w:color w:val="000000"/>
                <w:sz w:val="22"/>
                <w:szCs w:val="22"/>
              </w:rPr>
              <w:t>课程思政示范</w:t>
            </w:r>
            <w:proofErr w:type="gramEnd"/>
            <w:r w:rsidRPr="00280F87">
              <w:rPr>
                <w:rFonts w:hint="eastAsia"/>
                <w:color w:val="000000"/>
                <w:sz w:val="22"/>
                <w:szCs w:val="22"/>
              </w:rPr>
              <w:t>中心及示范课程建设</w:t>
            </w:r>
          </w:p>
        </w:tc>
        <w:tc>
          <w:tcPr>
            <w:tcW w:w="2977" w:type="dxa"/>
            <w:noWrap/>
            <w:vAlign w:val="center"/>
          </w:tcPr>
          <w:p w14:paraId="1B3EE792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固体物理概论</w:t>
            </w:r>
          </w:p>
        </w:tc>
        <w:tc>
          <w:tcPr>
            <w:tcW w:w="1985" w:type="dxa"/>
            <w:noWrap/>
            <w:vAlign w:val="center"/>
          </w:tcPr>
          <w:p w14:paraId="57469C10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冯晓梅</w:t>
            </w:r>
          </w:p>
        </w:tc>
      </w:tr>
      <w:tr w:rsidR="00422866" w:rsidRPr="00280F87" w14:paraId="67B3134E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508C366E" w14:textId="60B670D4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536" w:type="dxa"/>
            <w:vAlign w:val="center"/>
          </w:tcPr>
          <w:p w14:paraId="2E110D0D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2</w:t>
            </w:r>
            <w:r w:rsidRPr="00280F87">
              <w:rPr>
                <w:color w:val="000000"/>
                <w:sz w:val="22"/>
                <w:szCs w:val="22"/>
              </w:rPr>
              <w:t>021JG0777A</w:t>
            </w:r>
          </w:p>
        </w:tc>
        <w:tc>
          <w:tcPr>
            <w:tcW w:w="1244" w:type="dxa"/>
            <w:vAlign w:val="center"/>
          </w:tcPr>
          <w:p w14:paraId="5F2E858F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07院</w:t>
            </w:r>
          </w:p>
        </w:tc>
        <w:tc>
          <w:tcPr>
            <w:tcW w:w="1559" w:type="dxa"/>
            <w:vAlign w:val="center"/>
          </w:tcPr>
          <w:p w14:paraId="16C6B6FD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6066BAEF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280F87">
              <w:rPr>
                <w:rFonts w:hint="eastAsia"/>
                <w:color w:val="000000"/>
                <w:sz w:val="22"/>
                <w:szCs w:val="22"/>
              </w:rPr>
              <w:t>课程思政示范</w:t>
            </w:r>
            <w:proofErr w:type="gramEnd"/>
            <w:r w:rsidRPr="00280F87">
              <w:rPr>
                <w:rFonts w:hint="eastAsia"/>
                <w:color w:val="000000"/>
                <w:sz w:val="22"/>
                <w:szCs w:val="22"/>
              </w:rPr>
              <w:t>中心及示范课程建设</w:t>
            </w:r>
          </w:p>
        </w:tc>
        <w:tc>
          <w:tcPr>
            <w:tcW w:w="2977" w:type="dxa"/>
            <w:noWrap/>
            <w:vAlign w:val="center"/>
          </w:tcPr>
          <w:p w14:paraId="601E5769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民航概论</w:t>
            </w:r>
          </w:p>
        </w:tc>
        <w:tc>
          <w:tcPr>
            <w:tcW w:w="1985" w:type="dxa"/>
            <w:noWrap/>
            <w:vAlign w:val="center"/>
          </w:tcPr>
          <w:p w14:paraId="070C4944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宫淑丽</w:t>
            </w:r>
            <w:proofErr w:type="gramEnd"/>
          </w:p>
        </w:tc>
      </w:tr>
      <w:tr w:rsidR="00422866" w:rsidRPr="00280F87" w14:paraId="40D1AC5E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5BF8924B" w14:textId="521366D5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536" w:type="dxa"/>
            <w:vAlign w:val="center"/>
          </w:tcPr>
          <w:p w14:paraId="6A1123DB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021JG0980A</w:t>
            </w:r>
          </w:p>
        </w:tc>
        <w:tc>
          <w:tcPr>
            <w:tcW w:w="1244" w:type="dxa"/>
            <w:vAlign w:val="center"/>
          </w:tcPr>
          <w:p w14:paraId="2E9975E1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09院</w:t>
            </w:r>
          </w:p>
        </w:tc>
        <w:tc>
          <w:tcPr>
            <w:tcW w:w="1559" w:type="dxa"/>
            <w:vAlign w:val="center"/>
          </w:tcPr>
          <w:p w14:paraId="504C131A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1185A889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280F87">
              <w:rPr>
                <w:rFonts w:hint="eastAsia"/>
                <w:color w:val="000000"/>
                <w:sz w:val="22"/>
                <w:szCs w:val="22"/>
              </w:rPr>
              <w:t>课程思政示范</w:t>
            </w:r>
            <w:proofErr w:type="gramEnd"/>
            <w:r w:rsidRPr="00280F87">
              <w:rPr>
                <w:rFonts w:hint="eastAsia"/>
                <w:color w:val="000000"/>
                <w:sz w:val="22"/>
                <w:szCs w:val="22"/>
              </w:rPr>
              <w:t>中心及示范课程建设</w:t>
            </w:r>
          </w:p>
        </w:tc>
        <w:tc>
          <w:tcPr>
            <w:tcW w:w="2977" w:type="dxa"/>
            <w:noWrap/>
            <w:vAlign w:val="center"/>
          </w:tcPr>
          <w:p w14:paraId="4F9F4C50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质量管理与控制</w:t>
            </w:r>
          </w:p>
        </w:tc>
        <w:tc>
          <w:tcPr>
            <w:tcW w:w="1985" w:type="dxa"/>
            <w:noWrap/>
            <w:vAlign w:val="center"/>
          </w:tcPr>
          <w:p w14:paraId="2D3F69E9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欧阳林</w:t>
            </w:r>
            <w:proofErr w:type="gramEnd"/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寒</w:t>
            </w:r>
          </w:p>
        </w:tc>
      </w:tr>
      <w:tr w:rsidR="00422866" w:rsidRPr="00280F87" w14:paraId="7DCA9842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46CE59DB" w14:textId="4D5CCFD8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536" w:type="dxa"/>
            <w:vAlign w:val="center"/>
          </w:tcPr>
          <w:p w14:paraId="7559F9E0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021JG1081A</w:t>
            </w:r>
          </w:p>
        </w:tc>
        <w:tc>
          <w:tcPr>
            <w:tcW w:w="1244" w:type="dxa"/>
            <w:noWrap/>
            <w:vAlign w:val="center"/>
          </w:tcPr>
          <w:p w14:paraId="17D405FB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10院</w:t>
            </w:r>
          </w:p>
        </w:tc>
        <w:tc>
          <w:tcPr>
            <w:tcW w:w="1559" w:type="dxa"/>
            <w:vAlign w:val="center"/>
          </w:tcPr>
          <w:p w14:paraId="3BF62E8C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6E648BD2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280F87">
              <w:rPr>
                <w:rFonts w:hint="eastAsia"/>
                <w:color w:val="000000"/>
                <w:sz w:val="22"/>
                <w:szCs w:val="22"/>
              </w:rPr>
              <w:t>课程思政示范</w:t>
            </w:r>
            <w:proofErr w:type="gramEnd"/>
            <w:r w:rsidRPr="00280F87">
              <w:rPr>
                <w:rFonts w:hint="eastAsia"/>
                <w:color w:val="000000"/>
                <w:sz w:val="22"/>
                <w:szCs w:val="22"/>
              </w:rPr>
              <w:t>中心及示范课程建设</w:t>
            </w:r>
          </w:p>
        </w:tc>
        <w:tc>
          <w:tcPr>
            <w:tcW w:w="2977" w:type="dxa"/>
            <w:noWrap/>
            <w:vAlign w:val="center"/>
          </w:tcPr>
          <w:p w14:paraId="2254E4C3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大学生法律风险防范与化解</w:t>
            </w:r>
          </w:p>
        </w:tc>
        <w:tc>
          <w:tcPr>
            <w:tcW w:w="1985" w:type="dxa"/>
            <w:noWrap/>
            <w:vAlign w:val="center"/>
          </w:tcPr>
          <w:p w14:paraId="2DD8CEDA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高志宏</w:t>
            </w:r>
          </w:p>
        </w:tc>
      </w:tr>
      <w:tr w:rsidR="00422866" w:rsidRPr="00280F87" w14:paraId="6BB64454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60400C98" w14:textId="7C9E82D5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536" w:type="dxa"/>
            <w:vAlign w:val="center"/>
          </w:tcPr>
          <w:p w14:paraId="142FFD5C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021JG1182A</w:t>
            </w:r>
          </w:p>
        </w:tc>
        <w:tc>
          <w:tcPr>
            <w:tcW w:w="1244" w:type="dxa"/>
            <w:noWrap/>
            <w:vAlign w:val="center"/>
          </w:tcPr>
          <w:p w14:paraId="1017799B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11院</w:t>
            </w:r>
          </w:p>
        </w:tc>
        <w:tc>
          <w:tcPr>
            <w:tcW w:w="1559" w:type="dxa"/>
            <w:vAlign w:val="center"/>
          </w:tcPr>
          <w:p w14:paraId="6FA0F836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0D5F25B5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280F87">
              <w:rPr>
                <w:rFonts w:hint="eastAsia"/>
                <w:color w:val="000000"/>
                <w:sz w:val="22"/>
                <w:szCs w:val="22"/>
              </w:rPr>
              <w:t>课程思政示范</w:t>
            </w:r>
            <w:proofErr w:type="gramEnd"/>
            <w:r w:rsidRPr="00280F87">
              <w:rPr>
                <w:rFonts w:hint="eastAsia"/>
                <w:color w:val="000000"/>
                <w:sz w:val="22"/>
                <w:szCs w:val="22"/>
              </w:rPr>
              <w:t>中心及示范课程建设</w:t>
            </w:r>
          </w:p>
        </w:tc>
        <w:tc>
          <w:tcPr>
            <w:tcW w:w="2977" w:type="dxa"/>
            <w:noWrap/>
            <w:vAlign w:val="center"/>
          </w:tcPr>
          <w:p w14:paraId="16364E6C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数字空间虚拟设计</w:t>
            </w:r>
          </w:p>
        </w:tc>
        <w:tc>
          <w:tcPr>
            <w:tcW w:w="1985" w:type="dxa"/>
            <w:noWrap/>
            <w:vAlign w:val="center"/>
          </w:tcPr>
          <w:p w14:paraId="3C6B4B85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黄秋野</w:t>
            </w:r>
          </w:p>
        </w:tc>
      </w:tr>
      <w:tr w:rsidR="00422866" w:rsidRPr="00280F87" w14:paraId="4AEFC782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4A682A0D" w14:textId="680E1EC3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lastRenderedPageBreak/>
              <w:t>66</w:t>
            </w:r>
          </w:p>
        </w:tc>
        <w:tc>
          <w:tcPr>
            <w:tcW w:w="1536" w:type="dxa"/>
            <w:vAlign w:val="center"/>
          </w:tcPr>
          <w:p w14:paraId="1921FEFB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021JG1283A</w:t>
            </w:r>
          </w:p>
        </w:tc>
        <w:tc>
          <w:tcPr>
            <w:tcW w:w="1244" w:type="dxa"/>
            <w:noWrap/>
            <w:vAlign w:val="center"/>
          </w:tcPr>
          <w:p w14:paraId="483F96E2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12院</w:t>
            </w:r>
          </w:p>
        </w:tc>
        <w:tc>
          <w:tcPr>
            <w:tcW w:w="1559" w:type="dxa"/>
            <w:vAlign w:val="center"/>
          </w:tcPr>
          <w:p w14:paraId="4A8C42AE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01E6DA3E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280F87">
              <w:rPr>
                <w:rFonts w:hint="eastAsia"/>
                <w:color w:val="000000"/>
                <w:sz w:val="22"/>
                <w:szCs w:val="22"/>
              </w:rPr>
              <w:t>课程思政示范</w:t>
            </w:r>
            <w:proofErr w:type="gramEnd"/>
            <w:r w:rsidRPr="00280F87">
              <w:rPr>
                <w:rFonts w:hint="eastAsia"/>
                <w:color w:val="000000"/>
                <w:sz w:val="22"/>
                <w:szCs w:val="22"/>
              </w:rPr>
              <w:t>中心及示范课程建设</w:t>
            </w:r>
          </w:p>
        </w:tc>
        <w:tc>
          <w:tcPr>
            <w:tcW w:w="2977" w:type="dxa"/>
            <w:noWrap/>
            <w:vAlign w:val="center"/>
          </w:tcPr>
          <w:p w14:paraId="104F2583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跨文化交际</w:t>
            </w:r>
          </w:p>
        </w:tc>
        <w:tc>
          <w:tcPr>
            <w:tcW w:w="1985" w:type="dxa"/>
            <w:noWrap/>
            <w:vAlign w:val="center"/>
          </w:tcPr>
          <w:p w14:paraId="475ED3C8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刘长江</w:t>
            </w:r>
          </w:p>
        </w:tc>
      </w:tr>
      <w:tr w:rsidR="00422866" w:rsidRPr="00280F87" w14:paraId="4A5D04E8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6BC5B378" w14:textId="00BF0293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6" w:type="dxa"/>
            <w:vAlign w:val="center"/>
          </w:tcPr>
          <w:p w14:paraId="1A82FC5B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021JG1284A</w:t>
            </w:r>
          </w:p>
        </w:tc>
        <w:tc>
          <w:tcPr>
            <w:tcW w:w="1244" w:type="dxa"/>
            <w:noWrap/>
            <w:vAlign w:val="center"/>
          </w:tcPr>
          <w:p w14:paraId="2E17E8FB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12院</w:t>
            </w:r>
          </w:p>
        </w:tc>
        <w:tc>
          <w:tcPr>
            <w:tcW w:w="1559" w:type="dxa"/>
            <w:vAlign w:val="center"/>
          </w:tcPr>
          <w:p w14:paraId="6651A851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65B32209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280F87">
              <w:rPr>
                <w:rFonts w:hint="eastAsia"/>
                <w:color w:val="000000"/>
                <w:sz w:val="22"/>
                <w:szCs w:val="22"/>
              </w:rPr>
              <w:t>课程思政示范</w:t>
            </w:r>
            <w:proofErr w:type="gramEnd"/>
            <w:r w:rsidRPr="00280F87">
              <w:rPr>
                <w:rFonts w:hint="eastAsia"/>
                <w:color w:val="000000"/>
                <w:sz w:val="22"/>
                <w:szCs w:val="22"/>
              </w:rPr>
              <w:t>中心及示范课程建设</w:t>
            </w:r>
          </w:p>
        </w:tc>
        <w:tc>
          <w:tcPr>
            <w:tcW w:w="2977" w:type="dxa"/>
            <w:noWrap/>
            <w:vAlign w:val="center"/>
          </w:tcPr>
          <w:p w14:paraId="242DA1B7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科技英语翻译</w:t>
            </w:r>
          </w:p>
        </w:tc>
        <w:tc>
          <w:tcPr>
            <w:tcW w:w="1985" w:type="dxa"/>
            <w:noWrap/>
            <w:vAlign w:val="center"/>
          </w:tcPr>
          <w:p w14:paraId="05A1B948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徐智鑫</w:t>
            </w:r>
          </w:p>
        </w:tc>
      </w:tr>
      <w:tr w:rsidR="00422866" w:rsidRPr="00280F87" w14:paraId="0F44B3D9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6D922107" w14:textId="3AD26BD0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536" w:type="dxa"/>
            <w:vAlign w:val="center"/>
          </w:tcPr>
          <w:p w14:paraId="1A0A0733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021JG1585A</w:t>
            </w:r>
          </w:p>
        </w:tc>
        <w:tc>
          <w:tcPr>
            <w:tcW w:w="1244" w:type="dxa"/>
            <w:noWrap/>
            <w:vAlign w:val="center"/>
          </w:tcPr>
          <w:p w14:paraId="0DC2FA89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15院</w:t>
            </w:r>
          </w:p>
        </w:tc>
        <w:tc>
          <w:tcPr>
            <w:tcW w:w="1559" w:type="dxa"/>
            <w:vAlign w:val="center"/>
          </w:tcPr>
          <w:p w14:paraId="0C12066E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2A8D6754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280F87">
              <w:rPr>
                <w:rFonts w:hint="eastAsia"/>
                <w:color w:val="000000"/>
                <w:sz w:val="22"/>
                <w:szCs w:val="22"/>
              </w:rPr>
              <w:t>课程思政示范</w:t>
            </w:r>
            <w:proofErr w:type="gramEnd"/>
            <w:r w:rsidRPr="00280F87">
              <w:rPr>
                <w:rFonts w:hint="eastAsia"/>
                <w:color w:val="000000"/>
                <w:sz w:val="22"/>
                <w:szCs w:val="22"/>
              </w:rPr>
              <w:t>中心及示范课程建设</w:t>
            </w:r>
          </w:p>
        </w:tc>
        <w:tc>
          <w:tcPr>
            <w:tcW w:w="2977" w:type="dxa"/>
            <w:noWrap/>
            <w:vAlign w:val="center"/>
          </w:tcPr>
          <w:p w14:paraId="0DC1D24B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航天工程概论</w:t>
            </w:r>
          </w:p>
        </w:tc>
        <w:tc>
          <w:tcPr>
            <w:tcW w:w="1985" w:type="dxa"/>
            <w:noWrap/>
            <w:vAlign w:val="center"/>
          </w:tcPr>
          <w:p w14:paraId="5FAD3361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陈金宝</w:t>
            </w:r>
          </w:p>
        </w:tc>
      </w:tr>
      <w:tr w:rsidR="00422866" w:rsidRPr="00280F87" w14:paraId="5904D9FF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59B43557" w14:textId="357EDD10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36" w:type="dxa"/>
            <w:vAlign w:val="center"/>
          </w:tcPr>
          <w:p w14:paraId="716F3C92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021JG1786A</w:t>
            </w:r>
          </w:p>
        </w:tc>
        <w:tc>
          <w:tcPr>
            <w:tcW w:w="1244" w:type="dxa"/>
            <w:noWrap/>
            <w:vAlign w:val="center"/>
          </w:tcPr>
          <w:p w14:paraId="53739171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17院</w:t>
            </w:r>
          </w:p>
        </w:tc>
        <w:tc>
          <w:tcPr>
            <w:tcW w:w="1559" w:type="dxa"/>
            <w:vAlign w:val="center"/>
          </w:tcPr>
          <w:p w14:paraId="139F852E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69C4E31E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280F87">
              <w:rPr>
                <w:rFonts w:hint="eastAsia"/>
                <w:color w:val="000000"/>
                <w:sz w:val="22"/>
                <w:szCs w:val="22"/>
              </w:rPr>
              <w:t>课程思政示范</w:t>
            </w:r>
            <w:proofErr w:type="gramEnd"/>
            <w:r w:rsidRPr="00280F87">
              <w:rPr>
                <w:rFonts w:hint="eastAsia"/>
                <w:color w:val="000000"/>
                <w:sz w:val="22"/>
                <w:szCs w:val="22"/>
              </w:rPr>
              <w:t>中心及示范课程建设</w:t>
            </w:r>
          </w:p>
        </w:tc>
        <w:tc>
          <w:tcPr>
            <w:tcW w:w="2977" w:type="dxa"/>
            <w:noWrap/>
            <w:vAlign w:val="center"/>
          </w:tcPr>
          <w:p w14:paraId="4149D296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理解中国</w:t>
            </w:r>
          </w:p>
        </w:tc>
        <w:tc>
          <w:tcPr>
            <w:tcW w:w="1985" w:type="dxa"/>
            <w:noWrap/>
            <w:vAlign w:val="center"/>
          </w:tcPr>
          <w:p w14:paraId="4820926B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何畏</w:t>
            </w:r>
          </w:p>
        </w:tc>
      </w:tr>
      <w:tr w:rsidR="00422866" w:rsidRPr="00280F87" w14:paraId="4C38FFEF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2A2BEB06" w14:textId="5EF36D3A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36" w:type="dxa"/>
            <w:vAlign w:val="center"/>
          </w:tcPr>
          <w:p w14:paraId="71E4016B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021JG2087A</w:t>
            </w:r>
          </w:p>
        </w:tc>
        <w:tc>
          <w:tcPr>
            <w:tcW w:w="1244" w:type="dxa"/>
            <w:noWrap/>
            <w:vAlign w:val="center"/>
          </w:tcPr>
          <w:p w14:paraId="53176792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20院</w:t>
            </w:r>
          </w:p>
        </w:tc>
        <w:tc>
          <w:tcPr>
            <w:tcW w:w="1559" w:type="dxa"/>
            <w:vAlign w:val="center"/>
          </w:tcPr>
          <w:p w14:paraId="43ED3610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7E3FDE79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280F87">
              <w:rPr>
                <w:rFonts w:hint="eastAsia"/>
                <w:color w:val="000000"/>
                <w:sz w:val="22"/>
                <w:szCs w:val="22"/>
              </w:rPr>
              <w:t>课程思政示范</w:t>
            </w:r>
            <w:proofErr w:type="gramEnd"/>
            <w:r w:rsidRPr="00280F87">
              <w:rPr>
                <w:rFonts w:hint="eastAsia"/>
                <w:color w:val="000000"/>
                <w:sz w:val="22"/>
                <w:szCs w:val="22"/>
              </w:rPr>
              <w:t>中心及示范课程建设</w:t>
            </w:r>
          </w:p>
        </w:tc>
        <w:tc>
          <w:tcPr>
            <w:tcW w:w="2977" w:type="dxa"/>
            <w:noWrap/>
            <w:vAlign w:val="center"/>
          </w:tcPr>
          <w:p w14:paraId="7346BFEA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民用机飞行原理</w:t>
            </w:r>
          </w:p>
        </w:tc>
        <w:tc>
          <w:tcPr>
            <w:tcW w:w="1985" w:type="dxa"/>
            <w:noWrap/>
            <w:vAlign w:val="center"/>
          </w:tcPr>
          <w:p w14:paraId="7C3D6CDD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司海青</w:t>
            </w:r>
            <w:proofErr w:type="gramEnd"/>
          </w:p>
        </w:tc>
      </w:tr>
      <w:tr w:rsidR="00422866" w:rsidRPr="00280F87" w14:paraId="3C82C58C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41BF468C" w14:textId="3BB22FAC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536" w:type="dxa"/>
            <w:vAlign w:val="center"/>
          </w:tcPr>
          <w:p w14:paraId="620230B7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021JG0878A</w:t>
            </w:r>
          </w:p>
        </w:tc>
        <w:tc>
          <w:tcPr>
            <w:tcW w:w="1244" w:type="dxa"/>
            <w:noWrap/>
            <w:vAlign w:val="center"/>
          </w:tcPr>
          <w:p w14:paraId="0913BDBE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color w:val="000000"/>
                <w:sz w:val="22"/>
                <w:szCs w:val="22"/>
              </w:rPr>
              <w:t>21</w:t>
            </w:r>
            <w:r w:rsidRPr="00280F87">
              <w:rPr>
                <w:rFonts w:hint="eastAsia"/>
                <w:color w:val="000000"/>
                <w:sz w:val="22"/>
                <w:szCs w:val="22"/>
              </w:rPr>
              <w:t>院</w:t>
            </w:r>
          </w:p>
        </w:tc>
        <w:tc>
          <w:tcPr>
            <w:tcW w:w="1559" w:type="dxa"/>
            <w:vAlign w:val="center"/>
          </w:tcPr>
          <w:p w14:paraId="5562CCA8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4A52306F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280F87">
              <w:rPr>
                <w:rFonts w:hint="eastAsia"/>
                <w:color w:val="000000"/>
                <w:sz w:val="22"/>
                <w:szCs w:val="22"/>
              </w:rPr>
              <w:t>课程思政示范</w:t>
            </w:r>
            <w:proofErr w:type="gramEnd"/>
            <w:r w:rsidRPr="00280F87">
              <w:rPr>
                <w:rFonts w:hint="eastAsia"/>
                <w:color w:val="000000"/>
                <w:sz w:val="22"/>
                <w:szCs w:val="22"/>
              </w:rPr>
              <w:t>中心及示范课程建设</w:t>
            </w:r>
          </w:p>
        </w:tc>
        <w:tc>
          <w:tcPr>
            <w:tcW w:w="2977" w:type="dxa"/>
            <w:noWrap/>
            <w:vAlign w:val="center"/>
          </w:tcPr>
          <w:p w14:paraId="4E18DF46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文科物理</w:t>
            </w:r>
          </w:p>
        </w:tc>
        <w:tc>
          <w:tcPr>
            <w:tcW w:w="1985" w:type="dxa"/>
            <w:noWrap/>
            <w:vAlign w:val="center"/>
          </w:tcPr>
          <w:p w14:paraId="2B3A6F2D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李晋斌</w:t>
            </w:r>
          </w:p>
        </w:tc>
      </w:tr>
      <w:tr w:rsidR="00422866" w:rsidRPr="00280F87" w14:paraId="7C671B6E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7FE14F84" w14:textId="3DDBBF03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536" w:type="dxa"/>
            <w:vAlign w:val="center"/>
          </w:tcPr>
          <w:p w14:paraId="01B47BFC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021JG0879A</w:t>
            </w:r>
          </w:p>
        </w:tc>
        <w:tc>
          <w:tcPr>
            <w:tcW w:w="1244" w:type="dxa"/>
            <w:noWrap/>
            <w:vAlign w:val="center"/>
          </w:tcPr>
          <w:p w14:paraId="04051DEF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color w:val="000000"/>
                <w:sz w:val="22"/>
                <w:szCs w:val="22"/>
              </w:rPr>
              <w:t>21</w:t>
            </w:r>
            <w:r w:rsidRPr="00280F87">
              <w:rPr>
                <w:rFonts w:hint="eastAsia"/>
                <w:color w:val="000000"/>
                <w:sz w:val="22"/>
                <w:szCs w:val="22"/>
              </w:rPr>
              <w:t>院</w:t>
            </w:r>
          </w:p>
        </w:tc>
        <w:tc>
          <w:tcPr>
            <w:tcW w:w="1559" w:type="dxa"/>
            <w:vAlign w:val="center"/>
          </w:tcPr>
          <w:p w14:paraId="535A13D2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41B74063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280F87">
              <w:rPr>
                <w:rFonts w:hint="eastAsia"/>
                <w:color w:val="000000"/>
                <w:sz w:val="22"/>
                <w:szCs w:val="22"/>
              </w:rPr>
              <w:t>课程思政示范</w:t>
            </w:r>
            <w:proofErr w:type="gramEnd"/>
            <w:r w:rsidRPr="00280F87">
              <w:rPr>
                <w:rFonts w:hint="eastAsia"/>
                <w:color w:val="000000"/>
                <w:sz w:val="22"/>
                <w:szCs w:val="22"/>
              </w:rPr>
              <w:t>中心及示范课程建设</w:t>
            </w:r>
          </w:p>
        </w:tc>
        <w:tc>
          <w:tcPr>
            <w:tcW w:w="2977" w:type="dxa"/>
            <w:vAlign w:val="center"/>
          </w:tcPr>
          <w:p w14:paraId="2E2DF01B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力学</w:t>
            </w:r>
          </w:p>
        </w:tc>
        <w:tc>
          <w:tcPr>
            <w:tcW w:w="1985" w:type="dxa"/>
            <w:noWrap/>
            <w:vAlign w:val="center"/>
          </w:tcPr>
          <w:p w14:paraId="336102FE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杨雁南</w:t>
            </w:r>
            <w:proofErr w:type="gramEnd"/>
          </w:p>
        </w:tc>
      </w:tr>
      <w:tr w:rsidR="00422866" w:rsidRPr="00280F87" w14:paraId="2703A54F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1A94555B" w14:textId="323BB4A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36" w:type="dxa"/>
            <w:vAlign w:val="center"/>
          </w:tcPr>
          <w:p w14:paraId="479B4A6B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021JGGS88A</w:t>
            </w:r>
          </w:p>
        </w:tc>
        <w:tc>
          <w:tcPr>
            <w:tcW w:w="1244" w:type="dxa"/>
            <w:noWrap/>
            <w:vAlign w:val="center"/>
          </w:tcPr>
          <w:p w14:paraId="2B82B3DA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公共实验教学部</w:t>
            </w:r>
          </w:p>
        </w:tc>
        <w:tc>
          <w:tcPr>
            <w:tcW w:w="1559" w:type="dxa"/>
            <w:vAlign w:val="center"/>
          </w:tcPr>
          <w:p w14:paraId="503A88E3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685" w:type="dxa"/>
            <w:vAlign w:val="center"/>
          </w:tcPr>
          <w:p w14:paraId="70A24C5F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280F87">
              <w:rPr>
                <w:rFonts w:hint="eastAsia"/>
                <w:color w:val="000000"/>
                <w:sz w:val="22"/>
                <w:szCs w:val="22"/>
              </w:rPr>
              <w:t>课程思政示范</w:t>
            </w:r>
            <w:proofErr w:type="gramEnd"/>
            <w:r w:rsidRPr="00280F87">
              <w:rPr>
                <w:rFonts w:hint="eastAsia"/>
                <w:color w:val="000000"/>
                <w:sz w:val="22"/>
                <w:szCs w:val="22"/>
              </w:rPr>
              <w:t>中心及示范课程建设</w:t>
            </w:r>
          </w:p>
        </w:tc>
        <w:tc>
          <w:tcPr>
            <w:tcW w:w="2977" w:type="dxa"/>
            <w:noWrap/>
            <w:vAlign w:val="center"/>
          </w:tcPr>
          <w:p w14:paraId="1D58C589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工程训练</w:t>
            </w:r>
          </w:p>
        </w:tc>
        <w:tc>
          <w:tcPr>
            <w:tcW w:w="1985" w:type="dxa"/>
            <w:noWrap/>
            <w:vAlign w:val="center"/>
          </w:tcPr>
          <w:p w14:paraId="719ED755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张庆</w:t>
            </w:r>
          </w:p>
        </w:tc>
      </w:tr>
      <w:tr w:rsidR="00422866" w:rsidRPr="00280F87" w14:paraId="75CD9728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51E98EA8" w14:textId="378E26FC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vAlign w:val="center"/>
          </w:tcPr>
          <w:p w14:paraId="08129D66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021JG0189B</w:t>
            </w:r>
          </w:p>
        </w:tc>
        <w:tc>
          <w:tcPr>
            <w:tcW w:w="1244" w:type="dxa"/>
            <w:noWrap/>
            <w:vAlign w:val="center"/>
          </w:tcPr>
          <w:p w14:paraId="4D2D07C7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01院</w:t>
            </w:r>
          </w:p>
        </w:tc>
        <w:tc>
          <w:tcPr>
            <w:tcW w:w="1559" w:type="dxa"/>
            <w:vAlign w:val="center"/>
          </w:tcPr>
          <w:p w14:paraId="53904033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专业建设类</w:t>
            </w:r>
          </w:p>
        </w:tc>
        <w:tc>
          <w:tcPr>
            <w:tcW w:w="3685" w:type="dxa"/>
            <w:vAlign w:val="center"/>
          </w:tcPr>
          <w:p w14:paraId="5FFBB560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“微专业”建设</w:t>
            </w:r>
          </w:p>
        </w:tc>
        <w:tc>
          <w:tcPr>
            <w:tcW w:w="2977" w:type="dxa"/>
            <w:noWrap/>
            <w:vAlign w:val="center"/>
          </w:tcPr>
          <w:p w14:paraId="5669FD57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超轻结构设计与工程</w:t>
            </w:r>
          </w:p>
        </w:tc>
        <w:tc>
          <w:tcPr>
            <w:tcW w:w="1985" w:type="dxa"/>
            <w:noWrap/>
            <w:vAlign w:val="center"/>
          </w:tcPr>
          <w:p w14:paraId="3B28C7CD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卢天健</w:t>
            </w:r>
          </w:p>
        </w:tc>
      </w:tr>
      <w:tr w:rsidR="00422866" w:rsidRPr="00280F87" w14:paraId="3AD64CE5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6B2CDD41" w14:textId="637A73DA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36" w:type="dxa"/>
            <w:vAlign w:val="center"/>
          </w:tcPr>
          <w:p w14:paraId="3330ED0B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021JG0292B</w:t>
            </w:r>
          </w:p>
        </w:tc>
        <w:tc>
          <w:tcPr>
            <w:tcW w:w="1244" w:type="dxa"/>
            <w:noWrap/>
            <w:vAlign w:val="center"/>
          </w:tcPr>
          <w:p w14:paraId="77027E28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02院</w:t>
            </w:r>
          </w:p>
        </w:tc>
        <w:tc>
          <w:tcPr>
            <w:tcW w:w="1559" w:type="dxa"/>
            <w:vAlign w:val="center"/>
          </w:tcPr>
          <w:p w14:paraId="35AEC974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专业建设类</w:t>
            </w:r>
          </w:p>
        </w:tc>
        <w:tc>
          <w:tcPr>
            <w:tcW w:w="3685" w:type="dxa"/>
            <w:vAlign w:val="center"/>
          </w:tcPr>
          <w:p w14:paraId="0D7349F9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“微专业”建设</w:t>
            </w:r>
          </w:p>
        </w:tc>
        <w:tc>
          <w:tcPr>
            <w:tcW w:w="2977" w:type="dxa"/>
            <w:noWrap/>
            <w:vAlign w:val="center"/>
          </w:tcPr>
          <w:p w14:paraId="1AE99F57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空天动力</w:t>
            </w:r>
          </w:p>
        </w:tc>
        <w:tc>
          <w:tcPr>
            <w:tcW w:w="1985" w:type="dxa"/>
            <w:noWrap/>
            <w:vAlign w:val="center"/>
          </w:tcPr>
          <w:p w14:paraId="0F9283D5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徐惊雷、姚照辉</w:t>
            </w:r>
          </w:p>
        </w:tc>
      </w:tr>
      <w:tr w:rsidR="00422866" w:rsidRPr="00280F87" w14:paraId="0AD456A5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4A50CE27" w14:textId="6BBB5805" w:rsidR="00422866" w:rsidRPr="00280F87" w:rsidRDefault="00422866" w:rsidP="00E4124D">
            <w:pPr>
              <w:spacing w:after="0" w:line="360" w:lineRule="exact"/>
              <w:rPr>
                <w:color w:val="00000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6" w:type="dxa"/>
            <w:vAlign w:val="center"/>
          </w:tcPr>
          <w:p w14:paraId="19017A4C" w14:textId="77777777" w:rsidR="00422866" w:rsidRPr="00280F87" w:rsidRDefault="00422866" w:rsidP="00E4124D">
            <w:pPr>
              <w:spacing w:after="0" w:line="360" w:lineRule="exact"/>
              <w:rPr>
                <w:color w:val="00000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021JG0493B</w:t>
            </w:r>
          </w:p>
        </w:tc>
        <w:tc>
          <w:tcPr>
            <w:tcW w:w="1244" w:type="dxa"/>
            <w:noWrap/>
            <w:vAlign w:val="center"/>
          </w:tcPr>
          <w:p w14:paraId="68BD7E10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04院</w:t>
            </w:r>
          </w:p>
        </w:tc>
        <w:tc>
          <w:tcPr>
            <w:tcW w:w="1559" w:type="dxa"/>
            <w:vAlign w:val="center"/>
          </w:tcPr>
          <w:p w14:paraId="489A1E74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专业建设类</w:t>
            </w:r>
          </w:p>
        </w:tc>
        <w:tc>
          <w:tcPr>
            <w:tcW w:w="3685" w:type="dxa"/>
            <w:vAlign w:val="center"/>
          </w:tcPr>
          <w:p w14:paraId="5B8F1E88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“微专业”建设</w:t>
            </w:r>
          </w:p>
        </w:tc>
        <w:tc>
          <w:tcPr>
            <w:tcW w:w="2977" w:type="dxa"/>
            <w:noWrap/>
            <w:vAlign w:val="center"/>
          </w:tcPr>
          <w:p w14:paraId="1C9331CF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集成电路设计</w:t>
            </w:r>
          </w:p>
        </w:tc>
        <w:tc>
          <w:tcPr>
            <w:tcW w:w="1985" w:type="dxa"/>
            <w:noWrap/>
            <w:vAlign w:val="center"/>
          </w:tcPr>
          <w:p w14:paraId="55EA82FA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刘伟强、陈鑫</w:t>
            </w:r>
          </w:p>
        </w:tc>
      </w:tr>
      <w:tr w:rsidR="00422866" w:rsidRPr="00280F87" w14:paraId="0BDF42C0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0F0CB8AF" w14:textId="0D2CB241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vAlign w:val="center"/>
          </w:tcPr>
          <w:p w14:paraId="7615C2A6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021JG0695B</w:t>
            </w:r>
          </w:p>
        </w:tc>
        <w:tc>
          <w:tcPr>
            <w:tcW w:w="1244" w:type="dxa"/>
            <w:noWrap/>
            <w:vAlign w:val="center"/>
          </w:tcPr>
          <w:p w14:paraId="3BD95989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06院</w:t>
            </w:r>
          </w:p>
        </w:tc>
        <w:tc>
          <w:tcPr>
            <w:tcW w:w="1559" w:type="dxa"/>
            <w:vAlign w:val="center"/>
          </w:tcPr>
          <w:p w14:paraId="1C4CA0BB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专业建设类</w:t>
            </w:r>
          </w:p>
        </w:tc>
        <w:tc>
          <w:tcPr>
            <w:tcW w:w="3685" w:type="dxa"/>
            <w:vAlign w:val="center"/>
          </w:tcPr>
          <w:p w14:paraId="42BEF61B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“微专业”建设</w:t>
            </w:r>
          </w:p>
        </w:tc>
        <w:tc>
          <w:tcPr>
            <w:tcW w:w="2977" w:type="dxa"/>
            <w:noWrap/>
            <w:vAlign w:val="center"/>
          </w:tcPr>
          <w:p w14:paraId="32F45149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航空航天材料化学</w:t>
            </w:r>
          </w:p>
        </w:tc>
        <w:tc>
          <w:tcPr>
            <w:tcW w:w="1985" w:type="dxa"/>
            <w:noWrap/>
            <w:vAlign w:val="center"/>
          </w:tcPr>
          <w:p w14:paraId="61DF3170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姬广斌</w:t>
            </w:r>
          </w:p>
        </w:tc>
      </w:tr>
      <w:tr w:rsidR="00422866" w:rsidRPr="00280F87" w14:paraId="3FFC0F95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0F107062" w14:textId="06BF139A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536" w:type="dxa"/>
            <w:vAlign w:val="center"/>
          </w:tcPr>
          <w:p w14:paraId="04B40EA9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021JG0796B</w:t>
            </w:r>
          </w:p>
        </w:tc>
        <w:tc>
          <w:tcPr>
            <w:tcW w:w="1244" w:type="dxa"/>
            <w:noWrap/>
            <w:vAlign w:val="center"/>
          </w:tcPr>
          <w:p w14:paraId="0AA31F92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07院</w:t>
            </w:r>
          </w:p>
        </w:tc>
        <w:tc>
          <w:tcPr>
            <w:tcW w:w="1559" w:type="dxa"/>
            <w:vAlign w:val="center"/>
          </w:tcPr>
          <w:p w14:paraId="2EFEE407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专业建设类</w:t>
            </w:r>
          </w:p>
        </w:tc>
        <w:tc>
          <w:tcPr>
            <w:tcW w:w="3685" w:type="dxa"/>
            <w:vAlign w:val="center"/>
          </w:tcPr>
          <w:p w14:paraId="037EBF08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“微专业”建设</w:t>
            </w:r>
          </w:p>
        </w:tc>
        <w:tc>
          <w:tcPr>
            <w:tcW w:w="2977" w:type="dxa"/>
            <w:noWrap/>
            <w:vAlign w:val="center"/>
          </w:tcPr>
          <w:p w14:paraId="30734B42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飞机改装设计与适航审定</w:t>
            </w:r>
          </w:p>
        </w:tc>
        <w:tc>
          <w:tcPr>
            <w:tcW w:w="1985" w:type="dxa"/>
            <w:noWrap/>
            <w:vAlign w:val="center"/>
          </w:tcPr>
          <w:p w14:paraId="521AE30A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李艳军</w:t>
            </w:r>
          </w:p>
        </w:tc>
      </w:tr>
      <w:tr w:rsidR="00422866" w:rsidRPr="00280F87" w14:paraId="0C4B7138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43EEAE01" w14:textId="6B5F9FF5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536" w:type="dxa"/>
            <w:vAlign w:val="center"/>
          </w:tcPr>
          <w:p w14:paraId="36964544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021JG1097B</w:t>
            </w:r>
          </w:p>
        </w:tc>
        <w:tc>
          <w:tcPr>
            <w:tcW w:w="1244" w:type="dxa"/>
            <w:noWrap/>
            <w:vAlign w:val="center"/>
          </w:tcPr>
          <w:p w14:paraId="3DEC0092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10院</w:t>
            </w:r>
          </w:p>
        </w:tc>
        <w:tc>
          <w:tcPr>
            <w:tcW w:w="1559" w:type="dxa"/>
            <w:vAlign w:val="center"/>
          </w:tcPr>
          <w:p w14:paraId="21DEA3BA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专业建设类</w:t>
            </w:r>
          </w:p>
        </w:tc>
        <w:tc>
          <w:tcPr>
            <w:tcW w:w="3685" w:type="dxa"/>
            <w:vAlign w:val="center"/>
          </w:tcPr>
          <w:p w14:paraId="753BE35E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“微专业”建设</w:t>
            </w:r>
          </w:p>
        </w:tc>
        <w:tc>
          <w:tcPr>
            <w:tcW w:w="2977" w:type="dxa"/>
            <w:noWrap/>
            <w:vAlign w:val="center"/>
          </w:tcPr>
          <w:p w14:paraId="158E9452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航空法</w:t>
            </w:r>
          </w:p>
        </w:tc>
        <w:tc>
          <w:tcPr>
            <w:tcW w:w="1985" w:type="dxa"/>
            <w:noWrap/>
            <w:vAlign w:val="center"/>
          </w:tcPr>
          <w:p w14:paraId="19DCDB58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贺富永</w:t>
            </w:r>
            <w:proofErr w:type="gramEnd"/>
          </w:p>
        </w:tc>
      </w:tr>
      <w:tr w:rsidR="00422866" w:rsidRPr="00280F87" w14:paraId="130D403D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4543287E" w14:textId="4E886FDE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36" w:type="dxa"/>
            <w:vAlign w:val="center"/>
          </w:tcPr>
          <w:p w14:paraId="3C7537A0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021JG1298B</w:t>
            </w:r>
          </w:p>
        </w:tc>
        <w:tc>
          <w:tcPr>
            <w:tcW w:w="1244" w:type="dxa"/>
            <w:noWrap/>
            <w:vAlign w:val="center"/>
          </w:tcPr>
          <w:p w14:paraId="77E3C465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12院</w:t>
            </w:r>
          </w:p>
        </w:tc>
        <w:tc>
          <w:tcPr>
            <w:tcW w:w="1559" w:type="dxa"/>
            <w:vAlign w:val="center"/>
          </w:tcPr>
          <w:p w14:paraId="77F25DA2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专业建设类</w:t>
            </w:r>
          </w:p>
        </w:tc>
        <w:tc>
          <w:tcPr>
            <w:tcW w:w="3685" w:type="dxa"/>
            <w:vAlign w:val="center"/>
          </w:tcPr>
          <w:p w14:paraId="27FF154D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“微专业”建设</w:t>
            </w:r>
          </w:p>
        </w:tc>
        <w:tc>
          <w:tcPr>
            <w:tcW w:w="2977" w:type="dxa"/>
            <w:noWrap/>
            <w:vAlign w:val="center"/>
          </w:tcPr>
          <w:p w14:paraId="7FE0F1C7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英语(国别和区域)</w:t>
            </w:r>
          </w:p>
        </w:tc>
        <w:tc>
          <w:tcPr>
            <w:tcW w:w="1985" w:type="dxa"/>
            <w:noWrap/>
            <w:vAlign w:val="center"/>
          </w:tcPr>
          <w:p w14:paraId="73A85215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张立新</w:t>
            </w:r>
          </w:p>
        </w:tc>
      </w:tr>
      <w:tr w:rsidR="00422866" w:rsidRPr="00280F87" w14:paraId="60410E8B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7E661CA7" w14:textId="633866D9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536" w:type="dxa"/>
            <w:vAlign w:val="center"/>
          </w:tcPr>
          <w:p w14:paraId="2E663139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021JG1699B</w:t>
            </w:r>
          </w:p>
        </w:tc>
        <w:tc>
          <w:tcPr>
            <w:tcW w:w="1244" w:type="dxa"/>
            <w:noWrap/>
            <w:vAlign w:val="center"/>
          </w:tcPr>
          <w:p w14:paraId="217B299B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16院</w:t>
            </w:r>
          </w:p>
        </w:tc>
        <w:tc>
          <w:tcPr>
            <w:tcW w:w="1559" w:type="dxa"/>
            <w:vAlign w:val="center"/>
          </w:tcPr>
          <w:p w14:paraId="0CF7E73E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专业建设类</w:t>
            </w:r>
          </w:p>
        </w:tc>
        <w:tc>
          <w:tcPr>
            <w:tcW w:w="3685" w:type="dxa"/>
            <w:vAlign w:val="center"/>
          </w:tcPr>
          <w:p w14:paraId="1D6EF763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“微专业”建设</w:t>
            </w:r>
          </w:p>
        </w:tc>
        <w:tc>
          <w:tcPr>
            <w:tcW w:w="2977" w:type="dxa"/>
            <w:noWrap/>
            <w:vAlign w:val="center"/>
          </w:tcPr>
          <w:p w14:paraId="45155DD7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人工智能</w:t>
            </w:r>
          </w:p>
        </w:tc>
        <w:tc>
          <w:tcPr>
            <w:tcW w:w="1985" w:type="dxa"/>
            <w:noWrap/>
            <w:vAlign w:val="center"/>
          </w:tcPr>
          <w:p w14:paraId="5FBDE8E1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黄圣君</w:t>
            </w:r>
          </w:p>
        </w:tc>
      </w:tr>
      <w:tr w:rsidR="00422866" w:rsidRPr="00280F87" w14:paraId="30BBE357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3AD7D80B" w14:textId="05CE6C73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536" w:type="dxa"/>
            <w:vAlign w:val="center"/>
          </w:tcPr>
          <w:p w14:paraId="0587E6E8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021JGGS100B</w:t>
            </w:r>
          </w:p>
        </w:tc>
        <w:tc>
          <w:tcPr>
            <w:tcW w:w="1244" w:type="dxa"/>
            <w:noWrap/>
            <w:vAlign w:val="center"/>
          </w:tcPr>
          <w:p w14:paraId="49B1FBA4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公共实验教学部</w:t>
            </w:r>
          </w:p>
        </w:tc>
        <w:tc>
          <w:tcPr>
            <w:tcW w:w="1559" w:type="dxa"/>
            <w:vAlign w:val="center"/>
          </w:tcPr>
          <w:p w14:paraId="4C0FA69B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专业建设类</w:t>
            </w:r>
          </w:p>
        </w:tc>
        <w:tc>
          <w:tcPr>
            <w:tcW w:w="3685" w:type="dxa"/>
            <w:vAlign w:val="center"/>
          </w:tcPr>
          <w:p w14:paraId="0F7774F5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“微专业”建设</w:t>
            </w:r>
          </w:p>
        </w:tc>
        <w:tc>
          <w:tcPr>
            <w:tcW w:w="2977" w:type="dxa"/>
            <w:noWrap/>
            <w:vAlign w:val="center"/>
          </w:tcPr>
          <w:p w14:paraId="74CE9D03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无人机集群设计与工程</w:t>
            </w:r>
          </w:p>
        </w:tc>
        <w:tc>
          <w:tcPr>
            <w:tcW w:w="1985" w:type="dxa"/>
            <w:noWrap/>
            <w:vAlign w:val="center"/>
          </w:tcPr>
          <w:p w14:paraId="356A7D44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雷磊</w:t>
            </w:r>
          </w:p>
        </w:tc>
      </w:tr>
      <w:tr w:rsidR="00422866" w:rsidRPr="00280F87" w14:paraId="00065C86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330D53B4" w14:textId="5B23348B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536" w:type="dxa"/>
            <w:vAlign w:val="center"/>
          </w:tcPr>
          <w:p w14:paraId="2150E4BA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021JG05101B</w:t>
            </w:r>
          </w:p>
        </w:tc>
        <w:tc>
          <w:tcPr>
            <w:tcW w:w="1244" w:type="dxa"/>
            <w:vAlign w:val="center"/>
          </w:tcPr>
          <w:p w14:paraId="37638039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spacing w:val="0"/>
                <w:sz w:val="22"/>
                <w:szCs w:val="22"/>
              </w:rPr>
              <w:t>05院</w:t>
            </w:r>
          </w:p>
        </w:tc>
        <w:tc>
          <w:tcPr>
            <w:tcW w:w="1559" w:type="dxa"/>
            <w:vAlign w:val="center"/>
          </w:tcPr>
          <w:p w14:paraId="7F3ADD93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sz w:val="22"/>
                <w:szCs w:val="22"/>
              </w:rPr>
              <w:t>专业建设类</w:t>
            </w:r>
          </w:p>
        </w:tc>
        <w:tc>
          <w:tcPr>
            <w:tcW w:w="3685" w:type="dxa"/>
            <w:vAlign w:val="center"/>
          </w:tcPr>
          <w:p w14:paraId="10534C90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sz w:val="22"/>
                <w:szCs w:val="22"/>
              </w:rPr>
              <w:t>新专业内涵建设</w:t>
            </w:r>
          </w:p>
        </w:tc>
        <w:tc>
          <w:tcPr>
            <w:tcW w:w="2977" w:type="dxa"/>
            <w:noWrap/>
            <w:vAlign w:val="center"/>
          </w:tcPr>
          <w:p w14:paraId="66ACE309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智能制造工程</w:t>
            </w:r>
          </w:p>
        </w:tc>
        <w:tc>
          <w:tcPr>
            <w:tcW w:w="1985" w:type="dxa"/>
            <w:noWrap/>
            <w:vAlign w:val="center"/>
          </w:tcPr>
          <w:p w14:paraId="118ECF5A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郭宇、朱海华</w:t>
            </w:r>
          </w:p>
        </w:tc>
      </w:tr>
      <w:tr w:rsidR="00422866" w:rsidRPr="00280F87" w14:paraId="42BBB7E9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0F1822ED" w14:textId="70A39E3F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536" w:type="dxa"/>
            <w:vAlign w:val="center"/>
          </w:tcPr>
          <w:p w14:paraId="2C0091F3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021JG10102B</w:t>
            </w:r>
          </w:p>
        </w:tc>
        <w:tc>
          <w:tcPr>
            <w:tcW w:w="1244" w:type="dxa"/>
            <w:noWrap/>
            <w:vAlign w:val="center"/>
          </w:tcPr>
          <w:p w14:paraId="2CEBF316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10院</w:t>
            </w:r>
          </w:p>
        </w:tc>
        <w:tc>
          <w:tcPr>
            <w:tcW w:w="1559" w:type="dxa"/>
            <w:vAlign w:val="center"/>
          </w:tcPr>
          <w:p w14:paraId="72D95227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专业建设类</w:t>
            </w:r>
          </w:p>
        </w:tc>
        <w:tc>
          <w:tcPr>
            <w:tcW w:w="3685" w:type="dxa"/>
            <w:vAlign w:val="center"/>
          </w:tcPr>
          <w:p w14:paraId="1631A718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新专业内涵建设</w:t>
            </w:r>
          </w:p>
        </w:tc>
        <w:tc>
          <w:tcPr>
            <w:tcW w:w="2977" w:type="dxa"/>
            <w:noWrap/>
            <w:vAlign w:val="center"/>
          </w:tcPr>
          <w:p w14:paraId="09E40031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行政管理</w:t>
            </w:r>
          </w:p>
        </w:tc>
        <w:tc>
          <w:tcPr>
            <w:tcW w:w="1985" w:type="dxa"/>
            <w:noWrap/>
            <w:vAlign w:val="center"/>
          </w:tcPr>
          <w:p w14:paraId="0AE7FB52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武小龙</w:t>
            </w:r>
          </w:p>
        </w:tc>
      </w:tr>
      <w:tr w:rsidR="00422866" w:rsidRPr="00280F87" w14:paraId="7D5A1947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368B30CD" w14:textId="4FFACA5A" w:rsidR="00422866" w:rsidRPr="00280F87" w:rsidRDefault="00422866" w:rsidP="00E4124D">
            <w:pPr>
              <w:spacing w:after="0" w:line="360" w:lineRule="exact"/>
              <w:rPr>
                <w:rFonts w:hAnsi="等线"/>
                <w:color w:val="00000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536" w:type="dxa"/>
            <w:vAlign w:val="center"/>
          </w:tcPr>
          <w:p w14:paraId="14DBEE89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/>
                <w:color w:val="000000"/>
                <w:spacing w:val="0"/>
                <w:sz w:val="22"/>
                <w:szCs w:val="22"/>
              </w:rPr>
              <w:t>2019JG01131K</w:t>
            </w:r>
          </w:p>
        </w:tc>
        <w:tc>
          <w:tcPr>
            <w:tcW w:w="1244" w:type="dxa"/>
            <w:noWrap/>
            <w:vAlign w:val="center"/>
          </w:tcPr>
          <w:p w14:paraId="545AAAE0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01院</w:t>
            </w:r>
          </w:p>
        </w:tc>
        <w:tc>
          <w:tcPr>
            <w:tcW w:w="5244" w:type="dxa"/>
            <w:gridSpan w:val="2"/>
            <w:vAlign w:val="center"/>
          </w:tcPr>
          <w:p w14:paraId="355A3A8D" w14:textId="77777777" w:rsidR="00422866" w:rsidRPr="00280F87" w:rsidRDefault="00422866" w:rsidP="00E4124D">
            <w:pPr>
              <w:spacing w:after="0" w:line="360" w:lineRule="exact"/>
              <w:rPr>
                <w:color w:val="000000"/>
                <w:sz w:val="22"/>
                <w:szCs w:val="22"/>
              </w:rPr>
            </w:pPr>
            <w:r w:rsidRPr="00280F87">
              <w:rPr>
                <w:rFonts w:hint="eastAsia"/>
                <w:color w:val="000000"/>
                <w:sz w:val="22"/>
                <w:szCs w:val="22"/>
              </w:rPr>
              <w:t>2019年精品课程建设专项</w:t>
            </w:r>
          </w:p>
        </w:tc>
        <w:tc>
          <w:tcPr>
            <w:tcW w:w="2977" w:type="dxa"/>
            <w:noWrap/>
            <w:vAlign w:val="center"/>
          </w:tcPr>
          <w:p w14:paraId="618511A1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结构动力学基础</w:t>
            </w:r>
          </w:p>
        </w:tc>
        <w:tc>
          <w:tcPr>
            <w:tcW w:w="1985" w:type="dxa"/>
            <w:noWrap/>
            <w:vAlign w:val="center"/>
          </w:tcPr>
          <w:p w14:paraId="49024898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张丽</w:t>
            </w:r>
          </w:p>
        </w:tc>
      </w:tr>
      <w:tr w:rsidR="00422866" w:rsidRPr="00280F87" w14:paraId="02ECF419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0488BA59" w14:textId="6331B516" w:rsidR="00422866" w:rsidRPr="00280F87" w:rsidRDefault="00422866" w:rsidP="00E4124D">
            <w:pPr>
              <w:spacing w:after="0" w:line="360" w:lineRule="exact"/>
              <w:rPr>
                <w:rFonts w:hAnsi="等线"/>
                <w:color w:val="00000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lastRenderedPageBreak/>
              <w:t>86</w:t>
            </w:r>
          </w:p>
        </w:tc>
        <w:tc>
          <w:tcPr>
            <w:tcW w:w="1536" w:type="dxa"/>
            <w:vAlign w:val="center"/>
          </w:tcPr>
          <w:p w14:paraId="0C619E0F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2019JG0509K</w:t>
            </w:r>
          </w:p>
        </w:tc>
        <w:tc>
          <w:tcPr>
            <w:tcW w:w="1244" w:type="dxa"/>
            <w:noWrap/>
            <w:vAlign w:val="center"/>
          </w:tcPr>
          <w:p w14:paraId="17F961FE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05院</w:t>
            </w:r>
          </w:p>
        </w:tc>
        <w:tc>
          <w:tcPr>
            <w:tcW w:w="5244" w:type="dxa"/>
            <w:gridSpan w:val="2"/>
            <w:vAlign w:val="center"/>
          </w:tcPr>
          <w:p w14:paraId="55311E1F" w14:textId="77777777" w:rsidR="00422866" w:rsidRPr="00280F87" w:rsidRDefault="00422866" w:rsidP="00E4124D">
            <w:pPr>
              <w:spacing w:after="0" w:line="360" w:lineRule="exact"/>
              <w:rPr>
                <w:color w:val="00000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2019年精品课程建设专项</w:t>
            </w:r>
          </w:p>
        </w:tc>
        <w:tc>
          <w:tcPr>
            <w:tcW w:w="2977" w:type="dxa"/>
            <w:noWrap/>
            <w:vAlign w:val="center"/>
          </w:tcPr>
          <w:p w14:paraId="585D64BA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微纳制造</w:t>
            </w:r>
            <w:proofErr w:type="gramEnd"/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前沿应用</w:t>
            </w:r>
          </w:p>
        </w:tc>
        <w:tc>
          <w:tcPr>
            <w:tcW w:w="1985" w:type="dxa"/>
            <w:noWrap/>
            <w:vAlign w:val="center"/>
          </w:tcPr>
          <w:p w14:paraId="11EE08C4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郝秀清</w:t>
            </w:r>
          </w:p>
        </w:tc>
      </w:tr>
      <w:tr w:rsidR="00422866" w:rsidRPr="00280F87" w14:paraId="55E820ED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575D1A27" w14:textId="04FCF765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536" w:type="dxa"/>
          </w:tcPr>
          <w:p w14:paraId="29C1376B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2019JG05141K</w:t>
            </w:r>
          </w:p>
        </w:tc>
        <w:tc>
          <w:tcPr>
            <w:tcW w:w="1244" w:type="dxa"/>
            <w:noWrap/>
          </w:tcPr>
          <w:p w14:paraId="7477C7E7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05院</w:t>
            </w:r>
          </w:p>
        </w:tc>
        <w:tc>
          <w:tcPr>
            <w:tcW w:w="5244" w:type="dxa"/>
            <w:gridSpan w:val="2"/>
          </w:tcPr>
          <w:p w14:paraId="323CE66D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2019年精品课程建设专项</w:t>
            </w:r>
          </w:p>
        </w:tc>
        <w:tc>
          <w:tcPr>
            <w:tcW w:w="2977" w:type="dxa"/>
            <w:noWrap/>
          </w:tcPr>
          <w:p w14:paraId="6560A0AA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仿生创新设计方法与实践</w:t>
            </w:r>
          </w:p>
        </w:tc>
        <w:tc>
          <w:tcPr>
            <w:tcW w:w="1985" w:type="dxa"/>
            <w:noWrap/>
          </w:tcPr>
          <w:p w14:paraId="47007505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戴振东</w:t>
            </w:r>
          </w:p>
        </w:tc>
      </w:tr>
      <w:tr w:rsidR="00422866" w:rsidRPr="00280F87" w14:paraId="54348AC8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4543F971" w14:textId="77AB8E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536" w:type="dxa"/>
            <w:vAlign w:val="center"/>
          </w:tcPr>
          <w:p w14:paraId="5BC5399E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20200516K</w:t>
            </w:r>
          </w:p>
        </w:tc>
        <w:tc>
          <w:tcPr>
            <w:tcW w:w="1244" w:type="dxa"/>
            <w:noWrap/>
            <w:vAlign w:val="center"/>
          </w:tcPr>
          <w:p w14:paraId="38404CDF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05院</w:t>
            </w:r>
          </w:p>
        </w:tc>
        <w:tc>
          <w:tcPr>
            <w:tcW w:w="5244" w:type="dxa"/>
            <w:gridSpan w:val="2"/>
            <w:vAlign w:val="center"/>
          </w:tcPr>
          <w:p w14:paraId="15D1E520" w14:textId="77777777" w:rsidR="00422866" w:rsidRPr="00280F87" w:rsidRDefault="00422866" w:rsidP="00E4124D">
            <w:pPr>
              <w:spacing w:after="0" w:line="360" w:lineRule="exact"/>
              <w:rPr>
                <w:color w:val="00000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2020年校级线上线下混合式课程建设专项</w:t>
            </w:r>
          </w:p>
        </w:tc>
        <w:tc>
          <w:tcPr>
            <w:tcW w:w="2977" w:type="dxa"/>
            <w:noWrap/>
            <w:vAlign w:val="center"/>
          </w:tcPr>
          <w:p w14:paraId="304FB57F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数字化产品设计</w:t>
            </w:r>
          </w:p>
        </w:tc>
        <w:tc>
          <w:tcPr>
            <w:tcW w:w="1985" w:type="dxa"/>
            <w:noWrap/>
            <w:vAlign w:val="center"/>
          </w:tcPr>
          <w:p w14:paraId="7CF29DCD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黄念</w:t>
            </w:r>
            <w:proofErr w:type="gramStart"/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一</w:t>
            </w:r>
            <w:proofErr w:type="gramEnd"/>
          </w:p>
        </w:tc>
      </w:tr>
      <w:tr w:rsidR="00422866" w:rsidRPr="00280F87" w14:paraId="2240D68F" w14:textId="77777777" w:rsidTr="00533CCC">
        <w:trPr>
          <w:trHeight w:val="289"/>
          <w:jc w:val="center"/>
        </w:trPr>
        <w:tc>
          <w:tcPr>
            <w:tcW w:w="476" w:type="dxa"/>
            <w:noWrap/>
            <w:vAlign w:val="center"/>
          </w:tcPr>
          <w:p w14:paraId="7EBCFC5D" w14:textId="0B8574F4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等线" w:hint="eastAsia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536" w:type="dxa"/>
            <w:vAlign w:val="center"/>
          </w:tcPr>
          <w:p w14:paraId="332A673C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20200617K</w:t>
            </w:r>
          </w:p>
        </w:tc>
        <w:tc>
          <w:tcPr>
            <w:tcW w:w="1244" w:type="dxa"/>
            <w:noWrap/>
            <w:vAlign w:val="center"/>
          </w:tcPr>
          <w:p w14:paraId="7CC72E8D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06院</w:t>
            </w:r>
          </w:p>
        </w:tc>
        <w:tc>
          <w:tcPr>
            <w:tcW w:w="5244" w:type="dxa"/>
            <w:gridSpan w:val="2"/>
            <w:vAlign w:val="center"/>
          </w:tcPr>
          <w:p w14:paraId="0051DB8D" w14:textId="77777777" w:rsidR="00422866" w:rsidRPr="00280F87" w:rsidRDefault="00422866" w:rsidP="00E4124D">
            <w:pPr>
              <w:spacing w:after="0" w:line="360" w:lineRule="exact"/>
              <w:rPr>
                <w:color w:val="00000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2020年校级线上线下混合式课程建设专项</w:t>
            </w:r>
          </w:p>
        </w:tc>
        <w:tc>
          <w:tcPr>
            <w:tcW w:w="2977" w:type="dxa"/>
            <w:noWrap/>
            <w:vAlign w:val="center"/>
          </w:tcPr>
          <w:p w14:paraId="5F605B4E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材料物理性能</w:t>
            </w:r>
          </w:p>
        </w:tc>
        <w:tc>
          <w:tcPr>
            <w:tcW w:w="1985" w:type="dxa"/>
            <w:noWrap/>
            <w:vAlign w:val="center"/>
          </w:tcPr>
          <w:p w14:paraId="0E9BAA30" w14:textId="77777777" w:rsidR="00422866" w:rsidRPr="00280F87" w:rsidRDefault="00422866" w:rsidP="00E4124D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80F87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冯晓梅</w:t>
            </w:r>
          </w:p>
        </w:tc>
      </w:tr>
    </w:tbl>
    <w:p w14:paraId="2C73EA84" w14:textId="77777777" w:rsidR="00FF3474" w:rsidRPr="00280F87" w:rsidRDefault="00FF3474">
      <w:pPr>
        <w:spacing w:after="0" w:line="360" w:lineRule="exact"/>
      </w:pPr>
    </w:p>
    <w:sectPr w:rsidR="00FF3474" w:rsidRPr="00280F87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899C6" w14:textId="77777777" w:rsidR="00461F59" w:rsidRDefault="00461F59">
      <w:pPr>
        <w:spacing w:line="240" w:lineRule="auto"/>
      </w:pPr>
      <w:r>
        <w:separator/>
      </w:r>
    </w:p>
  </w:endnote>
  <w:endnote w:type="continuationSeparator" w:id="0">
    <w:p w14:paraId="45E8901C" w14:textId="77777777" w:rsidR="00461F59" w:rsidRDefault="00461F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48792" w14:textId="77777777" w:rsidR="00461F59" w:rsidRDefault="00461F59">
      <w:pPr>
        <w:spacing w:after="0"/>
      </w:pPr>
      <w:r>
        <w:separator/>
      </w:r>
    </w:p>
  </w:footnote>
  <w:footnote w:type="continuationSeparator" w:id="0">
    <w:p w14:paraId="5305F633" w14:textId="77777777" w:rsidR="00461F59" w:rsidRDefault="00461F5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57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diYWNlZWJhMzI3NjQwMmUzYzUyMDRmZWIxNGZlMjEifQ=="/>
  </w:docVars>
  <w:rsids>
    <w:rsidRoot w:val="00992B84"/>
    <w:rsid w:val="0000060A"/>
    <w:rsid w:val="0000063C"/>
    <w:rsid w:val="000009ED"/>
    <w:rsid w:val="00001F7D"/>
    <w:rsid w:val="0000309D"/>
    <w:rsid w:val="00003927"/>
    <w:rsid w:val="0000502B"/>
    <w:rsid w:val="0000546E"/>
    <w:rsid w:val="00005672"/>
    <w:rsid w:val="000057DE"/>
    <w:rsid w:val="00005CF9"/>
    <w:rsid w:val="00005D82"/>
    <w:rsid w:val="000068B0"/>
    <w:rsid w:val="000069D9"/>
    <w:rsid w:val="00007586"/>
    <w:rsid w:val="0001024E"/>
    <w:rsid w:val="00010ADB"/>
    <w:rsid w:val="00010D87"/>
    <w:rsid w:val="00011F96"/>
    <w:rsid w:val="00012B51"/>
    <w:rsid w:val="00012D3D"/>
    <w:rsid w:val="00012D6F"/>
    <w:rsid w:val="00012F1B"/>
    <w:rsid w:val="00014165"/>
    <w:rsid w:val="00014740"/>
    <w:rsid w:val="0001519B"/>
    <w:rsid w:val="000163E9"/>
    <w:rsid w:val="00017F94"/>
    <w:rsid w:val="00020565"/>
    <w:rsid w:val="00020674"/>
    <w:rsid w:val="00020DF0"/>
    <w:rsid w:val="00021539"/>
    <w:rsid w:val="00022D56"/>
    <w:rsid w:val="00022FBA"/>
    <w:rsid w:val="00023690"/>
    <w:rsid w:val="00023DAF"/>
    <w:rsid w:val="0002485E"/>
    <w:rsid w:val="0002517D"/>
    <w:rsid w:val="00025FB3"/>
    <w:rsid w:val="00026FD7"/>
    <w:rsid w:val="000274D2"/>
    <w:rsid w:val="00027D53"/>
    <w:rsid w:val="00030100"/>
    <w:rsid w:val="00031330"/>
    <w:rsid w:val="0003147C"/>
    <w:rsid w:val="0003274E"/>
    <w:rsid w:val="000327C2"/>
    <w:rsid w:val="00033CA3"/>
    <w:rsid w:val="00033D5B"/>
    <w:rsid w:val="0003556F"/>
    <w:rsid w:val="00035B34"/>
    <w:rsid w:val="0003607C"/>
    <w:rsid w:val="00036170"/>
    <w:rsid w:val="000362B7"/>
    <w:rsid w:val="00037026"/>
    <w:rsid w:val="00037314"/>
    <w:rsid w:val="000378A7"/>
    <w:rsid w:val="00037B1E"/>
    <w:rsid w:val="000405A2"/>
    <w:rsid w:val="000405DD"/>
    <w:rsid w:val="00041A21"/>
    <w:rsid w:val="00044106"/>
    <w:rsid w:val="00044C2F"/>
    <w:rsid w:val="0004510A"/>
    <w:rsid w:val="00045995"/>
    <w:rsid w:val="00046169"/>
    <w:rsid w:val="0005096B"/>
    <w:rsid w:val="0005152E"/>
    <w:rsid w:val="00051961"/>
    <w:rsid w:val="00051ADF"/>
    <w:rsid w:val="000522FE"/>
    <w:rsid w:val="000536D8"/>
    <w:rsid w:val="00053A25"/>
    <w:rsid w:val="0005448D"/>
    <w:rsid w:val="0005494D"/>
    <w:rsid w:val="00054999"/>
    <w:rsid w:val="00054FB7"/>
    <w:rsid w:val="00055ED5"/>
    <w:rsid w:val="0005658B"/>
    <w:rsid w:val="00056F9C"/>
    <w:rsid w:val="00057393"/>
    <w:rsid w:val="00057F92"/>
    <w:rsid w:val="0006039B"/>
    <w:rsid w:val="000603FE"/>
    <w:rsid w:val="000610ED"/>
    <w:rsid w:val="0006357E"/>
    <w:rsid w:val="00064364"/>
    <w:rsid w:val="00064537"/>
    <w:rsid w:val="00064883"/>
    <w:rsid w:val="00064C56"/>
    <w:rsid w:val="00066C6E"/>
    <w:rsid w:val="000672DC"/>
    <w:rsid w:val="00067917"/>
    <w:rsid w:val="00067E7C"/>
    <w:rsid w:val="000703CC"/>
    <w:rsid w:val="000705C8"/>
    <w:rsid w:val="00070735"/>
    <w:rsid w:val="00070B9C"/>
    <w:rsid w:val="0007193A"/>
    <w:rsid w:val="00071C0E"/>
    <w:rsid w:val="00071F6E"/>
    <w:rsid w:val="00072085"/>
    <w:rsid w:val="00072158"/>
    <w:rsid w:val="000721AA"/>
    <w:rsid w:val="00072B8E"/>
    <w:rsid w:val="00073292"/>
    <w:rsid w:val="000743D2"/>
    <w:rsid w:val="00074B3A"/>
    <w:rsid w:val="00076155"/>
    <w:rsid w:val="000766A4"/>
    <w:rsid w:val="00077D37"/>
    <w:rsid w:val="000814D2"/>
    <w:rsid w:val="00081ACA"/>
    <w:rsid w:val="00082646"/>
    <w:rsid w:val="00083A1D"/>
    <w:rsid w:val="00084CEC"/>
    <w:rsid w:val="00084D5D"/>
    <w:rsid w:val="00085177"/>
    <w:rsid w:val="00085F08"/>
    <w:rsid w:val="00086800"/>
    <w:rsid w:val="000868BD"/>
    <w:rsid w:val="00086AFC"/>
    <w:rsid w:val="000874CE"/>
    <w:rsid w:val="000875D8"/>
    <w:rsid w:val="00087F51"/>
    <w:rsid w:val="000900C5"/>
    <w:rsid w:val="00090B23"/>
    <w:rsid w:val="000913A7"/>
    <w:rsid w:val="000916A5"/>
    <w:rsid w:val="00095A6A"/>
    <w:rsid w:val="00096282"/>
    <w:rsid w:val="00096631"/>
    <w:rsid w:val="000968F3"/>
    <w:rsid w:val="00096D06"/>
    <w:rsid w:val="0009705C"/>
    <w:rsid w:val="000974FA"/>
    <w:rsid w:val="000A0417"/>
    <w:rsid w:val="000A0A02"/>
    <w:rsid w:val="000A14EF"/>
    <w:rsid w:val="000A1A85"/>
    <w:rsid w:val="000A1FF8"/>
    <w:rsid w:val="000A2D19"/>
    <w:rsid w:val="000A307D"/>
    <w:rsid w:val="000A3A30"/>
    <w:rsid w:val="000A404A"/>
    <w:rsid w:val="000A4BEB"/>
    <w:rsid w:val="000A59D1"/>
    <w:rsid w:val="000A5F6F"/>
    <w:rsid w:val="000A5FB9"/>
    <w:rsid w:val="000A755E"/>
    <w:rsid w:val="000A7C09"/>
    <w:rsid w:val="000B0847"/>
    <w:rsid w:val="000B0D7F"/>
    <w:rsid w:val="000B1E20"/>
    <w:rsid w:val="000B280C"/>
    <w:rsid w:val="000B30BC"/>
    <w:rsid w:val="000B324E"/>
    <w:rsid w:val="000B3881"/>
    <w:rsid w:val="000B398F"/>
    <w:rsid w:val="000B3D02"/>
    <w:rsid w:val="000B4AD1"/>
    <w:rsid w:val="000B6144"/>
    <w:rsid w:val="000B6212"/>
    <w:rsid w:val="000B65EE"/>
    <w:rsid w:val="000B6B22"/>
    <w:rsid w:val="000B7DBF"/>
    <w:rsid w:val="000C01AE"/>
    <w:rsid w:val="000C03D0"/>
    <w:rsid w:val="000C04DB"/>
    <w:rsid w:val="000C0837"/>
    <w:rsid w:val="000C1BBA"/>
    <w:rsid w:val="000C20C0"/>
    <w:rsid w:val="000C2494"/>
    <w:rsid w:val="000C3387"/>
    <w:rsid w:val="000C383A"/>
    <w:rsid w:val="000C3C42"/>
    <w:rsid w:val="000C42EF"/>
    <w:rsid w:val="000C6156"/>
    <w:rsid w:val="000C6C31"/>
    <w:rsid w:val="000C79BA"/>
    <w:rsid w:val="000C7F69"/>
    <w:rsid w:val="000D076D"/>
    <w:rsid w:val="000D110F"/>
    <w:rsid w:val="000D1E24"/>
    <w:rsid w:val="000D2546"/>
    <w:rsid w:val="000D25FB"/>
    <w:rsid w:val="000D35E5"/>
    <w:rsid w:val="000D4D07"/>
    <w:rsid w:val="000D56F1"/>
    <w:rsid w:val="000D5835"/>
    <w:rsid w:val="000D593E"/>
    <w:rsid w:val="000D5F6E"/>
    <w:rsid w:val="000D6BBB"/>
    <w:rsid w:val="000D6E4F"/>
    <w:rsid w:val="000D7211"/>
    <w:rsid w:val="000D7A5F"/>
    <w:rsid w:val="000E0403"/>
    <w:rsid w:val="000E074C"/>
    <w:rsid w:val="000E0CF3"/>
    <w:rsid w:val="000E11A1"/>
    <w:rsid w:val="000E238F"/>
    <w:rsid w:val="000E2BA1"/>
    <w:rsid w:val="000E2E3C"/>
    <w:rsid w:val="000E34F2"/>
    <w:rsid w:val="000E3999"/>
    <w:rsid w:val="000E435E"/>
    <w:rsid w:val="000E4961"/>
    <w:rsid w:val="000E4C36"/>
    <w:rsid w:val="000E505A"/>
    <w:rsid w:val="000E52C1"/>
    <w:rsid w:val="000E54FC"/>
    <w:rsid w:val="000E5C15"/>
    <w:rsid w:val="000E7390"/>
    <w:rsid w:val="000E73B2"/>
    <w:rsid w:val="000E7EF5"/>
    <w:rsid w:val="000F006D"/>
    <w:rsid w:val="000F0719"/>
    <w:rsid w:val="000F2370"/>
    <w:rsid w:val="000F2372"/>
    <w:rsid w:val="000F237E"/>
    <w:rsid w:val="000F3606"/>
    <w:rsid w:val="000F48C6"/>
    <w:rsid w:val="000F5FBE"/>
    <w:rsid w:val="000F6112"/>
    <w:rsid w:val="000F61A7"/>
    <w:rsid w:val="000F759B"/>
    <w:rsid w:val="001012F4"/>
    <w:rsid w:val="001020EB"/>
    <w:rsid w:val="00102BCA"/>
    <w:rsid w:val="00102C55"/>
    <w:rsid w:val="00103FB8"/>
    <w:rsid w:val="00104C13"/>
    <w:rsid w:val="001052FD"/>
    <w:rsid w:val="00105F53"/>
    <w:rsid w:val="00106062"/>
    <w:rsid w:val="00106C00"/>
    <w:rsid w:val="00107983"/>
    <w:rsid w:val="00107B04"/>
    <w:rsid w:val="00107DE8"/>
    <w:rsid w:val="00110421"/>
    <w:rsid w:val="00111A78"/>
    <w:rsid w:val="001126EA"/>
    <w:rsid w:val="00112902"/>
    <w:rsid w:val="0011391C"/>
    <w:rsid w:val="001139C9"/>
    <w:rsid w:val="0011416B"/>
    <w:rsid w:val="0011457A"/>
    <w:rsid w:val="00114F64"/>
    <w:rsid w:val="0011500F"/>
    <w:rsid w:val="001156F7"/>
    <w:rsid w:val="00115717"/>
    <w:rsid w:val="001159D4"/>
    <w:rsid w:val="00116215"/>
    <w:rsid w:val="00120169"/>
    <w:rsid w:val="00120AE1"/>
    <w:rsid w:val="001216E3"/>
    <w:rsid w:val="00121FF6"/>
    <w:rsid w:val="001223C6"/>
    <w:rsid w:val="0012253C"/>
    <w:rsid w:val="00125C52"/>
    <w:rsid w:val="0012714C"/>
    <w:rsid w:val="00127E8B"/>
    <w:rsid w:val="00130072"/>
    <w:rsid w:val="001303BC"/>
    <w:rsid w:val="00131751"/>
    <w:rsid w:val="00132FB5"/>
    <w:rsid w:val="00134332"/>
    <w:rsid w:val="001343BC"/>
    <w:rsid w:val="00134C6B"/>
    <w:rsid w:val="00135384"/>
    <w:rsid w:val="00136652"/>
    <w:rsid w:val="00136688"/>
    <w:rsid w:val="00137377"/>
    <w:rsid w:val="00137394"/>
    <w:rsid w:val="0014096B"/>
    <w:rsid w:val="00140FF5"/>
    <w:rsid w:val="001418BC"/>
    <w:rsid w:val="00142617"/>
    <w:rsid w:val="00143042"/>
    <w:rsid w:val="00143C6C"/>
    <w:rsid w:val="001455D3"/>
    <w:rsid w:val="0014596E"/>
    <w:rsid w:val="00145C67"/>
    <w:rsid w:val="00146597"/>
    <w:rsid w:val="0014660C"/>
    <w:rsid w:val="00146F9F"/>
    <w:rsid w:val="00147448"/>
    <w:rsid w:val="00147889"/>
    <w:rsid w:val="00147DC0"/>
    <w:rsid w:val="00150EBB"/>
    <w:rsid w:val="001516BB"/>
    <w:rsid w:val="00151A8E"/>
    <w:rsid w:val="00152198"/>
    <w:rsid w:val="00152751"/>
    <w:rsid w:val="00152C3E"/>
    <w:rsid w:val="00153033"/>
    <w:rsid w:val="001532FD"/>
    <w:rsid w:val="00153710"/>
    <w:rsid w:val="00153755"/>
    <w:rsid w:val="00153BEF"/>
    <w:rsid w:val="00153E91"/>
    <w:rsid w:val="00157926"/>
    <w:rsid w:val="00157977"/>
    <w:rsid w:val="001619B2"/>
    <w:rsid w:val="00161B16"/>
    <w:rsid w:val="00163AAF"/>
    <w:rsid w:val="00163D61"/>
    <w:rsid w:val="001657CB"/>
    <w:rsid w:val="00165B6D"/>
    <w:rsid w:val="001712AA"/>
    <w:rsid w:val="00171DD3"/>
    <w:rsid w:val="00171EC1"/>
    <w:rsid w:val="001725AD"/>
    <w:rsid w:val="0017331D"/>
    <w:rsid w:val="0017354E"/>
    <w:rsid w:val="0017371F"/>
    <w:rsid w:val="00173940"/>
    <w:rsid w:val="0017406C"/>
    <w:rsid w:val="001743D6"/>
    <w:rsid w:val="001754DF"/>
    <w:rsid w:val="0017552B"/>
    <w:rsid w:val="00176E7E"/>
    <w:rsid w:val="001806A2"/>
    <w:rsid w:val="001807B3"/>
    <w:rsid w:val="00181647"/>
    <w:rsid w:val="00181EE8"/>
    <w:rsid w:val="001829A3"/>
    <w:rsid w:val="00183893"/>
    <w:rsid w:val="00183A98"/>
    <w:rsid w:val="00185777"/>
    <w:rsid w:val="00185C9A"/>
    <w:rsid w:val="00186308"/>
    <w:rsid w:val="0018654D"/>
    <w:rsid w:val="001868A1"/>
    <w:rsid w:val="001872CF"/>
    <w:rsid w:val="0019085C"/>
    <w:rsid w:val="001908A2"/>
    <w:rsid w:val="00190C44"/>
    <w:rsid w:val="0019136D"/>
    <w:rsid w:val="00191490"/>
    <w:rsid w:val="0019240E"/>
    <w:rsid w:val="00194EA5"/>
    <w:rsid w:val="00196F73"/>
    <w:rsid w:val="001A04C5"/>
    <w:rsid w:val="001A151C"/>
    <w:rsid w:val="001A1672"/>
    <w:rsid w:val="001A309E"/>
    <w:rsid w:val="001A30B5"/>
    <w:rsid w:val="001A61A5"/>
    <w:rsid w:val="001A63F1"/>
    <w:rsid w:val="001A6CED"/>
    <w:rsid w:val="001A6E35"/>
    <w:rsid w:val="001B358C"/>
    <w:rsid w:val="001B4456"/>
    <w:rsid w:val="001B499C"/>
    <w:rsid w:val="001B521E"/>
    <w:rsid w:val="001B5ECE"/>
    <w:rsid w:val="001B617E"/>
    <w:rsid w:val="001B70AD"/>
    <w:rsid w:val="001B74C3"/>
    <w:rsid w:val="001B7AB8"/>
    <w:rsid w:val="001C078A"/>
    <w:rsid w:val="001C13EB"/>
    <w:rsid w:val="001C19F2"/>
    <w:rsid w:val="001C1ED7"/>
    <w:rsid w:val="001C1F45"/>
    <w:rsid w:val="001C253C"/>
    <w:rsid w:val="001C32F4"/>
    <w:rsid w:val="001C34C1"/>
    <w:rsid w:val="001C3DC0"/>
    <w:rsid w:val="001C4943"/>
    <w:rsid w:val="001C49FD"/>
    <w:rsid w:val="001C6B39"/>
    <w:rsid w:val="001D0B21"/>
    <w:rsid w:val="001D0E89"/>
    <w:rsid w:val="001D12D1"/>
    <w:rsid w:val="001D155D"/>
    <w:rsid w:val="001D1C54"/>
    <w:rsid w:val="001D2190"/>
    <w:rsid w:val="001D2DDE"/>
    <w:rsid w:val="001D304F"/>
    <w:rsid w:val="001D3EB0"/>
    <w:rsid w:val="001D4038"/>
    <w:rsid w:val="001D4375"/>
    <w:rsid w:val="001D4889"/>
    <w:rsid w:val="001D5B4C"/>
    <w:rsid w:val="001D6039"/>
    <w:rsid w:val="001D66AE"/>
    <w:rsid w:val="001D7053"/>
    <w:rsid w:val="001D777C"/>
    <w:rsid w:val="001E0651"/>
    <w:rsid w:val="001E0CA8"/>
    <w:rsid w:val="001E0E8D"/>
    <w:rsid w:val="001E14AD"/>
    <w:rsid w:val="001E1DF9"/>
    <w:rsid w:val="001E24CD"/>
    <w:rsid w:val="001E349C"/>
    <w:rsid w:val="001E3F58"/>
    <w:rsid w:val="001E4639"/>
    <w:rsid w:val="001E4E77"/>
    <w:rsid w:val="001E4EC0"/>
    <w:rsid w:val="001E5413"/>
    <w:rsid w:val="001E6744"/>
    <w:rsid w:val="001E6F22"/>
    <w:rsid w:val="001E6FD6"/>
    <w:rsid w:val="001E7702"/>
    <w:rsid w:val="001E7DE4"/>
    <w:rsid w:val="001F01AF"/>
    <w:rsid w:val="001F21E3"/>
    <w:rsid w:val="001F26BA"/>
    <w:rsid w:val="001F2BDF"/>
    <w:rsid w:val="001F3014"/>
    <w:rsid w:val="001F3043"/>
    <w:rsid w:val="001F338F"/>
    <w:rsid w:val="001F3596"/>
    <w:rsid w:val="001F36D9"/>
    <w:rsid w:val="001F3A37"/>
    <w:rsid w:val="001F4458"/>
    <w:rsid w:val="001F5A6C"/>
    <w:rsid w:val="002008EE"/>
    <w:rsid w:val="00201072"/>
    <w:rsid w:val="002013BA"/>
    <w:rsid w:val="00202A7C"/>
    <w:rsid w:val="00203A47"/>
    <w:rsid w:val="00203FB0"/>
    <w:rsid w:val="00205358"/>
    <w:rsid w:val="002058C0"/>
    <w:rsid w:val="00205DA3"/>
    <w:rsid w:val="00206D42"/>
    <w:rsid w:val="002077B5"/>
    <w:rsid w:val="00207B87"/>
    <w:rsid w:val="00210B06"/>
    <w:rsid w:val="002111F4"/>
    <w:rsid w:val="002113A4"/>
    <w:rsid w:val="00212446"/>
    <w:rsid w:val="00215670"/>
    <w:rsid w:val="00215784"/>
    <w:rsid w:val="002160CD"/>
    <w:rsid w:val="0021641E"/>
    <w:rsid w:val="002168B9"/>
    <w:rsid w:val="00216D4C"/>
    <w:rsid w:val="002222E0"/>
    <w:rsid w:val="00222CFD"/>
    <w:rsid w:val="0022465A"/>
    <w:rsid w:val="00224740"/>
    <w:rsid w:val="002255F5"/>
    <w:rsid w:val="0022585D"/>
    <w:rsid w:val="0023260D"/>
    <w:rsid w:val="002328B5"/>
    <w:rsid w:val="00232B2B"/>
    <w:rsid w:val="00232E30"/>
    <w:rsid w:val="00232E39"/>
    <w:rsid w:val="00232F65"/>
    <w:rsid w:val="00234BEE"/>
    <w:rsid w:val="00235160"/>
    <w:rsid w:val="00235C14"/>
    <w:rsid w:val="00235D9B"/>
    <w:rsid w:val="002364DC"/>
    <w:rsid w:val="00236547"/>
    <w:rsid w:val="0023703D"/>
    <w:rsid w:val="00237477"/>
    <w:rsid w:val="0023752B"/>
    <w:rsid w:val="00242237"/>
    <w:rsid w:val="00242406"/>
    <w:rsid w:val="0024316D"/>
    <w:rsid w:val="002437AE"/>
    <w:rsid w:val="00244C89"/>
    <w:rsid w:val="0024501F"/>
    <w:rsid w:val="002453BE"/>
    <w:rsid w:val="00245577"/>
    <w:rsid w:val="0024574D"/>
    <w:rsid w:val="00246ACE"/>
    <w:rsid w:val="00247545"/>
    <w:rsid w:val="002478A4"/>
    <w:rsid w:val="00247DE9"/>
    <w:rsid w:val="00247EF6"/>
    <w:rsid w:val="002504CD"/>
    <w:rsid w:val="0025094B"/>
    <w:rsid w:val="00250CB6"/>
    <w:rsid w:val="00252333"/>
    <w:rsid w:val="0025367C"/>
    <w:rsid w:val="00256789"/>
    <w:rsid w:val="00256954"/>
    <w:rsid w:val="002573B8"/>
    <w:rsid w:val="0025751C"/>
    <w:rsid w:val="002579E3"/>
    <w:rsid w:val="00257BE8"/>
    <w:rsid w:val="00260471"/>
    <w:rsid w:val="002621A4"/>
    <w:rsid w:val="00262935"/>
    <w:rsid w:val="00263AB0"/>
    <w:rsid w:val="0026629D"/>
    <w:rsid w:val="002711DF"/>
    <w:rsid w:val="00271286"/>
    <w:rsid w:val="00271409"/>
    <w:rsid w:val="00271737"/>
    <w:rsid w:val="002729D9"/>
    <w:rsid w:val="00274014"/>
    <w:rsid w:val="0027444D"/>
    <w:rsid w:val="0027520A"/>
    <w:rsid w:val="0027546A"/>
    <w:rsid w:val="002760E5"/>
    <w:rsid w:val="002764B7"/>
    <w:rsid w:val="0027667D"/>
    <w:rsid w:val="00276715"/>
    <w:rsid w:val="00276DDA"/>
    <w:rsid w:val="00277D6F"/>
    <w:rsid w:val="00280F87"/>
    <w:rsid w:val="00282750"/>
    <w:rsid w:val="00285C2F"/>
    <w:rsid w:val="00290263"/>
    <w:rsid w:val="00291AF9"/>
    <w:rsid w:val="00291AFF"/>
    <w:rsid w:val="002946AE"/>
    <w:rsid w:val="00294D9B"/>
    <w:rsid w:val="00294EA3"/>
    <w:rsid w:val="0029556C"/>
    <w:rsid w:val="00296C14"/>
    <w:rsid w:val="00297162"/>
    <w:rsid w:val="002979E1"/>
    <w:rsid w:val="00297EF1"/>
    <w:rsid w:val="002A0C9E"/>
    <w:rsid w:val="002A1257"/>
    <w:rsid w:val="002A15B8"/>
    <w:rsid w:val="002A2A68"/>
    <w:rsid w:val="002A2D51"/>
    <w:rsid w:val="002A3CE2"/>
    <w:rsid w:val="002A417F"/>
    <w:rsid w:val="002A4F6B"/>
    <w:rsid w:val="002A57B2"/>
    <w:rsid w:val="002A587C"/>
    <w:rsid w:val="002A6143"/>
    <w:rsid w:val="002A6DEC"/>
    <w:rsid w:val="002A6E33"/>
    <w:rsid w:val="002A752B"/>
    <w:rsid w:val="002A7A09"/>
    <w:rsid w:val="002A7A20"/>
    <w:rsid w:val="002B00E9"/>
    <w:rsid w:val="002B08FC"/>
    <w:rsid w:val="002B16E5"/>
    <w:rsid w:val="002B2AB2"/>
    <w:rsid w:val="002B3735"/>
    <w:rsid w:val="002B63EA"/>
    <w:rsid w:val="002B68B9"/>
    <w:rsid w:val="002B74FA"/>
    <w:rsid w:val="002C008B"/>
    <w:rsid w:val="002C10DA"/>
    <w:rsid w:val="002C2D53"/>
    <w:rsid w:val="002C367A"/>
    <w:rsid w:val="002C3C79"/>
    <w:rsid w:val="002C588A"/>
    <w:rsid w:val="002C6C62"/>
    <w:rsid w:val="002C7989"/>
    <w:rsid w:val="002C7C85"/>
    <w:rsid w:val="002D064E"/>
    <w:rsid w:val="002D0956"/>
    <w:rsid w:val="002D0DCA"/>
    <w:rsid w:val="002D1700"/>
    <w:rsid w:val="002D19C0"/>
    <w:rsid w:val="002D32D0"/>
    <w:rsid w:val="002D33C8"/>
    <w:rsid w:val="002D3707"/>
    <w:rsid w:val="002D39F8"/>
    <w:rsid w:val="002D65C3"/>
    <w:rsid w:val="002D700B"/>
    <w:rsid w:val="002E1346"/>
    <w:rsid w:val="002E320C"/>
    <w:rsid w:val="002E3C26"/>
    <w:rsid w:val="002E3D30"/>
    <w:rsid w:val="002E44C8"/>
    <w:rsid w:val="002E4F06"/>
    <w:rsid w:val="002E5382"/>
    <w:rsid w:val="002E643E"/>
    <w:rsid w:val="002E69DA"/>
    <w:rsid w:val="002E6F96"/>
    <w:rsid w:val="002E7288"/>
    <w:rsid w:val="002E749B"/>
    <w:rsid w:val="002E7611"/>
    <w:rsid w:val="002E7616"/>
    <w:rsid w:val="002F0175"/>
    <w:rsid w:val="002F02AA"/>
    <w:rsid w:val="002F02CE"/>
    <w:rsid w:val="002F1024"/>
    <w:rsid w:val="002F1ABA"/>
    <w:rsid w:val="002F1B14"/>
    <w:rsid w:val="002F1D14"/>
    <w:rsid w:val="002F26E7"/>
    <w:rsid w:val="002F3138"/>
    <w:rsid w:val="002F36BC"/>
    <w:rsid w:val="002F5BE5"/>
    <w:rsid w:val="002F60EC"/>
    <w:rsid w:val="002F6504"/>
    <w:rsid w:val="002F6562"/>
    <w:rsid w:val="002F7073"/>
    <w:rsid w:val="002F79A9"/>
    <w:rsid w:val="002F7A2D"/>
    <w:rsid w:val="002F7FB7"/>
    <w:rsid w:val="003001CD"/>
    <w:rsid w:val="003006BB"/>
    <w:rsid w:val="0030095E"/>
    <w:rsid w:val="00300C9B"/>
    <w:rsid w:val="00300F3F"/>
    <w:rsid w:val="0030121F"/>
    <w:rsid w:val="00301FFE"/>
    <w:rsid w:val="003026CD"/>
    <w:rsid w:val="00302EC8"/>
    <w:rsid w:val="00303397"/>
    <w:rsid w:val="003039E6"/>
    <w:rsid w:val="00305BE4"/>
    <w:rsid w:val="00305F71"/>
    <w:rsid w:val="0030689E"/>
    <w:rsid w:val="00312476"/>
    <w:rsid w:val="00314623"/>
    <w:rsid w:val="00315098"/>
    <w:rsid w:val="003155FA"/>
    <w:rsid w:val="003161A6"/>
    <w:rsid w:val="003164AB"/>
    <w:rsid w:val="003173DD"/>
    <w:rsid w:val="003177ED"/>
    <w:rsid w:val="00320294"/>
    <w:rsid w:val="0032058C"/>
    <w:rsid w:val="00320AE5"/>
    <w:rsid w:val="0032157E"/>
    <w:rsid w:val="00321CEB"/>
    <w:rsid w:val="00322032"/>
    <w:rsid w:val="00322DC7"/>
    <w:rsid w:val="00324CEC"/>
    <w:rsid w:val="00326B2F"/>
    <w:rsid w:val="00326C18"/>
    <w:rsid w:val="00330232"/>
    <w:rsid w:val="003303AC"/>
    <w:rsid w:val="00330E59"/>
    <w:rsid w:val="003311AA"/>
    <w:rsid w:val="003313BB"/>
    <w:rsid w:val="00331587"/>
    <w:rsid w:val="0033162B"/>
    <w:rsid w:val="00331B66"/>
    <w:rsid w:val="00332603"/>
    <w:rsid w:val="00332F38"/>
    <w:rsid w:val="00333C2C"/>
    <w:rsid w:val="00333EA5"/>
    <w:rsid w:val="00335407"/>
    <w:rsid w:val="00335810"/>
    <w:rsid w:val="0033648B"/>
    <w:rsid w:val="003366EF"/>
    <w:rsid w:val="00336FE6"/>
    <w:rsid w:val="003371E2"/>
    <w:rsid w:val="003376B3"/>
    <w:rsid w:val="003403D5"/>
    <w:rsid w:val="00340701"/>
    <w:rsid w:val="00340C7E"/>
    <w:rsid w:val="00341028"/>
    <w:rsid w:val="003413B6"/>
    <w:rsid w:val="0034164C"/>
    <w:rsid w:val="00343CCA"/>
    <w:rsid w:val="00346180"/>
    <w:rsid w:val="003463DA"/>
    <w:rsid w:val="0034728C"/>
    <w:rsid w:val="00347CE2"/>
    <w:rsid w:val="003505BC"/>
    <w:rsid w:val="00350FD4"/>
    <w:rsid w:val="003511DD"/>
    <w:rsid w:val="00351A75"/>
    <w:rsid w:val="003523EA"/>
    <w:rsid w:val="00353164"/>
    <w:rsid w:val="00353AD0"/>
    <w:rsid w:val="00354390"/>
    <w:rsid w:val="003546F7"/>
    <w:rsid w:val="00356CC3"/>
    <w:rsid w:val="00357442"/>
    <w:rsid w:val="00360294"/>
    <w:rsid w:val="003608A1"/>
    <w:rsid w:val="00360D32"/>
    <w:rsid w:val="003612FE"/>
    <w:rsid w:val="00361B85"/>
    <w:rsid w:val="003637D9"/>
    <w:rsid w:val="00363D0B"/>
    <w:rsid w:val="00364B7D"/>
    <w:rsid w:val="00365AC7"/>
    <w:rsid w:val="00365D39"/>
    <w:rsid w:val="00366312"/>
    <w:rsid w:val="00367B97"/>
    <w:rsid w:val="00370E76"/>
    <w:rsid w:val="003747D7"/>
    <w:rsid w:val="00377243"/>
    <w:rsid w:val="00377619"/>
    <w:rsid w:val="0037777E"/>
    <w:rsid w:val="00377867"/>
    <w:rsid w:val="003807E5"/>
    <w:rsid w:val="003819DF"/>
    <w:rsid w:val="0038219B"/>
    <w:rsid w:val="00385690"/>
    <w:rsid w:val="00385A4B"/>
    <w:rsid w:val="003865FA"/>
    <w:rsid w:val="00387234"/>
    <w:rsid w:val="003874C9"/>
    <w:rsid w:val="003875D5"/>
    <w:rsid w:val="00387690"/>
    <w:rsid w:val="00387C19"/>
    <w:rsid w:val="00390A6D"/>
    <w:rsid w:val="00390AB5"/>
    <w:rsid w:val="00392A17"/>
    <w:rsid w:val="00393412"/>
    <w:rsid w:val="00393A87"/>
    <w:rsid w:val="00393BB2"/>
    <w:rsid w:val="003942A8"/>
    <w:rsid w:val="003946BF"/>
    <w:rsid w:val="003956A2"/>
    <w:rsid w:val="003956AB"/>
    <w:rsid w:val="003957E9"/>
    <w:rsid w:val="00396C94"/>
    <w:rsid w:val="00396CE9"/>
    <w:rsid w:val="00396E46"/>
    <w:rsid w:val="003A07F4"/>
    <w:rsid w:val="003A1709"/>
    <w:rsid w:val="003A3357"/>
    <w:rsid w:val="003A34DC"/>
    <w:rsid w:val="003A38CC"/>
    <w:rsid w:val="003A3B39"/>
    <w:rsid w:val="003A45D4"/>
    <w:rsid w:val="003A4CDA"/>
    <w:rsid w:val="003A59DA"/>
    <w:rsid w:val="003A70B9"/>
    <w:rsid w:val="003A7590"/>
    <w:rsid w:val="003A77EC"/>
    <w:rsid w:val="003A7F40"/>
    <w:rsid w:val="003B08EC"/>
    <w:rsid w:val="003B0CC6"/>
    <w:rsid w:val="003B11F4"/>
    <w:rsid w:val="003B1AA6"/>
    <w:rsid w:val="003B1BFD"/>
    <w:rsid w:val="003B366F"/>
    <w:rsid w:val="003B5C38"/>
    <w:rsid w:val="003B6D03"/>
    <w:rsid w:val="003B7C2C"/>
    <w:rsid w:val="003C11E5"/>
    <w:rsid w:val="003C1589"/>
    <w:rsid w:val="003C15C2"/>
    <w:rsid w:val="003C1E92"/>
    <w:rsid w:val="003C2AE5"/>
    <w:rsid w:val="003C2AF6"/>
    <w:rsid w:val="003C3943"/>
    <w:rsid w:val="003C4070"/>
    <w:rsid w:val="003C4413"/>
    <w:rsid w:val="003C4DBB"/>
    <w:rsid w:val="003C5D48"/>
    <w:rsid w:val="003C5EF7"/>
    <w:rsid w:val="003C62B9"/>
    <w:rsid w:val="003C6F66"/>
    <w:rsid w:val="003D01DD"/>
    <w:rsid w:val="003D0B96"/>
    <w:rsid w:val="003D1091"/>
    <w:rsid w:val="003D1325"/>
    <w:rsid w:val="003D14DD"/>
    <w:rsid w:val="003D17D5"/>
    <w:rsid w:val="003D1A96"/>
    <w:rsid w:val="003D21AE"/>
    <w:rsid w:val="003D2465"/>
    <w:rsid w:val="003D2FCD"/>
    <w:rsid w:val="003D3277"/>
    <w:rsid w:val="003D4691"/>
    <w:rsid w:val="003D4825"/>
    <w:rsid w:val="003D4BEA"/>
    <w:rsid w:val="003D4DE9"/>
    <w:rsid w:val="003D4FBA"/>
    <w:rsid w:val="003D5175"/>
    <w:rsid w:val="003D5863"/>
    <w:rsid w:val="003D6CE6"/>
    <w:rsid w:val="003D6CEF"/>
    <w:rsid w:val="003D6D31"/>
    <w:rsid w:val="003D6F52"/>
    <w:rsid w:val="003D71FF"/>
    <w:rsid w:val="003D78BC"/>
    <w:rsid w:val="003E1936"/>
    <w:rsid w:val="003E1CC7"/>
    <w:rsid w:val="003E207E"/>
    <w:rsid w:val="003E4F1B"/>
    <w:rsid w:val="003E4F5C"/>
    <w:rsid w:val="003E6309"/>
    <w:rsid w:val="003E6F6A"/>
    <w:rsid w:val="003E7080"/>
    <w:rsid w:val="003E7994"/>
    <w:rsid w:val="003E7C80"/>
    <w:rsid w:val="003F0385"/>
    <w:rsid w:val="003F1ACF"/>
    <w:rsid w:val="003F1FE0"/>
    <w:rsid w:val="003F3841"/>
    <w:rsid w:val="003F3D5D"/>
    <w:rsid w:val="003F45F1"/>
    <w:rsid w:val="003F58E8"/>
    <w:rsid w:val="003F64EA"/>
    <w:rsid w:val="003F672C"/>
    <w:rsid w:val="003F74A4"/>
    <w:rsid w:val="003F7E84"/>
    <w:rsid w:val="00400CE1"/>
    <w:rsid w:val="004016AB"/>
    <w:rsid w:val="0040237B"/>
    <w:rsid w:val="004025F3"/>
    <w:rsid w:val="00402777"/>
    <w:rsid w:val="00402D96"/>
    <w:rsid w:val="00403686"/>
    <w:rsid w:val="00403F15"/>
    <w:rsid w:val="004053CC"/>
    <w:rsid w:val="004065F3"/>
    <w:rsid w:val="004067A6"/>
    <w:rsid w:val="00407395"/>
    <w:rsid w:val="0040783E"/>
    <w:rsid w:val="00407B9C"/>
    <w:rsid w:val="00410A36"/>
    <w:rsid w:val="004113CB"/>
    <w:rsid w:val="004122B9"/>
    <w:rsid w:val="004132A1"/>
    <w:rsid w:val="00413542"/>
    <w:rsid w:val="004138BB"/>
    <w:rsid w:val="00414C82"/>
    <w:rsid w:val="00415052"/>
    <w:rsid w:val="0041520F"/>
    <w:rsid w:val="00415A23"/>
    <w:rsid w:val="00415F33"/>
    <w:rsid w:val="00416099"/>
    <w:rsid w:val="0041680C"/>
    <w:rsid w:val="00416DB5"/>
    <w:rsid w:val="00417065"/>
    <w:rsid w:val="004170AC"/>
    <w:rsid w:val="004173CD"/>
    <w:rsid w:val="00417D36"/>
    <w:rsid w:val="004200DB"/>
    <w:rsid w:val="00420235"/>
    <w:rsid w:val="00420A70"/>
    <w:rsid w:val="0042119E"/>
    <w:rsid w:val="00422866"/>
    <w:rsid w:val="00422B4C"/>
    <w:rsid w:val="00422DEE"/>
    <w:rsid w:val="00422EA3"/>
    <w:rsid w:val="00422FF0"/>
    <w:rsid w:val="004249F6"/>
    <w:rsid w:val="00425356"/>
    <w:rsid w:val="00425C66"/>
    <w:rsid w:val="00426C14"/>
    <w:rsid w:val="00426E7A"/>
    <w:rsid w:val="004301E2"/>
    <w:rsid w:val="00430733"/>
    <w:rsid w:val="00430838"/>
    <w:rsid w:val="004312CC"/>
    <w:rsid w:val="0043168A"/>
    <w:rsid w:val="00432765"/>
    <w:rsid w:val="00433034"/>
    <w:rsid w:val="0043327F"/>
    <w:rsid w:val="004335EB"/>
    <w:rsid w:val="00433EBD"/>
    <w:rsid w:val="0043524A"/>
    <w:rsid w:val="00435DF3"/>
    <w:rsid w:val="00436AAD"/>
    <w:rsid w:val="004371B8"/>
    <w:rsid w:val="004377E2"/>
    <w:rsid w:val="00437AD8"/>
    <w:rsid w:val="004400BA"/>
    <w:rsid w:val="00440DDE"/>
    <w:rsid w:val="00441858"/>
    <w:rsid w:val="004422C7"/>
    <w:rsid w:val="004428FE"/>
    <w:rsid w:val="00443510"/>
    <w:rsid w:val="004439C3"/>
    <w:rsid w:val="004452D1"/>
    <w:rsid w:val="00445741"/>
    <w:rsid w:val="00445C88"/>
    <w:rsid w:val="00445CA4"/>
    <w:rsid w:val="0044676B"/>
    <w:rsid w:val="004467CE"/>
    <w:rsid w:val="00446F1B"/>
    <w:rsid w:val="00447D68"/>
    <w:rsid w:val="004500B4"/>
    <w:rsid w:val="00451093"/>
    <w:rsid w:val="00451A25"/>
    <w:rsid w:val="00451C99"/>
    <w:rsid w:val="00452118"/>
    <w:rsid w:val="00452578"/>
    <w:rsid w:val="00453123"/>
    <w:rsid w:val="004536F8"/>
    <w:rsid w:val="00453D76"/>
    <w:rsid w:val="0045468D"/>
    <w:rsid w:val="00454D69"/>
    <w:rsid w:val="00454DB6"/>
    <w:rsid w:val="0045583B"/>
    <w:rsid w:val="004559DC"/>
    <w:rsid w:val="00456101"/>
    <w:rsid w:val="00456240"/>
    <w:rsid w:val="004566DE"/>
    <w:rsid w:val="0045784C"/>
    <w:rsid w:val="00457AA6"/>
    <w:rsid w:val="00457B2D"/>
    <w:rsid w:val="00457CE5"/>
    <w:rsid w:val="004617C0"/>
    <w:rsid w:val="00461F59"/>
    <w:rsid w:val="0046277F"/>
    <w:rsid w:val="004627A3"/>
    <w:rsid w:val="004639A9"/>
    <w:rsid w:val="004643C5"/>
    <w:rsid w:val="004649E7"/>
    <w:rsid w:val="00464C86"/>
    <w:rsid w:val="00464F01"/>
    <w:rsid w:val="0046530E"/>
    <w:rsid w:val="00466093"/>
    <w:rsid w:val="00466571"/>
    <w:rsid w:val="00466B91"/>
    <w:rsid w:val="00467CCD"/>
    <w:rsid w:val="004702D0"/>
    <w:rsid w:val="00470A92"/>
    <w:rsid w:val="00471198"/>
    <w:rsid w:val="00471619"/>
    <w:rsid w:val="004717BB"/>
    <w:rsid w:val="00471E5F"/>
    <w:rsid w:val="00472AE8"/>
    <w:rsid w:val="00473138"/>
    <w:rsid w:val="00473B1D"/>
    <w:rsid w:val="00475E0A"/>
    <w:rsid w:val="00476170"/>
    <w:rsid w:val="0047686A"/>
    <w:rsid w:val="004768F5"/>
    <w:rsid w:val="0047742A"/>
    <w:rsid w:val="00480972"/>
    <w:rsid w:val="00480A81"/>
    <w:rsid w:val="00482404"/>
    <w:rsid w:val="00482708"/>
    <w:rsid w:val="00483B45"/>
    <w:rsid w:val="00483DA9"/>
    <w:rsid w:val="0048469F"/>
    <w:rsid w:val="00484B09"/>
    <w:rsid w:val="004851EB"/>
    <w:rsid w:val="00485597"/>
    <w:rsid w:val="00485D74"/>
    <w:rsid w:val="00485EFA"/>
    <w:rsid w:val="0048601B"/>
    <w:rsid w:val="00486BD7"/>
    <w:rsid w:val="00487591"/>
    <w:rsid w:val="004879CF"/>
    <w:rsid w:val="00490225"/>
    <w:rsid w:val="0049064D"/>
    <w:rsid w:val="00491503"/>
    <w:rsid w:val="004953C8"/>
    <w:rsid w:val="0049543E"/>
    <w:rsid w:val="00495755"/>
    <w:rsid w:val="004957A1"/>
    <w:rsid w:val="00496540"/>
    <w:rsid w:val="00496E98"/>
    <w:rsid w:val="00497B17"/>
    <w:rsid w:val="004A0DC8"/>
    <w:rsid w:val="004A10DB"/>
    <w:rsid w:val="004A2A27"/>
    <w:rsid w:val="004A2A79"/>
    <w:rsid w:val="004A358D"/>
    <w:rsid w:val="004A42C7"/>
    <w:rsid w:val="004A6770"/>
    <w:rsid w:val="004A69A2"/>
    <w:rsid w:val="004A6DF8"/>
    <w:rsid w:val="004A702A"/>
    <w:rsid w:val="004B0A65"/>
    <w:rsid w:val="004B0BD6"/>
    <w:rsid w:val="004B16E4"/>
    <w:rsid w:val="004B1DC0"/>
    <w:rsid w:val="004B2BCE"/>
    <w:rsid w:val="004B3515"/>
    <w:rsid w:val="004B475D"/>
    <w:rsid w:val="004B4775"/>
    <w:rsid w:val="004B4A14"/>
    <w:rsid w:val="004B6479"/>
    <w:rsid w:val="004B69B4"/>
    <w:rsid w:val="004B7267"/>
    <w:rsid w:val="004B7E5A"/>
    <w:rsid w:val="004C0277"/>
    <w:rsid w:val="004C03B4"/>
    <w:rsid w:val="004C05AC"/>
    <w:rsid w:val="004C09CA"/>
    <w:rsid w:val="004C1542"/>
    <w:rsid w:val="004C1B1B"/>
    <w:rsid w:val="004C29D9"/>
    <w:rsid w:val="004C3072"/>
    <w:rsid w:val="004C3082"/>
    <w:rsid w:val="004C32D8"/>
    <w:rsid w:val="004C3E39"/>
    <w:rsid w:val="004C4174"/>
    <w:rsid w:val="004C582B"/>
    <w:rsid w:val="004C66A9"/>
    <w:rsid w:val="004C66B7"/>
    <w:rsid w:val="004C759F"/>
    <w:rsid w:val="004D0BCE"/>
    <w:rsid w:val="004D12B8"/>
    <w:rsid w:val="004D200E"/>
    <w:rsid w:val="004D23AA"/>
    <w:rsid w:val="004D30D4"/>
    <w:rsid w:val="004D3E40"/>
    <w:rsid w:val="004D4A43"/>
    <w:rsid w:val="004D4B51"/>
    <w:rsid w:val="004D5B1B"/>
    <w:rsid w:val="004D5CF4"/>
    <w:rsid w:val="004D5D1A"/>
    <w:rsid w:val="004D5DBE"/>
    <w:rsid w:val="004D6848"/>
    <w:rsid w:val="004D7D39"/>
    <w:rsid w:val="004D7E5F"/>
    <w:rsid w:val="004E03D0"/>
    <w:rsid w:val="004E188A"/>
    <w:rsid w:val="004E1FE0"/>
    <w:rsid w:val="004E2870"/>
    <w:rsid w:val="004E2F99"/>
    <w:rsid w:val="004E551B"/>
    <w:rsid w:val="004E600C"/>
    <w:rsid w:val="004E758F"/>
    <w:rsid w:val="004E7C7B"/>
    <w:rsid w:val="004E7F29"/>
    <w:rsid w:val="004F0412"/>
    <w:rsid w:val="004F1320"/>
    <w:rsid w:val="004F241B"/>
    <w:rsid w:val="004F2595"/>
    <w:rsid w:val="004F28B6"/>
    <w:rsid w:val="004F298C"/>
    <w:rsid w:val="004F3D2A"/>
    <w:rsid w:val="004F3E2A"/>
    <w:rsid w:val="004F43DF"/>
    <w:rsid w:val="004F54F1"/>
    <w:rsid w:val="004F5E64"/>
    <w:rsid w:val="004F5FFD"/>
    <w:rsid w:val="004F6BA7"/>
    <w:rsid w:val="004F6E9D"/>
    <w:rsid w:val="004F77C6"/>
    <w:rsid w:val="004F7FD5"/>
    <w:rsid w:val="00500923"/>
    <w:rsid w:val="00500A20"/>
    <w:rsid w:val="00500E2B"/>
    <w:rsid w:val="005020D2"/>
    <w:rsid w:val="00502627"/>
    <w:rsid w:val="00502D82"/>
    <w:rsid w:val="00502EC9"/>
    <w:rsid w:val="0050431A"/>
    <w:rsid w:val="005055BD"/>
    <w:rsid w:val="00505DD2"/>
    <w:rsid w:val="005063FC"/>
    <w:rsid w:val="00506BA9"/>
    <w:rsid w:val="00510218"/>
    <w:rsid w:val="005105F6"/>
    <w:rsid w:val="00510807"/>
    <w:rsid w:val="00510AF9"/>
    <w:rsid w:val="005111B7"/>
    <w:rsid w:val="0051155D"/>
    <w:rsid w:val="005119FE"/>
    <w:rsid w:val="00511B4C"/>
    <w:rsid w:val="00511C24"/>
    <w:rsid w:val="00511DF1"/>
    <w:rsid w:val="00511E32"/>
    <w:rsid w:val="005122F4"/>
    <w:rsid w:val="005126B0"/>
    <w:rsid w:val="00512808"/>
    <w:rsid w:val="00513BB6"/>
    <w:rsid w:val="0051415A"/>
    <w:rsid w:val="00514658"/>
    <w:rsid w:val="0052005C"/>
    <w:rsid w:val="00522179"/>
    <w:rsid w:val="005229B7"/>
    <w:rsid w:val="00522ADD"/>
    <w:rsid w:val="00525347"/>
    <w:rsid w:val="005258F3"/>
    <w:rsid w:val="005259C1"/>
    <w:rsid w:val="00526A06"/>
    <w:rsid w:val="00527D01"/>
    <w:rsid w:val="00527D7A"/>
    <w:rsid w:val="00527E1A"/>
    <w:rsid w:val="0053025A"/>
    <w:rsid w:val="0053054A"/>
    <w:rsid w:val="00533CCC"/>
    <w:rsid w:val="00533E3A"/>
    <w:rsid w:val="00533EFD"/>
    <w:rsid w:val="00536958"/>
    <w:rsid w:val="00536A79"/>
    <w:rsid w:val="00536EFC"/>
    <w:rsid w:val="005373BE"/>
    <w:rsid w:val="00537DCC"/>
    <w:rsid w:val="00540591"/>
    <w:rsid w:val="00540B97"/>
    <w:rsid w:val="00540C89"/>
    <w:rsid w:val="00542D06"/>
    <w:rsid w:val="005436AC"/>
    <w:rsid w:val="005442C6"/>
    <w:rsid w:val="005452D5"/>
    <w:rsid w:val="005456A5"/>
    <w:rsid w:val="00546B7B"/>
    <w:rsid w:val="005476B1"/>
    <w:rsid w:val="00550200"/>
    <w:rsid w:val="00550DDF"/>
    <w:rsid w:val="005516F5"/>
    <w:rsid w:val="005517C0"/>
    <w:rsid w:val="00551C4D"/>
    <w:rsid w:val="00553048"/>
    <w:rsid w:val="005538D3"/>
    <w:rsid w:val="00554E16"/>
    <w:rsid w:val="00557CAD"/>
    <w:rsid w:val="00557CE4"/>
    <w:rsid w:val="005600F0"/>
    <w:rsid w:val="00560FB0"/>
    <w:rsid w:val="00561969"/>
    <w:rsid w:val="00561DC6"/>
    <w:rsid w:val="00562EF2"/>
    <w:rsid w:val="00563288"/>
    <w:rsid w:val="005646C0"/>
    <w:rsid w:val="00565290"/>
    <w:rsid w:val="00565A12"/>
    <w:rsid w:val="005662E2"/>
    <w:rsid w:val="0056635C"/>
    <w:rsid w:val="00566FE1"/>
    <w:rsid w:val="00567097"/>
    <w:rsid w:val="00567739"/>
    <w:rsid w:val="00567E7F"/>
    <w:rsid w:val="005700B0"/>
    <w:rsid w:val="0057029F"/>
    <w:rsid w:val="00570387"/>
    <w:rsid w:val="0057085B"/>
    <w:rsid w:val="00570A19"/>
    <w:rsid w:val="005718F0"/>
    <w:rsid w:val="005718F5"/>
    <w:rsid w:val="005733C7"/>
    <w:rsid w:val="00574E17"/>
    <w:rsid w:val="005755BB"/>
    <w:rsid w:val="0057584D"/>
    <w:rsid w:val="0057786A"/>
    <w:rsid w:val="00577AA2"/>
    <w:rsid w:val="00577C33"/>
    <w:rsid w:val="00577E3C"/>
    <w:rsid w:val="00580655"/>
    <w:rsid w:val="00582F54"/>
    <w:rsid w:val="00583CEE"/>
    <w:rsid w:val="00584B82"/>
    <w:rsid w:val="005856CB"/>
    <w:rsid w:val="00585714"/>
    <w:rsid w:val="0058726D"/>
    <w:rsid w:val="005875EF"/>
    <w:rsid w:val="0058775E"/>
    <w:rsid w:val="00590833"/>
    <w:rsid w:val="00591AA3"/>
    <w:rsid w:val="00592203"/>
    <w:rsid w:val="0059453C"/>
    <w:rsid w:val="00594D5F"/>
    <w:rsid w:val="00596820"/>
    <w:rsid w:val="005969DD"/>
    <w:rsid w:val="00596BD4"/>
    <w:rsid w:val="005970BF"/>
    <w:rsid w:val="00597F0D"/>
    <w:rsid w:val="005A0076"/>
    <w:rsid w:val="005A084D"/>
    <w:rsid w:val="005A0993"/>
    <w:rsid w:val="005A1A3E"/>
    <w:rsid w:val="005A1C03"/>
    <w:rsid w:val="005A23EA"/>
    <w:rsid w:val="005A2FF2"/>
    <w:rsid w:val="005A3226"/>
    <w:rsid w:val="005A437A"/>
    <w:rsid w:val="005A4976"/>
    <w:rsid w:val="005A56F1"/>
    <w:rsid w:val="005A57CE"/>
    <w:rsid w:val="005A5ADA"/>
    <w:rsid w:val="005A7847"/>
    <w:rsid w:val="005A7F30"/>
    <w:rsid w:val="005B0108"/>
    <w:rsid w:val="005B1032"/>
    <w:rsid w:val="005B1394"/>
    <w:rsid w:val="005B441C"/>
    <w:rsid w:val="005B4851"/>
    <w:rsid w:val="005B51A4"/>
    <w:rsid w:val="005B5751"/>
    <w:rsid w:val="005B5A5F"/>
    <w:rsid w:val="005B5CD6"/>
    <w:rsid w:val="005B6636"/>
    <w:rsid w:val="005B6B3E"/>
    <w:rsid w:val="005B6EEB"/>
    <w:rsid w:val="005B7105"/>
    <w:rsid w:val="005B7DA7"/>
    <w:rsid w:val="005C00A8"/>
    <w:rsid w:val="005C04D5"/>
    <w:rsid w:val="005C063A"/>
    <w:rsid w:val="005C0BE4"/>
    <w:rsid w:val="005C14BD"/>
    <w:rsid w:val="005C1D43"/>
    <w:rsid w:val="005C2179"/>
    <w:rsid w:val="005C311D"/>
    <w:rsid w:val="005C3602"/>
    <w:rsid w:val="005C4131"/>
    <w:rsid w:val="005C4F73"/>
    <w:rsid w:val="005C5031"/>
    <w:rsid w:val="005C57E1"/>
    <w:rsid w:val="005C61F8"/>
    <w:rsid w:val="005C6462"/>
    <w:rsid w:val="005C6650"/>
    <w:rsid w:val="005C690B"/>
    <w:rsid w:val="005D08BF"/>
    <w:rsid w:val="005D0C8E"/>
    <w:rsid w:val="005D0DAA"/>
    <w:rsid w:val="005D1092"/>
    <w:rsid w:val="005D116D"/>
    <w:rsid w:val="005D1DBF"/>
    <w:rsid w:val="005D217E"/>
    <w:rsid w:val="005D274E"/>
    <w:rsid w:val="005D2F14"/>
    <w:rsid w:val="005D3892"/>
    <w:rsid w:val="005D4690"/>
    <w:rsid w:val="005D49B5"/>
    <w:rsid w:val="005D562E"/>
    <w:rsid w:val="005D58E9"/>
    <w:rsid w:val="005D6789"/>
    <w:rsid w:val="005D7195"/>
    <w:rsid w:val="005E009A"/>
    <w:rsid w:val="005E0BC6"/>
    <w:rsid w:val="005E23D5"/>
    <w:rsid w:val="005E26E2"/>
    <w:rsid w:val="005E28FA"/>
    <w:rsid w:val="005E329C"/>
    <w:rsid w:val="005E3CEF"/>
    <w:rsid w:val="005E4D22"/>
    <w:rsid w:val="005E55E2"/>
    <w:rsid w:val="005E5A51"/>
    <w:rsid w:val="005E5E12"/>
    <w:rsid w:val="005E5FC0"/>
    <w:rsid w:val="005E65E0"/>
    <w:rsid w:val="005E6723"/>
    <w:rsid w:val="005E6F71"/>
    <w:rsid w:val="005E7B93"/>
    <w:rsid w:val="005F18BD"/>
    <w:rsid w:val="005F30EE"/>
    <w:rsid w:val="005F35FD"/>
    <w:rsid w:val="005F36E6"/>
    <w:rsid w:val="005F3E26"/>
    <w:rsid w:val="005F545D"/>
    <w:rsid w:val="005F567F"/>
    <w:rsid w:val="005F5CCB"/>
    <w:rsid w:val="005F64F5"/>
    <w:rsid w:val="005F6D7C"/>
    <w:rsid w:val="005F6E7E"/>
    <w:rsid w:val="005F7E95"/>
    <w:rsid w:val="006003B2"/>
    <w:rsid w:val="00601107"/>
    <w:rsid w:val="00601183"/>
    <w:rsid w:val="006015F3"/>
    <w:rsid w:val="00602892"/>
    <w:rsid w:val="00602A27"/>
    <w:rsid w:val="00602CDB"/>
    <w:rsid w:val="00603C7C"/>
    <w:rsid w:val="006040BD"/>
    <w:rsid w:val="0060413D"/>
    <w:rsid w:val="00604471"/>
    <w:rsid w:val="00604EA4"/>
    <w:rsid w:val="00606299"/>
    <w:rsid w:val="006065C9"/>
    <w:rsid w:val="006067E9"/>
    <w:rsid w:val="00606AD4"/>
    <w:rsid w:val="006075C8"/>
    <w:rsid w:val="00607CF3"/>
    <w:rsid w:val="006108F0"/>
    <w:rsid w:val="00611099"/>
    <w:rsid w:val="00611313"/>
    <w:rsid w:val="0061177B"/>
    <w:rsid w:val="00611F55"/>
    <w:rsid w:val="0061501B"/>
    <w:rsid w:val="0061541A"/>
    <w:rsid w:val="00616CBA"/>
    <w:rsid w:val="00616EF9"/>
    <w:rsid w:val="00617DA9"/>
    <w:rsid w:val="00617F0A"/>
    <w:rsid w:val="006209CE"/>
    <w:rsid w:val="006217A9"/>
    <w:rsid w:val="00621A6A"/>
    <w:rsid w:val="00623332"/>
    <w:rsid w:val="00624230"/>
    <w:rsid w:val="006247C5"/>
    <w:rsid w:val="00625039"/>
    <w:rsid w:val="00625D6F"/>
    <w:rsid w:val="00627FD4"/>
    <w:rsid w:val="00631455"/>
    <w:rsid w:val="00632788"/>
    <w:rsid w:val="00632C55"/>
    <w:rsid w:val="00632FBA"/>
    <w:rsid w:val="00633F82"/>
    <w:rsid w:val="00635D97"/>
    <w:rsid w:val="00636366"/>
    <w:rsid w:val="006364F9"/>
    <w:rsid w:val="006403B1"/>
    <w:rsid w:val="006413B1"/>
    <w:rsid w:val="006414B3"/>
    <w:rsid w:val="006425C9"/>
    <w:rsid w:val="00643902"/>
    <w:rsid w:val="00644499"/>
    <w:rsid w:val="0064458C"/>
    <w:rsid w:val="0064480E"/>
    <w:rsid w:val="006448C2"/>
    <w:rsid w:val="006457A6"/>
    <w:rsid w:val="00645FA8"/>
    <w:rsid w:val="00646E76"/>
    <w:rsid w:val="006473AC"/>
    <w:rsid w:val="00650751"/>
    <w:rsid w:val="00650A66"/>
    <w:rsid w:val="006513B9"/>
    <w:rsid w:val="00651AAA"/>
    <w:rsid w:val="00651CAC"/>
    <w:rsid w:val="006524D4"/>
    <w:rsid w:val="00653383"/>
    <w:rsid w:val="00653533"/>
    <w:rsid w:val="00653CD2"/>
    <w:rsid w:val="006550FF"/>
    <w:rsid w:val="00656401"/>
    <w:rsid w:val="00656BA0"/>
    <w:rsid w:val="00656C57"/>
    <w:rsid w:val="006603DF"/>
    <w:rsid w:val="00660A16"/>
    <w:rsid w:val="006610EF"/>
    <w:rsid w:val="006616D9"/>
    <w:rsid w:val="006627F0"/>
    <w:rsid w:val="00662CD7"/>
    <w:rsid w:val="00663BBF"/>
    <w:rsid w:val="00663E7A"/>
    <w:rsid w:val="006643AE"/>
    <w:rsid w:val="00664BAF"/>
    <w:rsid w:val="006652FB"/>
    <w:rsid w:val="0066588B"/>
    <w:rsid w:val="006668B3"/>
    <w:rsid w:val="00666E29"/>
    <w:rsid w:val="00667305"/>
    <w:rsid w:val="00667BCF"/>
    <w:rsid w:val="00670125"/>
    <w:rsid w:val="0067063E"/>
    <w:rsid w:val="00670A17"/>
    <w:rsid w:val="00670D91"/>
    <w:rsid w:val="00670F0B"/>
    <w:rsid w:val="0067246F"/>
    <w:rsid w:val="00672DED"/>
    <w:rsid w:val="00674182"/>
    <w:rsid w:val="00674439"/>
    <w:rsid w:val="00675D5B"/>
    <w:rsid w:val="00676ACC"/>
    <w:rsid w:val="00676E23"/>
    <w:rsid w:val="00676F84"/>
    <w:rsid w:val="006774C1"/>
    <w:rsid w:val="00677D68"/>
    <w:rsid w:val="00677E93"/>
    <w:rsid w:val="0068059E"/>
    <w:rsid w:val="0068063B"/>
    <w:rsid w:val="006817AD"/>
    <w:rsid w:val="006825DC"/>
    <w:rsid w:val="006826A5"/>
    <w:rsid w:val="006829AC"/>
    <w:rsid w:val="006838D0"/>
    <w:rsid w:val="00683E6D"/>
    <w:rsid w:val="00683FF9"/>
    <w:rsid w:val="006843ED"/>
    <w:rsid w:val="00685BD8"/>
    <w:rsid w:val="00685D5A"/>
    <w:rsid w:val="006860E0"/>
    <w:rsid w:val="00686261"/>
    <w:rsid w:val="006863BE"/>
    <w:rsid w:val="0069038B"/>
    <w:rsid w:val="0069048E"/>
    <w:rsid w:val="00691240"/>
    <w:rsid w:val="00691904"/>
    <w:rsid w:val="00691B3B"/>
    <w:rsid w:val="006921EE"/>
    <w:rsid w:val="00692586"/>
    <w:rsid w:val="00694726"/>
    <w:rsid w:val="00694EEB"/>
    <w:rsid w:val="00695C3A"/>
    <w:rsid w:val="00697E7C"/>
    <w:rsid w:val="006A0EFE"/>
    <w:rsid w:val="006A133F"/>
    <w:rsid w:val="006A15C6"/>
    <w:rsid w:val="006A1EC9"/>
    <w:rsid w:val="006A2137"/>
    <w:rsid w:val="006A2E7C"/>
    <w:rsid w:val="006A4AAE"/>
    <w:rsid w:val="006A4FF1"/>
    <w:rsid w:val="006A5544"/>
    <w:rsid w:val="006A5E1D"/>
    <w:rsid w:val="006A6618"/>
    <w:rsid w:val="006A726A"/>
    <w:rsid w:val="006A7566"/>
    <w:rsid w:val="006A7F84"/>
    <w:rsid w:val="006B04D9"/>
    <w:rsid w:val="006B04FA"/>
    <w:rsid w:val="006B09F9"/>
    <w:rsid w:val="006B0F7D"/>
    <w:rsid w:val="006B17FF"/>
    <w:rsid w:val="006B1871"/>
    <w:rsid w:val="006B1CEA"/>
    <w:rsid w:val="006B2918"/>
    <w:rsid w:val="006B3C15"/>
    <w:rsid w:val="006B4344"/>
    <w:rsid w:val="006B5104"/>
    <w:rsid w:val="006B61DD"/>
    <w:rsid w:val="006B64DC"/>
    <w:rsid w:val="006B67FB"/>
    <w:rsid w:val="006B69CF"/>
    <w:rsid w:val="006B6CF2"/>
    <w:rsid w:val="006B7ABC"/>
    <w:rsid w:val="006C0923"/>
    <w:rsid w:val="006C13F0"/>
    <w:rsid w:val="006C182E"/>
    <w:rsid w:val="006C3773"/>
    <w:rsid w:val="006C4211"/>
    <w:rsid w:val="006C5CD6"/>
    <w:rsid w:val="006C7D9C"/>
    <w:rsid w:val="006C7E69"/>
    <w:rsid w:val="006D0660"/>
    <w:rsid w:val="006D066C"/>
    <w:rsid w:val="006D0B7B"/>
    <w:rsid w:val="006D1D92"/>
    <w:rsid w:val="006D1F1C"/>
    <w:rsid w:val="006D2315"/>
    <w:rsid w:val="006D2509"/>
    <w:rsid w:val="006D30F8"/>
    <w:rsid w:val="006D35A4"/>
    <w:rsid w:val="006D369A"/>
    <w:rsid w:val="006D3E1B"/>
    <w:rsid w:val="006D43FF"/>
    <w:rsid w:val="006D4404"/>
    <w:rsid w:val="006D52FE"/>
    <w:rsid w:val="006D61F0"/>
    <w:rsid w:val="006D7E67"/>
    <w:rsid w:val="006E031E"/>
    <w:rsid w:val="006E0A95"/>
    <w:rsid w:val="006E0E7C"/>
    <w:rsid w:val="006E245D"/>
    <w:rsid w:val="006E4280"/>
    <w:rsid w:val="006E4A2E"/>
    <w:rsid w:val="006E563C"/>
    <w:rsid w:val="006E5927"/>
    <w:rsid w:val="006E5991"/>
    <w:rsid w:val="006E602D"/>
    <w:rsid w:val="006E6E5A"/>
    <w:rsid w:val="006E7152"/>
    <w:rsid w:val="006F071F"/>
    <w:rsid w:val="006F21B4"/>
    <w:rsid w:val="006F26D9"/>
    <w:rsid w:val="006F338C"/>
    <w:rsid w:val="006F572B"/>
    <w:rsid w:val="006F63D0"/>
    <w:rsid w:val="006F67E9"/>
    <w:rsid w:val="006F6C5E"/>
    <w:rsid w:val="006F7C7E"/>
    <w:rsid w:val="00700E16"/>
    <w:rsid w:val="0070160D"/>
    <w:rsid w:val="007019A9"/>
    <w:rsid w:val="0070234C"/>
    <w:rsid w:val="0070252B"/>
    <w:rsid w:val="007032D1"/>
    <w:rsid w:val="0070424E"/>
    <w:rsid w:val="007046AD"/>
    <w:rsid w:val="00704731"/>
    <w:rsid w:val="00704F2D"/>
    <w:rsid w:val="007053E2"/>
    <w:rsid w:val="00706948"/>
    <w:rsid w:val="0070783C"/>
    <w:rsid w:val="00707CD4"/>
    <w:rsid w:val="0071008D"/>
    <w:rsid w:val="00710288"/>
    <w:rsid w:val="00710D58"/>
    <w:rsid w:val="007123C0"/>
    <w:rsid w:val="00713218"/>
    <w:rsid w:val="0071427F"/>
    <w:rsid w:val="007144DB"/>
    <w:rsid w:val="00714821"/>
    <w:rsid w:val="00714B5C"/>
    <w:rsid w:val="00714B8E"/>
    <w:rsid w:val="007152C5"/>
    <w:rsid w:val="007159B2"/>
    <w:rsid w:val="00716473"/>
    <w:rsid w:val="0071737F"/>
    <w:rsid w:val="00717637"/>
    <w:rsid w:val="007202DD"/>
    <w:rsid w:val="00721236"/>
    <w:rsid w:val="0072193C"/>
    <w:rsid w:val="00721CB6"/>
    <w:rsid w:val="00722242"/>
    <w:rsid w:val="00722547"/>
    <w:rsid w:val="00722F39"/>
    <w:rsid w:val="0072329A"/>
    <w:rsid w:val="00723617"/>
    <w:rsid w:val="00724537"/>
    <w:rsid w:val="007248DF"/>
    <w:rsid w:val="0072523C"/>
    <w:rsid w:val="00726326"/>
    <w:rsid w:val="007266DD"/>
    <w:rsid w:val="007268D9"/>
    <w:rsid w:val="00727F5A"/>
    <w:rsid w:val="00730722"/>
    <w:rsid w:val="00731F2C"/>
    <w:rsid w:val="007324A2"/>
    <w:rsid w:val="0073348C"/>
    <w:rsid w:val="0073766C"/>
    <w:rsid w:val="007379D5"/>
    <w:rsid w:val="0074093C"/>
    <w:rsid w:val="00740BFC"/>
    <w:rsid w:val="0074170A"/>
    <w:rsid w:val="00741BEB"/>
    <w:rsid w:val="007425A3"/>
    <w:rsid w:val="00742745"/>
    <w:rsid w:val="007433A8"/>
    <w:rsid w:val="00744CBC"/>
    <w:rsid w:val="00745732"/>
    <w:rsid w:val="007470D6"/>
    <w:rsid w:val="00747351"/>
    <w:rsid w:val="00747C21"/>
    <w:rsid w:val="00750508"/>
    <w:rsid w:val="00750883"/>
    <w:rsid w:val="007520A9"/>
    <w:rsid w:val="00752D86"/>
    <w:rsid w:val="00752E88"/>
    <w:rsid w:val="00753E92"/>
    <w:rsid w:val="0075447E"/>
    <w:rsid w:val="00754666"/>
    <w:rsid w:val="00754F24"/>
    <w:rsid w:val="00755144"/>
    <w:rsid w:val="0075545F"/>
    <w:rsid w:val="0075679B"/>
    <w:rsid w:val="007567F1"/>
    <w:rsid w:val="007571F1"/>
    <w:rsid w:val="007609F8"/>
    <w:rsid w:val="00760C3C"/>
    <w:rsid w:val="00760F81"/>
    <w:rsid w:val="007642C5"/>
    <w:rsid w:val="0076479A"/>
    <w:rsid w:val="00764FBA"/>
    <w:rsid w:val="00765BFA"/>
    <w:rsid w:val="007677A6"/>
    <w:rsid w:val="00770A85"/>
    <w:rsid w:val="007715DE"/>
    <w:rsid w:val="00771B3E"/>
    <w:rsid w:val="00771C2B"/>
    <w:rsid w:val="00771DAF"/>
    <w:rsid w:val="00772C62"/>
    <w:rsid w:val="00774C42"/>
    <w:rsid w:val="00775390"/>
    <w:rsid w:val="00775C67"/>
    <w:rsid w:val="00776E10"/>
    <w:rsid w:val="00777B8D"/>
    <w:rsid w:val="00777D90"/>
    <w:rsid w:val="00777E93"/>
    <w:rsid w:val="00780861"/>
    <w:rsid w:val="00780A3B"/>
    <w:rsid w:val="0078276B"/>
    <w:rsid w:val="00782A28"/>
    <w:rsid w:val="0078310F"/>
    <w:rsid w:val="00783412"/>
    <w:rsid w:val="00783CBF"/>
    <w:rsid w:val="007840DE"/>
    <w:rsid w:val="00784A46"/>
    <w:rsid w:val="00785BF3"/>
    <w:rsid w:val="00785DB0"/>
    <w:rsid w:val="007901EE"/>
    <w:rsid w:val="00790590"/>
    <w:rsid w:val="00790963"/>
    <w:rsid w:val="007909C2"/>
    <w:rsid w:val="00791513"/>
    <w:rsid w:val="007915CE"/>
    <w:rsid w:val="007915F9"/>
    <w:rsid w:val="00791CA2"/>
    <w:rsid w:val="00792A3A"/>
    <w:rsid w:val="00792B9B"/>
    <w:rsid w:val="0079317A"/>
    <w:rsid w:val="00793F4D"/>
    <w:rsid w:val="00794B87"/>
    <w:rsid w:val="00794E0D"/>
    <w:rsid w:val="00795C7B"/>
    <w:rsid w:val="0079617E"/>
    <w:rsid w:val="00796C89"/>
    <w:rsid w:val="00796D96"/>
    <w:rsid w:val="007A082C"/>
    <w:rsid w:val="007A13EA"/>
    <w:rsid w:val="007A169A"/>
    <w:rsid w:val="007A1A44"/>
    <w:rsid w:val="007A21E0"/>
    <w:rsid w:val="007A27F4"/>
    <w:rsid w:val="007A29BB"/>
    <w:rsid w:val="007A2ADF"/>
    <w:rsid w:val="007A2F88"/>
    <w:rsid w:val="007A479F"/>
    <w:rsid w:val="007A501B"/>
    <w:rsid w:val="007A57A3"/>
    <w:rsid w:val="007A5D66"/>
    <w:rsid w:val="007A626E"/>
    <w:rsid w:val="007A6507"/>
    <w:rsid w:val="007A690F"/>
    <w:rsid w:val="007A763C"/>
    <w:rsid w:val="007A7A28"/>
    <w:rsid w:val="007B0C62"/>
    <w:rsid w:val="007B25B4"/>
    <w:rsid w:val="007B3C16"/>
    <w:rsid w:val="007B426B"/>
    <w:rsid w:val="007B4582"/>
    <w:rsid w:val="007B581A"/>
    <w:rsid w:val="007B5B31"/>
    <w:rsid w:val="007B6D22"/>
    <w:rsid w:val="007B77BF"/>
    <w:rsid w:val="007B79F7"/>
    <w:rsid w:val="007C017D"/>
    <w:rsid w:val="007C01F2"/>
    <w:rsid w:val="007C0B2B"/>
    <w:rsid w:val="007C2F26"/>
    <w:rsid w:val="007C2FFA"/>
    <w:rsid w:val="007C6615"/>
    <w:rsid w:val="007C7F9D"/>
    <w:rsid w:val="007D0E35"/>
    <w:rsid w:val="007D1436"/>
    <w:rsid w:val="007D1961"/>
    <w:rsid w:val="007D3C9A"/>
    <w:rsid w:val="007D40EE"/>
    <w:rsid w:val="007D4351"/>
    <w:rsid w:val="007D5391"/>
    <w:rsid w:val="007D58D9"/>
    <w:rsid w:val="007D68CC"/>
    <w:rsid w:val="007D6C0D"/>
    <w:rsid w:val="007D6F1B"/>
    <w:rsid w:val="007D735D"/>
    <w:rsid w:val="007D7494"/>
    <w:rsid w:val="007D76E6"/>
    <w:rsid w:val="007E0026"/>
    <w:rsid w:val="007E00CC"/>
    <w:rsid w:val="007E287D"/>
    <w:rsid w:val="007E3018"/>
    <w:rsid w:val="007E3D7D"/>
    <w:rsid w:val="007E444C"/>
    <w:rsid w:val="007E6483"/>
    <w:rsid w:val="007E6728"/>
    <w:rsid w:val="007E6E7C"/>
    <w:rsid w:val="007E78ED"/>
    <w:rsid w:val="007E7AF5"/>
    <w:rsid w:val="007E7D34"/>
    <w:rsid w:val="007F1848"/>
    <w:rsid w:val="007F1893"/>
    <w:rsid w:val="007F1BCE"/>
    <w:rsid w:val="007F26E1"/>
    <w:rsid w:val="007F279B"/>
    <w:rsid w:val="007F2E80"/>
    <w:rsid w:val="007F2FAD"/>
    <w:rsid w:val="007F45BE"/>
    <w:rsid w:val="007F4CFD"/>
    <w:rsid w:val="007F6040"/>
    <w:rsid w:val="007F6E5C"/>
    <w:rsid w:val="007F7068"/>
    <w:rsid w:val="007F7123"/>
    <w:rsid w:val="008003E5"/>
    <w:rsid w:val="0080040C"/>
    <w:rsid w:val="0080066B"/>
    <w:rsid w:val="00800E26"/>
    <w:rsid w:val="008011EA"/>
    <w:rsid w:val="008015D0"/>
    <w:rsid w:val="00802695"/>
    <w:rsid w:val="0080349E"/>
    <w:rsid w:val="00803EA4"/>
    <w:rsid w:val="00804073"/>
    <w:rsid w:val="0080431A"/>
    <w:rsid w:val="00805011"/>
    <w:rsid w:val="00805197"/>
    <w:rsid w:val="00805A7D"/>
    <w:rsid w:val="00807ED4"/>
    <w:rsid w:val="0081069A"/>
    <w:rsid w:val="00810D31"/>
    <w:rsid w:val="00811103"/>
    <w:rsid w:val="008113B2"/>
    <w:rsid w:val="00812650"/>
    <w:rsid w:val="008126DE"/>
    <w:rsid w:val="00812F91"/>
    <w:rsid w:val="00813111"/>
    <w:rsid w:val="008132DF"/>
    <w:rsid w:val="00813639"/>
    <w:rsid w:val="00814BB9"/>
    <w:rsid w:val="00814F90"/>
    <w:rsid w:val="00815F83"/>
    <w:rsid w:val="00816C89"/>
    <w:rsid w:val="0082085F"/>
    <w:rsid w:val="0082275E"/>
    <w:rsid w:val="008228EB"/>
    <w:rsid w:val="0082411A"/>
    <w:rsid w:val="008248DC"/>
    <w:rsid w:val="00825741"/>
    <w:rsid w:val="008259D7"/>
    <w:rsid w:val="00825A8E"/>
    <w:rsid w:val="00831092"/>
    <w:rsid w:val="00831309"/>
    <w:rsid w:val="008316FF"/>
    <w:rsid w:val="00833586"/>
    <w:rsid w:val="008336E0"/>
    <w:rsid w:val="00833D72"/>
    <w:rsid w:val="00834871"/>
    <w:rsid w:val="008349C6"/>
    <w:rsid w:val="00835AA6"/>
    <w:rsid w:val="00835C4E"/>
    <w:rsid w:val="0083653F"/>
    <w:rsid w:val="008379EE"/>
    <w:rsid w:val="00837FA2"/>
    <w:rsid w:val="00837FB7"/>
    <w:rsid w:val="00840178"/>
    <w:rsid w:val="00840702"/>
    <w:rsid w:val="00840AD2"/>
    <w:rsid w:val="008416BE"/>
    <w:rsid w:val="00841EC8"/>
    <w:rsid w:val="008434A5"/>
    <w:rsid w:val="0084408B"/>
    <w:rsid w:val="0084686B"/>
    <w:rsid w:val="0085017B"/>
    <w:rsid w:val="0085023C"/>
    <w:rsid w:val="0085040A"/>
    <w:rsid w:val="00850E3E"/>
    <w:rsid w:val="008529F5"/>
    <w:rsid w:val="008532D4"/>
    <w:rsid w:val="00853A3D"/>
    <w:rsid w:val="00853C7D"/>
    <w:rsid w:val="00853E29"/>
    <w:rsid w:val="00854632"/>
    <w:rsid w:val="00855594"/>
    <w:rsid w:val="0085581D"/>
    <w:rsid w:val="00856927"/>
    <w:rsid w:val="008574A8"/>
    <w:rsid w:val="008574C0"/>
    <w:rsid w:val="00860491"/>
    <w:rsid w:val="00860EF7"/>
    <w:rsid w:val="00863BB3"/>
    <w:rsid w:val="00863F16"/>
    <w:rsid w:val="008640A8"/>
    <w:rsid w:val="00864C15"/>
    <w:rsid w:val="00864ECE"/>
    <w:rsid w:val="008652D1"/>
    <w:rsid w:val="008663D1"/>
    <w:rsid w:val="00866BB2"/>
    <w:rsid w:val="00866C09"/>
    <w:rsid w:val="0087047E"/>
    <w:rsid w:val="00870846"/>
    <w:rsid w:val="00870B08"/>
    <w:rsid w:val="00871768"/>
    <w:rsid w:val="008721C0"/>
    <w:rsid w:val="00872DB0"/>
    <w:rsid w:val="008732D1"/>
    <w:rsid w:val="00873699"/>
    <w:rsid w:val="00876164"/>
    <w:rsid w:val="008771CB"/>
    <w:rsid w:val="0087741C"/>
    <w:rsid w:val="008776CF"/>
    <w:rsid w:val="0088014D"/>
    <w:rsid w:val="00880241"/>
    <w:rsid w:val="00881A69"/>
    <w:rsid w:val="00881EFC"/>
    <w:rsid w:val="00882302"/>
    <w:rsid w:val="00883160"/>
    <w:rsid w:val="00884105"/>
    <w:rsid w:val="008841DC"/>
    <w:rsid w:val="008843F4"/>
    <w:rsid w:val="008848E6"/>
    <w:rsid w:val="00884B20"/>
    <w:rsid w:val="00884F19"/>
    <w:rsid w:val="00886363"/>
    <w:rsid w:val="0088657A"/>
    <w:rsid w:val="00887092"/>
    <w:rsid w:val="00887595"/>
    <w:rsid w:val="00890B8E"/>
    <w:rsid w:val="00890E20"/>
    <w:rsid w:val="00890EB5"/>
    <w:rsid w:val="00891019"/>
    <w:rsid w:val="0089118E"/>
    <w:rsid w:val="00893025"/>
    <w:rsid w:val="00893396"/>
    <w:rsid w:val="00893F87"/>
    <w:rsid w:val="0089408B"/>
    <w:rsid w:val="00894C59"/>
    <w:rsid w:val="00894F9B"/>
    <w:rsid w:val="00895133"/>
    <w:rsid w:val="00896454"/>
    <w:rsid w:val="008A08E7"/>
    <w:rsid w:val="008A0AD6"/>
    <w:rsid w:val="008A13EB"/>
    <w:rsid w:val="008A1421"/>
    <w:rsid w:val="008A1E65"/>
    <w:rsid w:val="008A2DEC"/>
    <w:rsid w:val="008A4256"/>
    <w:rsid w:val="008A5AF1"/>
    <w:rsid w:val="008A5C81"/>
    <w:rsid w:val="008A694A"/>
    <w:rsid w:val="008A6D2F"/>
    <w:rsid w:val="008A72C4"/>
    <w:rsid w:val="008A7ABD"/>
    <w:rsid w:val="008B02DA"/>
    <w:rsid w:val="008B0482"/>
    <w:rsid w:val="008B048F"/>
    <w:rsid w:val="008B0765"/>
    <w:rsid w:val="008B0F27"/>
    <w:rsid w:val="008B10E6"/>
    <w:rsid w:val="008B19BA"/>
    <w:rsid w:val="008B1F0D"/>
    <w:rsid w:val="008B2088"/>
    <w:rsid w:val="008B245F"/>
    <w:rsid w:val="008B292B"/>
    <w:rsid w:val="008B3837"/>
    <w:rsid w:val="008B3ABC"/>
    <w:rsid w:val="008B3FB2"/>
    <w:rsid w:val="008B45D2"/>
    <w:rsid w:val="008B486D"/>
    <w:rsid w:val="008B54AA"/>
    <w:rsid w:val="008B566D"/>
    <w:rsid w:val="008B5AD0"/>
    <w:rsid w:val="008B7486"/>
    <w:rsid w:val="008B776B"/>
    <w:rsid w:val="008B7C8F"/>
    <w:rsid w:val="008C056B"/>
    <w:rsid w:val="008C0BAA"/>
    <w:rsid w:val="008C0C09"/>
    <w:rsid w:val="008C2789"/>
    <w:rsid w:val="008C3808"/>
    <w:rsid w:val="008C3AAC"/>
    <w:rsid w:val="008C4475"/>
    <w:rsid w:val="008C4711"/>
    <w:rsid w:val="008C483A"/>
    <w:rsid w:val="008C4DE5"/>
    <w:rsid w:val="008C4FF7"/>
    <w:rsid w:val="008C7184"/>
    <w:rsid w:val="008C74F4"/>
    <w:rsid w:val="008C7B6F"/>
    <w:rsid w:val="008C7D45"/>
    <w:rsid w:val="008D04A3"/>
    <w:rsid w:val="008D0D75"/>
    <w:rsid w:val="008D0E0B"/>
    <w:rsid w:val="008D1A43"/>
    <w:rsid w:val="008D20D5"/>
    <w:rsid w:val="008D20DA"/>
    <w:rsid w:val="008D3FF4"/>
    <w:rsid w:val="008D4630"/>
    <w:rsid w:val="008D463E"/>
    <w:rsid w:val="008D5A77"/>
    <w:rsid w:val="008D6D65"/>
    <w:rsid w:val="008D6DB6"/>
    <w:rsid w:val="008D7F78"/>
    <w:rsid w:val="008E03F7"/>
    <w:rsid w:val="008E0864"/>
    <w:rsid w:val="008E0C20"/>
    <w:rsid w:val="008E17FE"/>
    <w:rsid w:val="008E199E"/>
    <w:rsid w:val="008E19FE"/>
    <w:rsid w:val="008E3490"/>
    <w:rsid w:val="008E3A3D"/>
    <w:rsid w:val="008E461D"/>
    <w:rsid w:val="008E4B02"/>
    <w:rsid w:val="008E4C26"/>
    <w:rsid w:val="008E4E99"/>
    <w:rsid w:val="008E6709"/>
    <w:rsid w:val="008E68AD"/>
    <w:rsid w:val="008E6AE8"/>
    <w:rsid w:val="008E7126"/>
    <w:rsid w:val="008E7395"/>
    <w:rsid w:val="008E7968"/>
    <w:rsid w:val="008E7CFA"/>
    <w:rsid w:val="008F16A1"/>
    <w:rsid w:val="008F1F40"/>
    <w:rsid w:val="008F4426"/>
    <w:rsid w:val="008F5A12"/>
    <w:rsid w:val="008F5BE8"/>
    <w:rsid w:val="008F6305"/>
    <w:rsid w:val="008F68BD"/>
    <w:rsid w:val="008F68D6"/>
    <w:rsid w:val="008F7851"/>
    <w:rsid w:val="008F7E80"/>
    <w:rsid w:val="00900269"/>
    <w:rsid w:val="009006EB"/>
    <w:rsid w:val="00902F18"/>
    <w:rsid w:val="0090304C"/>
    <w:rsid w:val="009036E3"/>
    <w:rsid w:val="00903C00"/>
    <w:rsid w:val="00904179"/>
    <w:rsid w:val="00904265"/>
    <w:rsid w:val="009046D1"/>
    <w:rsid w:val="00905279"/>
    <w:rsid w:val="009059D0"/>
    <w:rsid w:val="00905CCC"/>
    <w:rsid w:val="00905D1E"/>
    <w:rsid w:val="00905E69"/>
    <w:rsid w:val="00905E81"/>
    <w:rsid w:val="009061B4"/>
    <w:rsid w:val="009064DD"/>
    <w:rsid w:val="009067B0"/>
    <w:rsid w:val="00906F64"/>
    <w:rsid w:val="009076E9"/>
    <w:rsid w:val="009109D5"/>
    <w:rsid w:val="009119C3"/>
    <w:rsid w:val="009127C2"/>
    <w:rsid w:val="00912CBF"/>
    <w:rsid w:val="009145A0"/>
    <w:rsid w:val="00914B98"/>
    <w:rsid w:val="0091575C"/>
    <w:rsid w:val="00916484"/>
    <w:rsid w:val="00916661"/>
    <w:rsid w:val="009171D7"/>
    <w:rsid w:val="009176F2"/>
    <w:rsid w:val="0092056F"/>
    <w:rsid w:val="009215A4"/>
    <w:rsid w:val="0092199F"/>
    <w:rsid w:val="00921A13"/>
    <w:rsid w:val="00921E72"/>
    <w:rsid w:val="00921FEB"/>
    <w:rsid w:val="00922C36"/>
    <w:rsid w:val="0092461E"/>
    <w:rsid w:val="009247F5"/>
    <w:rsid w:val="00924CF5"/>
    <w:rsid w:val="009263B2"/>
    <w:rsid w:val="009264F3"/>
    <w:rsid w:val="00926719"/>
    <w:rsid w:val="0092787D"/>
    <w:rsid w:val="00927E33"/>
    <w:rsid w:val="0093001E"/>
    <w:rsid w:val="0093066A"/>
    <w:rsid w:val="00930CD0"/>
    <w:rsid w:val="009311E2"/>
    <w:rsid w:val="00931C98"/>
    <w:rsid w:val="0093261A"/>
    <w:rsid w:val="009331FA"/>
    <w:rsid w:val="00933904"/>
    <w:rsid w:val="00933EC6"/>
    <w:rsid w:val="0093472C"/>
    <w:rsid w:val="00934C59"/>
    <w:rsid w:val="00935123"/>
    <w:rsid w:val="00935F47"/>
    <w:rsid w:val="00936237"/>
    <w:rsid w:val="00936929"/>
    <w:rsid w:val="00941C02"/>
    <w:rsid w:val="00941CF5"/>
    <w:rsid w:val="00941DF1"/>
    <w:rsid w:val="009425E6"/>
    <w:rsid w:val="00943329"/>
    <w:rsid w:val="00943844"/>
    <w:rsid w:val="00943934"/>
    <w:rsid w:val="00943B71"/>
    <w:rsid w:val="00944308"/>
    <w:rsid w:val="009450F0"/>
    <w:rsid w:val="00946C2D"/>
    <w:rsid w:val="00950DCA"/>
    <w:rsid w:val="00951336"/>
    <w:rsid w:val="00951A85"/>
    <w:rsid w:val="009522D9"/>
    <w:rsid w:val="00952551"/>
    <w:rsid w:val="00952B5D"/>
    <w:rsid w:val="009536B9"/>
    <w:rsid w:val="009538D4"/>
    <w:rsid w:val="00954062"/>
    <w:rsid w:val="009544A5"/>
    <w:rsid w:val="00954A1B"/>
    <w:rsid w:val="00954F24"/>
    <w:rsid w:val="009551C1"/>
    <w:rsid w:val="009560AC"/>
    <w:rsid w:val="0095781F"/>
    <w:rsid w:val="00957F37"/>
    <w:rsid w:val="0096196C"/>
    <w:rsid w:val="009620D3"/>
    <w:rsid w:val="00962843"/>
    <w:rsid w:val="009629A8"/>
    <w:rsid w:val="00962AA3"/>
    <w:rsid w:val="009635B7"/>
    <w:rsid w:val="0096391D"/>
    <w:rsid w:val="0096433A"/>
    <w:rsid w:val="00965584"/>
    <w:rsid w:val="00965E0E"/>
    <w:rsid w:val="00966030"/>
    <w:rsid w:val="00967012"/>
    <w:rsid w:val="00970428"/>
    <w:rsid w:val="0097136D"/>
    <w:rsid w:val="00971AF2"/>
    <w:rsid w:val="0097230C"/>
    <w:rsid w:val="009725C3"/>
    <w:rsid w:val="00972669"/>
    <w:rsid w:val="00972FD4"/>
    <w:rsid w:val="009730E3"/>
    <w:rsid w:val="0097479D"/>
    <w:rsid w:val="0097559B"/>
    <w:rsid w:val="0097595A"/>
    <w:rsid w:val="0097616D"/>
    <w:rsid w:val="0097654A"/>
    <w:rsid w:val="00976F51"/>
    <w:rsid w:val="009770D0"/>
    <w:rsid w:val="00980301"/>
    <w:rsid w:val="00980CE5"/>
    <w:rsid w:val="00981055"/>
    <w:rsid w:val="009812AA"/>
    <w:rsid w:val="009812B1"/>
    <w:rsid w:val="00981B47"/>
    <w:rsid w:val="0098219B"/>
    <w:rsid w:val="00983340"/>
    <w:rsid w:val="00983721"/>
    <w:rsid w:val="00983E38"/>
    <w:rsid w:val="00983F7F"/>
    <w:rsid w:val="00984708"/>
    <w:rsid w:val="00984798"/>
    <w:rsid w:val="00984DEE"/>
    <w:rsid w:val="00985843"/>
    <w:rsid w:val="00985D84"/>
    <w:rsid w:val="0098708E"/>
    <w:rsid w:val="00987E4C"/>
    <w:rsid w:val="009903D5"/>
    <w:rsid w:val="00990776"/>
    <w:rsid w:val="00990DBA"/>
    <w:rsid w:val="00990EB2"/>
    <w:rsid w:val="0099168D"/>
    <w:rsid w:val="009916A8"/>
    <w:rsid w:val="00991973"/>
    <w:rsid w:val="00991E7B"/>
    <w:rsid w:val="00992B84"/>
    <w:rsid w:val="00993055"/>
    <w:rsid w:val="00993173"/>
    <w:rsid w:val="00995728"/>
    <w:rsid w:val="00996045"/>
    <w:rsid w:val="009963B6"/>
    <w:rsid w:val="009965D9"/>
    <w:rsid w:val="00996AA4"/>
    <w:rsid w:val="00996AB6"/>
    <w:rsid w:val="00997B84"/>
    <w:rsid w:val="009A03A6"/>
    <w:rsid w:val="009A04AD"/>
    <w:rsid w:val="009A10AF"/>
    <w:rsid w:val="009A18A6"/>
    <w:rsid w:val="009A1CA1"/>
    <w:rsid w:val="009A1F7C"/>
    <w:rsid w:val="009A2493"/>
    <w:rsid w:val="009A3B9A"/>
    <w:rsid w:val="009A4AEC"/>
    <w:rsid w:val="009A4C4E"/>
    <w:rsid w:val="009A792C"/>
    <w:rsid w:val="009A7B9E"/>
    <w:rsid w:val="009B0EB4"/>
    <w:rsid w:val="009B14F2"/>
    <w:rsid w:val="009B1679"/>
    <w:rsid w:val="009B1B8B"/>
    <w:rsid w:val="009B32EC"/>
    <w:rsid w:val="009B33F5"/>
    <w:rsid w:val="009B35AD"/>
    <w:rsid w:val="009B3DE9"/>
    <w:rsid w:val="009B490D"/>
    <w:rsid w:val="009B4D6A"/>
    <w:rsid w:val="009B5AB7"/>
    <w:rsid w:val="009B5FEF"/>
    <w:rsid w:val="009B7317"/>
    <w:rsid w:val="009B7ED5"/>
    <w:rsid w:val="009C0B3A"/>
    <w:rsid w:val="009C1CEF"/>
    <w:rsid w:val="009C32A1"/>
    <w:rsid w:val="009C36AB"/>
    <w:rsid w:val="009C387C"/>
    <w:rsid w:val="009C3A4F"/>
    <w:rsid w:val="009C3DC1"/>
    <w:rsid w:val="009C451E"/>
    <w:rsid w:val="009C4BBB"/>
    <w:rsid w:val="009C4E2F"/>
    <w:rsid w:val="009C4FDA"/>
    <w:rsid w:val="009C54A7"/>
    <w:rsid w:val="009C561A"/>
    <w:rsid w:val="009C5666"/>
    <w:rsid w:val="009C700B"/>
    <w:rsid w:val="009C7B15"/>
    <w:rsid w:val="009D0189"/>
    <w:rsid w:val="009D1037"/>
    <w:rsid w:val="009D17A2"/>
    <w:rsid w:val="009D17F8"/>
    <w:rsid w:val="009D2251"/>
    <w:rsid w:val="009D3218"/>
    <w:rsid w:val="009D34C6"/>
    <w:rsid w:val="009D3F61"/>
    <w:rsid w:val="009D4D17"/>
    <w:rsid w:val="009D7276"/>
    <w:rsid w:val="009E0029"/>
    <w:rsid w:val="009E012A"/>
    <w:rsid w:val="009E0193"/>
    <w:rsid w:val="009E0223"/>
    <w:rsid w:val="009E04B3"/>
    <w:rsid w:val="009E0D0E"/>
    <w:rsid w:val="009E17B8"/>
    <w:rsid w:val="009E1BAD"/>
    <w:rsid w:val="009E210A"/>
    <w:rsid w:val="009E2269"/>
    <w:rsid w:val="009E373C"/>
    <w:rsid w:val="009E411E"/>
    <w:rsid w:val="009E6246"/>
    <w:rsid w:val="009E6304"/>
    <w:rsid w:val="009E6390"/>
    <w:rsid w:val="009E7277"/>
    <w:rsid w:val="009E75E5"/>
    <w:rsid w:val="009F0777"/>
    <w:rsid w:val="009F0E24"/>
    <w:rsid w:val="009F25A4"/>
    <w:rsid w:val="009F26C0"/>
    <w:rsid w:val="009F27D5"/>
    <w:rsid w:val="009F2F2D"/>
    <w:rsid w:val="009F3C1A"/>
    <w:rsid w:val="009F42E3"/>
    <w:rsid w:val="009F4559"/>
    <w:rsid w:val="009F61BC"/>
    <w:rsid w:val="009F6617"/>
    <w:rsid w:val="009F746E"/>
    <w:rsid w:val="009F7B4A"/>
    <w:rsid w:val="009F7DD6"/>
    <w:rsid w:val="00A00B0E"/>
    <w:rsid w:val="00A02FBD"/>
    <w:rsid w:val="00A03260"/>
    <w:rsid w:val="00A0342E"/>
    <w:rsid w:val="00A03486"/>
    <w:rsid w:val="00A036C6"/>
    <w:rsid w:val="00A04A40"/>
    <w:rsid w:val="00A06498"/>
    <w:rsid w:val="00A07E2B"/>
    <w:rsid w:val="00A109DD"/>
    <w:rsid w:val="00A112E6"/>
    <w:rsid w:val="00A123A1"/>
    <w:rsid w:val="00A1277B"/>
    <w:rsid w:val="00A12E34"/>
    <w:rsid w:val="00A1447C"/>
    <w:rsid w:val="00A1494A"/>
    <w:rsid w:val="00A1566C"/>
    <w:rsid w:val="00A1674C"/>
    <w:rsid w:val="00A168F0"/>
    <w:rsid w:val="00A16964"/>
    <w:rsid w:val="00A178A3"/>
    <w:rsid w:val="00A20840"/>
    <w:rsid w:val="00A222F7"/>
    <w:rsid w:val="00A2278A"/>
    <w:rsid w:val="00A22CF8"/>
    <w:rsid w:val="00A22EAC"/>
    <w:rsid w:val="00A23EB4"/>
    <w:rsid w:val="00A24549"/>
    <w:rsid w:val="00A248C6"/>
    <w:rsid w:val="00A24969"/>
    <w:rsid w:val="00A25550"/>
    <w:rsid w:val="00A26006"/>
    <w:rsid w:val="00A270ED"/>
    <w:rsid w:val="00A271B2"/>
    <w:rsid w:val="00A272F6"/>
    <w:rsid w:val="00A277A7"/>
    <w:rsid w:val="00A277BE"/>
    <w:rsid w:val="00A30028"/>
    <w:rsid w:val="00A31F67"/>
    <w:rsid w:val="00A322D9"/>
    <w:rsid w:val="00A32669"/>
    <w:rsid w:val="00A32F26"/>
    <w:rsid w:val="00A32F4A"/>
    <w:rsid w:val="00A33993"/>
    <w:rsid w:val="00A33F56"/>
    <w:rsid w:val="00A34F28"/>
    <w:rsid w:val="00A35763"/>
    <w:rsid w:val="00A35BED"/>
    <w:rsid w:val="00A3645D"/>
    <w:rsid w:val="00A375C8"/>
    <w:rsid w:val="00A37833"/>
    <w:rsid w:val="00A37B0A"/>
    <w:rsid w:val="00A37B98"/>
    <w:rsid w:val="00A41054"/>
    <w:rsid w:val="00A4135C"/>
    <w:rsid w:val="00A41700"/>
    <w:rsid w:val="00A420C0"/>
    <w:rsid w:val="00A4235C"/>
    <w:rsid w:val="00A4398A"/>
    <w:rsid w:val="00A439ED"/>
    <w:rsid w:val="00A43E98"/>
    <w:rsid w:val="00A45998"/>
    <w:rsid w:val="00A46C82"/>
    <w:rsid w:val="00A47EBD"/>
    <w:rsid w:val="00A47F7B"/>
    <w:rsid w:val="00A507ED"/>
    <w:rsid w:val="00A5088C"/>
    <w:rsid w:val="00A515E3"/>
    <w:rsid w:val="00A52E98"/>
    <w:rsid w:val="00A535D5"/>
    <w:rsid w:val="00A53BA9"/>
    <w:rsid w:val="00A540E2"/>
    <w:rsid w:val="00A54A65"/>
    <w:rsid w:val="00A54CCD"/>
    <w:rsid w:val="00A554B3"/>
    <w:rsid w:val="00A55678"/>
    <w:rsid w:val="00A56A7D"/>
    <w:rsid w:val="00A578AC"/>
    <w:rsid w:val="00A57E39"/>
    <w:rsid w:val="00A60E48"/>
    <w:rsid w:val="00A60F31"/>
    <w:rsid w:val="00A6216A"/>
    <w:rsid w:val="00A633B5"/>
    <w:rsid w:val="00A63525"/>
    <w:rsid w:val="00A63633"/>
    <w:rsid w:val="00A651D4"/>
    <w:rsid w:val="00A657A6"/>
    <w:rsid w:val="00A65DB8"/>
    <w:rsid w:val="00A66013"/>
    <w:rsid w:val="00A70EF0"/>
    <w:rsid w:val="00A7285F"/>
    <w:rsid w:val="00A72D54"/>
    <w:rsid w:val="00A73641"/>
    <w:rsid w:val="00A737E1"/>
    <w:rsid w:val="00A746F4"/>
    <w:rsid w:val="00A7525D"/>
    <w:rsid w:val="00A76B01"/>
    <w:rsid w:val="00A7779E"/>
    <w:rsid w:val="00A77921"/>
    <w:rsid w:val="00A8007D"/>
    <w:rsid w:val="00A800DF"/>
    <w:rsid w:val="00A80EE2"/>
    <w:rsid w:val="00A81068"/>
    <w:rsid w:val="00A81172"/>
    <w:rsid w:val="00A81FE6"/>
    <w:rsid w:val="00A82054"/>
    <w:rsid w:val="00A8309D"/>
    <w:rsid w:val="00A8363E"/>
    <w:rsid w:val="00A84171"/>
    <w:rsid w:val="00A85A9F"/>
    <w:rsid w:val="00A8755D"/>
    <w:rsid w:val="00A906F7"/>
    <w:rsid w:val="00A9201D"/>
    <w:rsid w:val="00A92F2A"/>
    <w:rsid w:val="00A936B0"/>
    <w:rsid w:val="00A939CB"/>
    <w:rsid w:val="00A94C2E"/>
    <w:rsid w:val="00A95EC3"/>
    <w:rsid w:val="00A9615F"/>
    <w:rsid w:val="00A978DD"/>
    <w:rsid w:val="00AA0D15"/>
    <w:rsid w:val="00AA0F88"/>
    <w:rsid w:val="00AA1092"/>
    <w:rsid w:val="00AA1671"/>
    <w:rsid w:val="00AA17CC"/>
    <w:rsid w:val="00AA3543"/>
    <w:rsid w:val="00AA37B6"/>
    <w:rsid w:val="00AA3BE8"/>
    <w:rsid w:val="00AA3E8D"/>
    <w:rsid w:val="00AA611E"/>
    <w:rsid w:val="00AA61B0"/>
    <w:rsid w:val="00AA6A2B"/>
    <w:rsid w:val="00AA6C3C"/>
    <w:rsid w:val="00AA6E31"/>
    <w:rsid w:val="00AA710B"/>
    <w:rsid w:val="00AA7356"/>
    <w:rsid w:val="00AA7414"/>
    <w:rsid w:val="00AA7535"/>
    <w:rsid w:val="00AA7BAA"/>
    <w:rsid w:val="00AB03A2"/>
    <w:rsid w:val="00AB0EAF"/>
    <w:rsid w:val="00AB1788"/>
    <w:rsid w:val="00AB1BF5"/>
    <w:rsid w:val="00AB29F5"/>
    <w:rsid w:val="00AB2ACC"/>
    <w:rsid w:val="00AB346D"/>
    <w:rsid w:val="00AB4D3D"/>
    <w:rsid w:val="00AB50AE"/>
    <w:rsid w:val="00AB5B36"/>
    <w:rsid w:val="00AB5C77"/>
    <w:rsid w:val="00AB665D"/>
    <w:rsid w:val="00AB6704"/>
    <w:rsid w:val="00AB6812"/>
    <w:rsid w:val="00AB68DF"/>
    <w:rsid w:val="00AB6D8F"/>
    <w:rsid w:val="00AB7091"/>
    <w:rsid w:val="00AB744C"/>
    <w:rsid w:val="00AB7F58"/>
    <w:rsid w:val="00AC000A"/>
    <w:rsid w:val="00AC0A4E"/>
    <w:rsid w:val="00AC2610"/>
    <w:rsid w:val="00AC2C0E"/>
    <w:rsid w:val="00AC3DAB"/>
    <w:rsid w:val="00AC40EF"/>
    <w:rsid w:val="00AC453D"/>
    <w:rsid w:val="00AC52BA"/>
    <w:rsid w:val="00AC59E5"/>
    <w:rsid w:val="00AC5C42"/>
    <w:rsid w:val="00AC7DF9"/>
    <w:rsid w:val="00AD0353"/>
    <w:rsid w:val="00AD217B"/>
    <w:rsid w:val="00AD2338"/>
    <w:rsid w:val="00AD2BA1"/>
    <w:rsid w:val="00AD2C73"/>
    <w:rsid w:val="00AD3083"/>
    <w:rsid w:val="00AD3AF5"/>
    <w:rsid w:val="00AD3D09"/>
    <w:rsid w:val="00AD3F60"/>
    <w:rsid w:val="00AD5433"/>
    <w:rsid w:val="00AD5588"/>
    <w:rsid w:val="00AD57B7"/>
    <w:rsid w:val="00AD5E36"/>
    <w:rsid w:val="00AD6504"/>
    <w:rsid w:val="00AD6838"/>
    <w:rsid w:val="00AD69C5"/>
    <w:rsid w:val="00AD75DB"/>
    <w:rsid w:val="00AE0BF4"/>
    <w:rsid w:val="00AE0BF9"/>
    <w:rsid w:val="00AE145B"/>
    <w:rsid w:val="00AE1CAE"/>
    <w:rsid w:val="00AE2436"/>
    <w:rsid w:val="00AE32B7"/>
    <w:rsid w:val="00AE46C6"/>
    <w:rsid w:val="00AE5BE6"/>
    <w:rsid w:val="00AE72E2"/>
    <w:rsid w:val="00AE7A41"/>
    <w:rsid w:val="00AF05D0"/>
    <w:rsid w:val="00AF1134"/>
    <w:rsid w:val="00AF139D"/>
    <w:rsid w:val="00AF1758"/>
    <w:rsid w:val="00AF1B9A"/>
    <w:rsid w:val="00AF1DFB"/>
    <w:rsid w:val="00AF29EC"/>
    <w:rsid w:val="00AF2D33"/>
    <w:rsid w:val="00AF34EB"/>
    <w:rsid w:val="00AF4DA2"/>
    <w:rsid w:val="00AF6175"/>
    <w:rsid w:val="00AF669C"/>
    <w:rsid w:val="00AF6FA8"/>
    <w:rsid w:val="00AF7197"/>
    <w:rsid w:val="00B001FD"/>
    <w:rsid w:val="00B0277D"/>
    <w:rsid w:val="00B032D5"/>
    <w:rsid w:val="00B03874"/>
    <w:rsid w:val="00B049C8"/>
    <w:rsid w:val="00B05252"/>
    <w:rsid w:val="00B05BF1"/>
    <w:rsid w:val="00B05F28"/>
    <w:rsid w:val="00B062E2"/>
    <w:rsid w:val="00B06417"/>
    <w:rsid w:val="00B0748F"/>
    <w:rsid w:val="00B10708"/>
    <w:rsid w:val="00B10FF7"/>
    <w:rsid w:val="00B11C65"/>
    <w:rsid w:val="00B11FD9"/>
    <w:rsid w:val="00B12775"/>
    <w:rsid w:val="00B138BE"/>
    <w:rsid w:val="00B1450D"/>
    <w:rsid w:val="00B152A7"/>
    <w:rsid w:val="00B15DAF"/>
    <w:rsid w:val="00B1625F"/>
    <w:rsid w:val="00B16276"/>
    <w:rsid w:val="00B16BAC"/>
    <w:rsid w:val="00B171D7"/>
    <w:rsid w:val="00B1748A"/>
    <w:rsid w:val="00B17FF7"/>
    <w:rsid w:val="00B207F6"/>
    <w:rsid w:val="00B20822"/>
    <w:rsid w:val="00B21441"/>
    <w:rsid w:val="00B22FEE"/>
    <w:rsid w:val="00B239A8"/>
    <w:rsid w:val="00B23D79"/>
    <w:rsid w:val="00B244F2"/>
    <w:rsid w:val="00B24808"/>
    <w:rsid w:val="00B24935"/>
    <w:rsid w:val="00B2518C"/>
    <w:rsid w:val="00B2532E"/>
    <w:rsid w:val="00B25BDD"/>
    <w:rsid w:val="00B26CCA"/>
    <w:rsid w:val="00B274E1"/>
    <w:rsid w:val="00B306BC"/>
    <w:rsid w:val="00B31D95"/>
    <w:rsid w:val="00B320FF"/>
    <w:rsid w:val="00B32372"/>
    <w:rsid w:val="00B32FAF"/>
    <w:rsid w:val="00B34F29"/>
    <w:rsid w:val="00B351DC"/>
    <w:rsid w:val="00B361E1"/>
    <w:rsid w:val="00B3636E"/>
    <w:rsid w:val="00B36929"/>
    <w:rsid w:val="00B3792C"/>
    <w:rsid w:val="00B37A38"/>
    <w:rsid w:val="00B40579"/>
    <w:rsid w:val="00B42E01"/>
    <w:rsid w:val="00B43306"/>
    <w:rsid w:val="00B43D62"/>
    <w:rsid w:val="00B463E1"/>
    <w:rsid w:val="00B46A4D"/>
    <w:rsid w:val="00B47209"/>
    <w:rsid w:val="00B472D9"/>
    <w:rsid w:val="00B50082"/>
    <w:rsid w:val="00B50FAE"/>
    <w:rsid w:val="00B514BF"/>
    <w:rsid w:val="00B5267C"/>
    <w:rsid w:val="00B52C96"/>
    <w:rsid w:val="00B53292"/>
    <w:rsid w:val="00B53596"/>
    <w:rsid w:val="00B53A23"/>
    <w:rsid w:val="00B53BDD"/>
    <w:rsid w:val="00B556C5"/>
    <w:rsid w:val="00B5726B"/>
    <w:rsid w:val="00B57864"/>
    <w:rsid w:val="00B57A0B"/>
    <w:rsid w:val="00B60304"/>
    <w:rsid w:val="00B60419"/>
    <w:rsid w:val="00B60A0E"/>
    <w:rsid w:val="00B61198"/>
    <w:rsid w:val="00B61B2A"/>
    <w:rsid w:val="00B61E3E"/>
    <w:rsid w:val="00B61ED3"/>
    <w:rsid w:val="00B61F7D"/>
    <w:rsid w:val="00B623A3"/>
    <w:rsid w:val="00B627D7"/>
    <w:rsid w:val="00B62C1F"/>
    <w:rsid w:val="00B62E54"/>
    <w:rsid w:val="00B64798"/>
    <w:rsid w:val="00B64DD5"/>
    <w:rsid w:val="00B6554E"/>
    <w:rsid w:val="00B65921"/>
    <w:rsid w:val="00B70929"/>
    <w:rsid w:val="00B7109C"/>
    <w:rsid w:val="00B7112A"/>
    <w:rsid w:val="00B718AD"/>
    <w:rsid w:val="00B71C1C"/>
    <w:rsid w:val="00B71C9D"/>
    <w:rsid w:val="00B71E62"/>
    <w:rsid w:val="00B7239F"/>
    <w:rsid w:val="00B72E32"/>
    <w:rsid w:val="00B746DA"/>
    <w:rsid w:val="00B7475A"/>
    <w:rsid w:val="00B74E58"/>
    <w:rsid w:val="00B74EE4"/>
    <w:rsid w:val="00B75434"/>
    <w:rsid w:val="00B76BD5"/>
    <w:rsid w:val="00B80088"/>
    <w:rsid w:val="00B80389"/>
    <w:rsid w:val="00B811D1"/>
    <w:rsid w:val="00B8140D"/>
    <w:rsid w:val="00B814DF"/>
    <w:rsid w:val="00B817E6"/>
    <w:rsid w:val="00B81C1E"/>
    <w:rsid w:val="00B82E0F"/>
    <w:rsid w:val="00B83119"/>
    <w:rsid w:val="00B838BC"/>
    <w:rsid w:val="00B84A47"/>
    <w:rsid w:val="00B851FF"/>
    <w:rsid w:val="00B85266"/>
    <w:rsid w:val="00B865D5"/>
    <w:rsid w:val="00B8679C"/>
    <w:rsid w:val="00B876BB"/>
    <w:rsid w:val="00B903E0"/>
    <w:rsid w:val="00B92C38"/>
    <w:rsid w:val="00B93218"/>
    <w:rsid w:val="00B935E7"/>
    <w:rsid w:val="00B93657"/>
    <w:rsid w:val="00B94EA4"/>
    <w:rsid w:val="00B95E58"/>
    <w:rsid w:val="00B966F9"/>
    <w:rsid w:val="00B96BC1"/>
    <w:rsid w:val="00B9714B"/>
    <w:rsid w:val="00B971DC"/>
    <w:rsid w:val="00B973D4"/>
    <w:rsid w:val="00B97B92"/>
    <w:rsid w:val="00BA0673"/>
    <w:rsid w:val="00BA0DD4"/>
    <w:rsid w:val="00BA11D6"/>
    <w:rsid w:val="00BA16F2"/>
    <w:rsid w:val="00BA192E"/>
    <w:rsid w:val="00BA22D8"/>
    <w:rsid w:val="00BA2412"/>
    <w:rsid w:val="00BA3E58"/>
    <w:rsid w:val="00BB00AE"/>
    <w:rsid w:val="00BB14F0"/>
    <w:rsid w:val="00BB1FA2"/>
    <w:rsid w:val="00BB224F"/>
    <w:rsid w:val="00BB32CD"/>
    <w:rsid w:val="00BB332E"/>
    <w:rsid w:val="00BB39AA"/>
    <w:rsid w:val="00BB405F"/>
    <w:rsid w:val="00BB4279"/>
    <w:rsid w:val="00BB62AF"/>
    <w:rsid w:val="00BB65E6"/>
    <w:rsid w:val="00BB7BE0"/>
    <w:rsid w:val="00BC06F0"/>
    <w:rsid w:val="00BC2343"/>
    <w:rsid w:val="00BC25D6"/>
    <w:rsid w:val="00BC288F"/>
    <w:rsid w:val="00BC3E70"/>
    <w:rsid w:val="00BC4C32"/>
    <w:rsid w:val="00BC5D85"/>
    <w:rsid w:val="00BC628E"/>
    <w:rsid w:val="00BC6B89"/>
    <w:rsid w:val="00BD0D4B"/>
    <w:rsid w:val="00BD15FF"/>
    <w:rsid w:val="00BD19E3"/>
    <w:rsid w:val="00BD20D5"/>
    <w:rsid w:val="00BD2C7E"/>
    <w:rsid w:val="00BD2FEA"/>
    <w:rsid w:val="00BD30AD"/>
    <w:rsid w:val="00BD347C"/>
    <w:rsid w:val="00BD3589"/>
    <w:rsid w:val="00BD3772"/>
    <w:rsid w:val="00BD4A9B"/>
    <w:rsid w:val="00BD55ED"/>
    <w:rsid w:val="00BD5E46"/>
    <w:rsid w:val="00BD5F67"/>
    <w:rsid w:val="00BD6016"/>
    <w:rsid w:val="00BD6B2D"/>
    <w:rsid w:val="00BE071D"/>
    <w:rsid w:val="00BE1628"/>
    <w:rsid w:val="00BE17CB"/>
    <w:rsid w:val="00BE1B21"/>
    <w:rsid w:val="00BE43F6"/>
    <w:rsid w:val="00BE525C"/>
    <w:rsid w:val="00BE53F3"/>
    <w:rsid w:val="00BE577F"/>
    <w:rsid w:val="00BE58DE"/>
    <w:rsid w:val="00BE5F43"/>
    <w:rsid w:val="00BE6A7B"/>
    <w:rsid w:val="00BE6C41"/>
    <w:rsid w:val="00BE7F8F"/>
    <w:rsid w:val="00BF0784"/>
    <w:rsid w:val="00BF107D"/>
    <w:rsid w:val="00BF1644"/>
    <w:rsid w:val="00BF2F51"/>
    <w:rsid w:val="00BF33DA"/>
    <w:rsid w:val="00BF4630"/>
    <w:rsid w:val="00BF474C"/>
    <w:rsid w:val="00BF4926"/>
    <w:rsid w:val="00BF4DC2"/>
    <w:rsid w:val="00BF5FBA"/>
    <w:rsid w:val="00BF63FB"/>
    <w:rsid w:val="00BF6AAF"/>
    <w:rsid w:val="00BF76D1"/>
    <w:rsid w:val="00BF7B2D"/>
    <w:rsid w:val="00C00407"/>
    <w:rsid w:val="00C00D3D"/>
    <w:rsid w:val="00C0257F"/>
    <w:rsid w:val="00C02D39"/>
    <w:rsid w:val="00C0467A"/>
    <w:rsid w:val="00C0483E"/>
    <w:rsid w:val="00C04FF6"/>
    <w:rsid w:val="00C0719B"/>
    <w:rsid w:val="00C07424"/>
    <w:rsid w:val="00C0755E"/>
    <w:rsid w:val="00C07CC4"/>
    <w:rsid w:val="00C07CC6"/>
    <w:rsid w:val="00C100E0"/>
    <w:rsid w:val="00C1037F"/>
    <w:rsid w:val="00C11118"/>
    <w:rsid w:val="00C11519"/>
    <w:rsid w:val="00C12F19"/>
    <w:rsid w:val="00C1443B"/>
    <w:rsid w:val="00C148AA"/>
    <w:rsid w:val="00C149E0"/>
    <w:rsid w:val="00C14E80"/>
    <w:rsid w:val="00C15837"/>
    <w:rsid w:val="00C15C51"/>
    <w:rsid w:val="00C169CE"/>
    <w:rsid w:val="00C17B43"/>
    <w:rsid w:val="00C20720"/>
    <w:rsid w:val="00C22BF5"/>
    <w:rsid w:val="00C2347A"/>
    <w:rsid w:val="00C23FC7"/>
    <w:rsid w:val="00C2447E"/>
    <w:rsid w:val="00C25C55"/>
    <w:rsid w:val="00C262EB"/>
    <w:rsid w:val="00C26437"/>
    <w:rsid w:val="00C30199"/>
    <w:rsid w:val="00C30721"/>
    <w:rsid w:val="00C31D34"/>
    <w:rsid w:val="00C32524"/>
    <w:rsid w:val="00C32D8F"/>
    <w:rsid w:val="00C34D89"/>
    <w:rsid w:val="00C3515B"/>
    <w:rsid w:val="00C35915"/>
    <w:rsid w:val="00C35C73"/>
    <w:rsid w:val="00C35E23"/>
    <w:rsid w:val="00C36BAE"/>
    <w:rsid w:val="00C36CE1"/>
    <w:rsid w:val="00C36DDD"/>
    <w:rsid w:val="00C37438"/>
    <w:rsid w:val="00C37A2C"/>
    <w:rsid w:val="00C4108D"/>
    <w:rsid w:val="00C4119A"/>
    <w:rsid w:val="00C41227"/>
    <w:rsid w:val="00C41DDA"/>
    <w:rsid w:val="00C42BFB"/>
    <w:rsid w:val="00C4365D"/>
    <w:rsid w:val="00C438EB"/>
    <w:rsid w:val="00C43A4D"/>
    <w:rsid w:val="00C45688"/>
    <w:rsid w:val="00C46A2E"/>
    <w:rsid w:val="00C46B2A"/>
    <w:rsid w:val="00C46D21"/>
    <w:rsid w:val="00C50466"/>
    <w:rsid w:val="00C52FA3"/>
    <w:rsid w:val="00C53036"/>
    <w:rsid w:val="00C53D5E"/>
    <w:rsid w:val="00C5429A"/>
    <w:rsid w:val="00C5477F"/>
    <w:rsid w:val="00C548DA"/>
    <w:rsid w:val="00C54E71"/>
    <w:rsid w:val="00C57DB2"/>
    <w:rsid w:val="00C60CC8"/>
    <w:rsid w:val="00C619B3"/>
    <w:rsid w:val="00C61DDD"/>
    <w:rsid w:val="00C62630"/>
    <w:rsid w:val="00C6268F"/>
    <w:rsid w:val="00C63D5A"/>
    <w:rsid w:val="00C63F42"/>
    <w:rsid w:val="00C63F85"/>
    <w:rsid w:val="00C64014"/>
    <w:rsid w:val="00C64462"/>
    <w:rsid w:val="00C6536B"/>
    <w:rsid w:val="00C65F1C"/>
    <w:rsid w:val="00C660B4"/>
    <w:rsid w:val="00C66495"/>
    <w:rsid w:val="00C66774"/>
    <w:rsid w:val="00C67556"/>
    <w:rsid w:val="00C679B8"/>
    <w:rsid w:val="00C7052A"/>
    <w:rsid w:val="00C71772"/>
    <w:rsid w:val="00C71A29"/>
    <w:rsid w:val="00C72C82"/>
    <w:rsid w:val="00C7314C"/>
    <w:rsid w:val="00C74A80"/>
    <w:rsid w:val="00C759EE"/>
    <w:rsid w:val="00C75C80"/>
    <w:rsid w:val="00C75D21"/>
    <w:rsid w:val="00C75EED"/>
    <w:rsid w:val="00C76601"/>
    <w:rsid w:val="00C77005"/>
    <w:rsid w:val="00C770B0"/>
    <w:rsid w:val="00C774FD"/>
    <w:rsid w:val="00C77A8B"/>
    <w:rsid w:val="00C810FD"/>
    <w:rsid w:val="00C83455"/>
    <w:rsid w:val="00C85342"/>
    <w:rsid w:val="00C85617"/>
    <w:rsid w:val="00C86023"/>
    <w:rsid w:val="00C864FF"/>
    <w:rsid w:val="00C8773E"/>
    <w:rsid w:val="00C87828"/>
    <w:rsid w:val="00C913A7"/>
    <w:rsid w:val="00C919CC"/>
    <w:rsid w:val="00C927D9"/>
    <w:rsid w:val="00C93307"/>
    <w:rsid w:val="00C93950"/>
    <w:rsid w:val="00C93C42"/>
    <w:rsid w:val="00C94392"/>
    <w:rsid w:val="00C95F89"/>
    <w:rsid w:val="00C96255"/>
    <w:rsid w:val="00C962B8"/>
    <w:rsid w:val="00C979C6"/>
    <w:rsid w:val="00CA20CE"/>
    <w:rsid w:val="00CA2D61"/>
    <w:rsid w:val="00CA375D"/>
    <w:rsid w:val="00CA3C54"/>
    <w:rsid w:val="00CA3DCF"/>
    <w:rsid w:val="00CA40AE"/>
    <w:rsid w:val="00CA428D"/>
    <w:rsid w:val="00CA589D"/>
    <w:rsid w:val="00CA6E1E"/>
    <w:rsid w:val="00CA7722"/>
    <w:rsid w:val="00CA7821"/>
    <w:rsid w:val="00CA78C8"/>
    <w:rsid w:val="00CA7A96"/>
    <w:rsid w:val="00CA7C3D"/>
    <w:rsid w:val="00CB022A"/>
    <w:rsid w:val="00CB0482"/>
    <w:rsid w:val="00CB1359"/>
    <w:rsid w:val="00CB1B32"/>
    <w:rsid w:val="00CB1F29"/>
    <w:rsid w:val="00CB2073"/>
    <w:rsid w:val="00CB2730"/>
    <w:rsid w:val="00CB2EB1"/>
    <w:rsid w:val="00CB3DFF"/>
    <w:rsid w:val="00CB3FD2"/>
    <w:rsid w:val="00CB4BC7"/>
    <w:rsid w:val="00CB4E87"/>
    <w:rsid w:val="00CB5BA9"/>
    <w:rsid w:val="00CB7191"/>
    <w:rsid w:val="00CB7B5E"/>
    <w:rsid w:val="00CC0B9B"/>
    <w:rsid w:val="00CC1552"/>
    <w:rsid w:val="00CC19A3"/>
    <w:rsid w:val="00CC1E07"/>
    <w:rsid w:val="00CC293B"/>
    <w:rsid w:val="00CC2D84"/>
    <w:rsid w:val="00CC385C"/>
    <w:rsid w:val="00CC3BF6"/>
    <w:rsid w:val="00CC3FA2"/>
    <w:rsid w:val="00CC4979"/>
    <w:rsid w:val="00CC4EB7"/>
    <w:rsid w:val="00CC55BA"/>
    <w:rsid w:val="00CC564B"/>
    <w:rsid w:val="00CC57EB"/>
    <w:rsid w:val="00CC6712"/>
    <w:rsid w:val="00CD0814"/>
    <w:rsid w:val="00CD101C"/>
    <w:rsid w:val="00CD15AD"/>
    <w:rsid w:val="00CD1832"/>
    <w:rsid w:val="00CD1DEA"/>
    <w:rsid w:val="00CD374A"/>
    <w:rsid w:val="00CD3A50"/>
    <w:rsid w:val="00CD61E9"/>
    <w:rsid w:val="00CD650D"/>
    <w:rsid w:val="00CD72CB"/>
    <w:rsid w:val="00CD7A9E"/>
    <w:rsid w:val="00CD7F25"/>
    <w:rsid w:val="00CE03D0"/>
    <w:rsid w:val="00CE0517"/>
    <w:rsid w:val="00CE0B7C"/>
    <w:rsid w:val="00CE0CA4"/>
    <w:rsid w:val="00CE0D02"/>
    <w:rsid w:val="00CE2E01"/>
    <w:rsid w:val="00CE34E4"/>
    <w:rsid w:val="00CE3FAE"/>
    <w:rsid w:val="00CE425E"/>
    <w:rsid w:val="00CE45BF"/>
    <w:rsid w:val="00CE4ADC"/>
    <w:rsid w:val="00CE4AE9"/>
    <w:rsid w:val="00CE4F36"/>
    <w:rsid w:val="00CE5CCD"/>
    <w:rsid w:val="00CE5F02"/>
    <w:rsid w:val="00CE71CE"/>
    <w:rsid w:val="00CE7EBB"/>
    <w:rsid w:val="00CF012F"/>
    <w:rsid w:val="00CF162F"/>
    <w:rsid w:val="00CF255D"/>
    <w:rsid w:val="00CF26A6"/>
    <w:rsid w:val="00CF2BB5"/>
    <w:rsid w:val="00CF4002"/>
    <w:rsid w:val="00CF4028"/>
    <w:rsid w:val="00CF428F"/>
    <w:rsid w:val="00CF5A1B"/>
    <w:rsid w:val="00CF6427"/>
    <w:rsid w:val="00D00095"/>
    <w:rsid w:val="00D0092D"/>
    <w:rsid w:val="00D00C02"/>
    <w:rsid w:val="00D0158C"/>
    <w:rsid w:val="00D01920"/>
    <w:rsid w:val="00D01DF4"/>
    <w:rsid w:val="00D02C65"/>
    <w:rsid w:val="00D04888"/>
    <w:rsid w:val="00D04BAD"/>
    <w:rsid w:val="00D06342"/>
    <w:rsid w:val="00D10010"/>
    <w:rsid w:val="00D12C30"/>
    <w:rsid w:val="00D13A34"/>
    <w:rsid w:val="00D13F65"/>
    <w:rsid w:val="00D145A7"/>
    <w:rsid w:val="00D15159"/>
    <w:rsid w:val="00D15A99"/>
    <w:rsid w:val="00D16D15"/>
    <w:rsid w:val="00D16E1B"/>
    <w:rsid w:val="00D17060"/>
    <w:rsid w:val="00D176D0"/>
    <w:rsid w:val="00D178B3"/>
    <w:rsid w:val="00D200A9"/>
    <w:rsid w:val="00D20127"/>
    <w:rsid w:val="00D20AC7"/>
    <w:rsid w:val="00D20E5A"/>
    <w:rsid w:val="00D2104A"/>
    <w:rsid w:val="00D21DB5"/>
    <w:rsid w:val="00D22331"/>
    <w:rsid w:val="00D232CB"/>
    <w:rsid w:val="00D23B1F"/>
    <w:rsid w:val="00D23E21"/>
    <w:rsid w:val="00D23F3E"/>
    <w:rsid w:val="00D2419B"/>
    <w:rsid w:val="00D242DC"/>
    <w:rsid w:val="00D25190"/>
    <w:rsid w:val="00D25C93"/>
    <w:rsid w:val="00D25FE9"/>
    <w:rsid w:val="00D26289"/>
    <w:rsid w:val="00D2643E"/>
    <w:rsid w:val="00D27037"/>
    <w:rsid w:val="00D27553"/>
    <w:rsid w:val="00D303CE"/>
    <w:rsid w:val="00D30FA8"/>
    <w:rsid w:val="00D31296"/>
    <w:rsid w:val="00D314A0"/>
    <w:rsid w:val="00D33E5C"/>
    <w:rsid w:val="00D343E7"/>
    <w:rsid w:val="00D35756"/>
    <w:rsid w:val="00D35865"/>
    <w:rsid w:val="00D35DF6"/>
    <w:rsid w:val="00D37A11"/>
    <w:rsid w:val="00D40C38"/>
    <w:rsid w:val="00D40D25"/>
    <w:rsid w:val="00D41DD4"/>
    <w:rsid w:val="00D42A39"/>
    <w:rsid w:val="00D42CAC"/>
    <w:rsid w:val="00D457D0"/>
    <w:rsid w:val="00D45BF9"/>
    <w:rsid w:val="00D45F9E"/>
    <w:rsid w:val="00D46551"/>
    <w:rsid w:val="00D46BB6"/>
    <w:rsid w:val="00D46F1C"/>
    <w:rsid w:val="00D477F8"/>
    <w:rsid w:val="00D510CE"/>
    <w:rsid w:val="00D51DA9"/>
    <w:rsid w:val="00D51F4D"/>
    <w:rsid w:val="00D521B6"/>
    <w:rsid w:val="00D5248A"/>
    <w:rsid w:val="00D53012"/>
    <w:rsid w:val="00D536C1"/>
    <w:rsid w:val="00D53FE8"/>
    <w:rsid w:val="00D54055"/>
    <w:rsid w:val="00D54176"/>
    <w:rsid w:val="00D55778"/>
    <w:rsid w:val="00D55DAD"/>
    <w:rsid w:val="00D55F0C"/>
    <w:rsid w:val="00D56488"/>
    <w:rsid w:val="00D569B1"/>
    <w:rsid w:val="00D611DD"/>
    <w:rsid w:val="00D61930"/>
    <w:rsid w:val="00D62E2B"/>
    <w:rsid w:val="00D63A28"/>
    <w:rsid w:val="00D649DC"/>
    <w:rsid w:val="00D659EE"/>
    <w:rsid w:val="00D65C03"/>
    <w:rsid w:val="00D65C9D"/>
    <w:rsid w:val="00D66726"/>
    <w:rsid w:val="00D66B75"/>
    <w:rsid w:val="00D66DDE"/>
    <w:rsid w:val="00D66FAF"/>
    <w:rsid w:val="00D67309"/>
    <w:rsid w:val="00D67C56"/>
    <w:rsid w:val="00D67D58"/>
    <w:rsid w:val="00D701D6"/>
    <w:rsid w:val="00D7099E"/>
    <w:rsid w:val="00D70CC1"/>
    <w:rsid w:val="00D7192D"/>
    <w:rsid w:val="00D7320B"/>
    <w:rsid w:val="00D733CF"/>
    <w:rsid w:val="00D734C6"/>
    <w:rsid w:val="00D749D4"/>
    <w:rsid w:val="00D74E9F"/>
    <w:rsid w:val="00D753AD"/>
    <w:rsid w:val="00D7544E"/>
    <w:rsid w:val="00D76101"/>
    <w:rsid w:val="00D774BB"/>
    <w:rsid w:val="00D77566"/>
    <w:rsid w:val="00D80290"/>
    <w:rsid w:val="00D807B7"/>
    <w:rsid w:val="00D80827"/>
    <w:rsid w:val="00D80C48"/>
    <w:rsid w:val="00D818D5"/>
    <w:rsid w:val="00D819D7"/>
    <w:rsid w:val="00D81C23"/>
    <w:rsid w:val="00D81D43"/>
    <w:rsid w:val="00D81E48"/>
    <w:rsid w:val="00D83350"/>
    <w:rsid w:val="00D836AF"/>
    <w:rsid w:val="00D8584D"/>
    <w:rsid w:val="00D8610D"/>
    <w:rsid w:val="00D863A5"/>
    <w:rsid w:val="00D8737B"/>
    <w:rsid w:val="00D87B24"/>
    <w:rsid w:val="00D87DBE"/>
    <w:rsid w:val="00D90D77"/>
    <w:rsid w:val="00D91157"/>
    <w:rsid w:val="00D911FE"/>
    <w:rsid w:val="00D916B4"/>
    <w:rsid w:val="00D921DD"/>
    <w:rsid w:val="00D937FE"/>
    <w:rsid w:val="00D952DC"/>
    <w:rsid w:val="00D9539B"/>
    <w:rsid w:val="00D9698B"/>
    <w:rsid w:val="00D96C87"/>
    <w:rsid w:val="00D96DA5"/>
    <w:rsid w:val="00DA09C6"/>
    <w:rsid w:val="00DA0A13"/>
    <w:rsid w:val="00DA0D32"/>
    <w:rsid w:val="00DA2197"/>
    <w:rsid w:val="00DA258D"/>
    <w:rsid w:val="00DA2EA5"/>
    <w:rsid w:val="00DA2FB6"/>
    <w:rsid w:val="00DA34F7"/>
    <w:rsid w:val="00DA39E6"/>
    <w:rsid w:val="00DA47BB"/>
    <w:rsid w:val="00DA4927"/>
    <w:rsid w:val="00DA4AA3"/>
    <w:rsid w:val="00DA52A5"/>
    <w:rsid w:val="00DA5653"/>
    <w:rsid w:val="00DA5A96"/>
    <w:rsid w:val="00DA5F39"/>
    <w:rsid w:val="00DA64D1"/>
    <w:rsid w:val="00DA68F6"/>
    <w:rsid w:val="00DA77F3"/>
    <w:rsid w:val="00DB0C4E"/>
    <w:rsid w:val="00DB0E1B"/>
    <w:rsid w:val="00DB143F"/>
    <w:rsid w:val="00DB25BB"/>
    <w:rsid w:val="00DB2A78"/>
    <w:rsid w:val="00DB2FC4"/>
    <w:rsid w:val="00DB3BBF"/>
    <w:rsid w:val="00DB43F8"/>
    <w:rsid w:val="00DB565A"/>
    <w:rsid w:val="00DB614C"/>
    <w:rsid w:val="00DB7D24"/>
    <w:rsid w:val="00DC0A97"/>
    <w:rsid w:val="00DC0B8D"/>
    <w:rsid w:val="00DC0D39"/>
    <w:rsid w:val="00DC0F95"/>
    <w:rsid w:val="00DC2A2F"/>
    <w:rsid w:val="00DC2AF2"/>
    <w:rsid w:val="00DC4B2C"/>
    <w:rsid w:val="00DC4C9D"/>
    <w:rsid w:val="00DC4EAE"/>
    <w:rsid w:val="00DC5AF6"/>
    <w:rsid w:val="00DC5D7B"/>
    <w:rsid w:val="00DC6549"/>
    <w:rsid w:val="00DC6EA1"/>
    <w:rsid w:val="00DC7A81"/>
    <w:rsid w:val="00DC7E81"/>
    <w:rsid w:val="00DC7E90"/>
    <w:rsid w:val="00DD06D9"/>
    <w:rsid w:val="00DD0DA6"/>
    <w:rsid w:val="00DD1F51"/>
    <w:rsid w:val="00DD2A9E"/>
    <w:rsid w:val="00DD345F"/>
    <w:rsid w:val="00DD40F0"/>
    <w:rsid w:val="00DD4AFD"/>
    <w:rsid w:val="00DD4BB2"/>
    <w:rsid w:val="00DD5471"/>
    <w:rsid w:val="00DD5748"/>
    <w:rsid w:val="00DD5BF9"/>
    <w:rsid w:val="00DD62F6"/>
    <w:rsid w:val="00DD6748"/>
    <w:rsid w:val="00DD6F47"/>
    <w:rsid w:val="00DD7BD7"/>
    <w:rsid w:val="00DD7BE7"/>
    <w:rsid w:val="00DD7C98"/>
    <w:rsid w:val="00DE0092"/>
    <w:rsid w:val="00DE016B"/>
    <w:rsid w:val="00DE05EB"/>
    <w:rsid w:val="00DE0CD6"/>
    <w:rsid w:val="00DE13C4"/>
    <w:rsid w:val="00DE287A"/>
    <w:rsid w:val="00DE2A79"/>
    <w:rsid w:val="00DE32DB"/>
    <w:rsid w:val="00DE3E56"/>
    <w:rsid w:val="00DE71D1"/>
    <w:rsid w:val="00DE77BF"/>
    <w:rsid w:val="00DF091F"/>
    <w:rsid w:val="00DF0F1E"/>
    <w:rsid w:val="00DF1053"/>
    <w:rsid w:val="00DF1ACE"/>
    <w:rsid w:val="00DF1BBC"/>
    <w:rsid w:val="00DF1F0C"/>
    <w:rsid w:val="00DF217A"/>
    <w:rsid w:val="00DF22D6"/>
    <w:rsid w:val="00DF2A71"/>
    <w:rsid w:val="00DF2C9F"/>
    <w:rsid w:val="00DF2E3F"/>
    <w:rsid w:val="00DF3BCE"/>
    <w:rsid w:val="00DF3E1C"/>
    <w:rsid w:val="00DF4B85"/>
    <w:rsid w:val="00DF502A"/>
    <w:rsid w:val="00DF6114"/>
    <w:rsid w:val="00DF66C7"/>
    <w:rsid w:val="00DF68D8"/>
    <w:rsid w:val="00E00115"/>
    <w:rsid w:val="00E0011B"/>
    <w:rsid w:val="00E00914"/>
    <w:rsid w:val="00E019E6"/>
    <w:rsid w:val="00E03B45"/>
    <w:rsid w:val="00E03D61"/>
    <w:rsid w:val="00E03D80"/>
    <w:rsid w:val="00E04634"/>
    <w:rsid w:val="00E04EBA"/>
    <w:rsid w:val="00E05067"/>
    <w:rsid w:val="00E0535B"/>
    <w:rsid w:val="00E0569D"/>
    <w:rsid w:val="00E056B4"/>
    <w:rsid w:val="00E06053"/>
    <w:rsid w:val="00E07C6D"/>
    <w:rsid w:val="00E07D89"/>
    <w:rsid w:val="00E105FC"/>
    <w:rsid w:val="00E11F16"/>
    <w:rsid w:val="00E1271D"/>
    <w:rsid w:val="00E129DB"/>
    <w:rsid w:val="00E133C7"/>
    <w:rsid w:val="00E14E01"/>
    <w:rsid w:val="00E1626D"/>
    <w:rsid w:val="00E16C6B"/>
    <w:rsid w:val="00E16EB0"/>
    <w:rsid w:val="00E16EF4"/>
    <w:rsid w:val="00E1715F"/>
    <w:rsid w:val="00E214A7"/>
    <w:rsid w:val="00E21AE2"/>
    <w:rsid w:val="00E21B82"/>
    <w:rsid w:val="00E22CCA"/>
    <w:rsid w:val="00E25641"/>
    <w:rsid w:val="00E260E7"/>
    <w:rsid w:val="00E26154"/>
    <w:rsid w:val="00E271C9"/>
    <w:rsid w:val="00E31FFB"/>
    <w:rsid w:val="00E327DE"/>
    <w:rsid w:val="00E32E78"/>
    <w:rsid w:val="00E3346C"/>
    <w:rsid w:val="00E33A76"/>
    <w:rsid w:val="00E33BDC"/>
    <w:rsid w:val="00E34EA7"/>
    <w:rsid w:val="00E3750B"/>
    <w:rsid w:val="00E376A9"/>
    <w:rsid w:val="00E4124D"/>
    <w:rsid w:val="00E4189A"/>
    <w:rsid w:val="00E41EB1"/>
    <w:rsid w:val="00E42C18"/>
    <w:rsid w:val="00E42FDF"/>
    <w:rsid w:val="00E43B31"/>
    <w:rsid w:val="00E44847"/>
    <w:rsid w:val="00E46FAF"/>
    <w:rsid w:val="00E47334"/>
    <w:rsid w:val="00E50937"/>
    <w:rsid w:val="00E50AFD"/>
    <w:rsid w:val="00E510CF"/>
    <w:rsid w:val="00E513D6"/>
    <w:rsid w:val="00E518D7"/>
    <w:rsid w:val="00E51DCB"/>
    <w:rsid w:val="00E52509"/>
    <w:rsid w:val="00E52528"/>
    <w:rsid w:val="00E52A3E"/>
    <w:rsid w:val="00E52F43"/>
    <w:rsid w:val="00E53172"/>
    <w:rsid w:val="00E53336"/>
    <w:rsid w:val="00E534FD"/>
    <w:rsid w:val="00E536FF"/>
    <w:rsid w:val="00E54F20"/>
    <w:rsid w:val="00E55E7D"/>
    <w:rsid w:val="00E56442"/>
    <w:rsid w:val="00E56553"/>
    <w:rsid w:val="00E568CB"/>
    <w:rsid w:val="00E56CFB"/>
    <w:rsid w:val="00E60251"/>
    <w:rsid w:val="00E609D3"/>
    <w:rsid w:val="00E60F53"/>
    <w:rsid w:val="00E6132C"/>
    <w:rsid w:val="00E6186B"/>
    <w:rsid w:val="00E61902"/>
    <w:rsid w:val="00E622E1"/>
    <w:rsid w:val="00E62659"/>
    <w:rsid w:val="00E6270F"/>
    <w:rsid w:val="00E63FAA"/>
    <w:rsid w:val="00E644BB"/>
    <w:rsid w:val="00E64646"/>
    <w:rsid w:val="00E64AAA"/>
    <w:rsid w:val="00E65BD9"/>
    <w:rsid w:val="00E65E40"/>
    <w:rsid w:val="00E66049"/>
    <w:rsid w:val="00E66D8C"/>
    <w:rsid w:val="00E670F1"/>
    <w:rsid w:val="00E702C1"/>
    <w:rsid w:val="00E70AE2"/>
    <w:rsid w:val="00E71750"/>
    <w:rsid w:val="00E718AD"/>
    <w:rsid w:val="00E7198C"/>
    <w:rsid w:val="00E71B62"/>
    <w:rsid w:val="00E71BFD"/>
    <w:rsid w:val="00E721D8"/>
    <w:rsid w:val="00E72AD7"/>
    <w:rsid w:val="00E733BD"/>
    <w:rsid w:val="00E74D06"/>
    <w:rsid w:val="00E7529F"/>
    <w:rsid w:val="00E75425"/>
    <w:rsid w:val="00E75B99"/>
    <w:rsid w:val="00E76902"/>
    <w:rsid w:val="00E76B84"/>
    <w:rsid w:val="00E77061"/>
    <w:rsid w:val="00E806A9"/>
    <w:rsid w:val="00E80740"/>
    <w:rsid w:val="00E82874"/>
    <w:rsid w:val="00E82A2B"/>
    <w:rsid w:val="00E8381B"/>
    <w:rsid w:val="00E8503C"/>
    <w:rsid w:val="00E85452"/>
    <w:rsid w:val="00E85707"/>
    <w:rsid w:val="00E85D1E"/>
    <w:rsid w:val="00E85D2E"/>
    <w:rsid w:val="00E85F32"/>
    <w:rsid w:val="00E864D5"/>
    <w:rsid w:val="00E86917"/>
    <w:rsid w:val="00E90332"/>
    <w:rsid w:val="00E909C4"/>
    <w:rsid w:val="00E909FD"/>
    <w:rsid w:val="00E916DC"/>
    <w:rsid w:val="00E92DCF"/>
    <w:rsid w:val="00E92E8B"/>
    <w:rsid w:val="00E93128"/>
    <w:rsid w:val="00E9315E"/>
    <w:rsid w:val="00E93FFA"/>
    <w:rsid w:val="00E940C4"/>
    <w:rsid w:val="00E94FEC"/>
    <w:rsid w:val="00E95581"/>
    <w:rsid w:val="00E95A85"/>
    <w:rsid w:val="00E95CAA"/>
    <w:rsid w:val="00E95E4D"/>
    <w:rsid w:val="00E96010"/>
    <w:rsid w:val="00E96CA6"/>
    <w:rsid w:val="00E9713F"/>
    <w:rsid w:val="00E9759F"/>
    <w:rsid w:val="00E97A08"/>
    <w:rsid w:val="00E97DCE"/>
    <w:rsid w:val="00E97E25"/>
    <w:rsid w:val="00EA0437"/>
    <w:rsid w:val="00EA14D4"/>
    <w:rsid w:val="00EA1DEE"/>
    <w:rsid w:val="00EA309E"/>
    <w:rsid w:val="00EA32EE"/>
    <w:rsid w:val="00EA3709"/>
    <w:rsid w:val="00EA3DB2"/>
    <w:rsid w:val="00EA3E5D"/>
    <w:rsid w:val="00EA6218"/>
    <w:rsid w:val="00EA6687"/>
    <w:rsid w:val="00EA6BC7"/>
    <w:rsid w:val="00EA700D"/>
    <w:rsid w:val="00EA73F5"/>
    <w:rsid w:val="00EB00EE"/>
    <w:rsid w:val="00EB0481"/>
    <w:rsid w:val="00EB0503"/>
    <w:rsid w:val="00EB18EF"/>
    <w:rsid w:val="00EB1B5B"/>
    <w:rsid w:val="00EB21AC"/>
    <w:rsid w:val="00EB25C9"/>
    <w:rsid w:val="00EB26E3"/>
    <w:rsid w:val="00EB2A13"/>
    <w:rsid w:val="00EB2FDE"/>
    <w:rsid w:val="00EB33FF"/>
    <w:rsid w:val="00EB3FA9"/>
    <w:rsid w:val="00EB597A"/>
    <w:rsid w:val="00EB5990"/>
    <w:rsid w:val="00EB611C"/>
    <w:rsid w:val="00EB7604"/>
    <w:rsid w:val="00EB7966"/>
    <w:rsid w:val="00EC0F3B"/>
    <w:rsid w:val="00EC13EE"/>
    <w:rsid w:val="00EC1842"/>
    <w:rsid w:val="00EC1F40"/>
    <w:rsid w:val="00EC2786"/>
    <w:rsid w:val="00EC4E1A"/>
    <w:rsid w:val="00EC557D"/>
    <w:rsid w:val="00EC5800"/>
    <w:rsid w:val="00EC6197"/>
    <w:rsid w:val="00EC627B"/>
    <w:rsid w:val="00EC6412"/>
    <w:rsid w:val="00EC6607"/>
    <w:rsid w:val="00EC6F86"/>
    <w:rsid w:val="00EC6F8E"/>
    <w:rsid w:val="00EC7655"/>
    <w:rsid w:val="00EC7AE3"/>
    <w:rsid w:val="00EC7C88"/>
    <w:rsid w:val="00ED0533"/>
    <w:rsid w:val="00ED08EB"/>
    <w:rsid w:val="00ED15F0"/>
    <w:rsid w:val="00ED29FB"/>
    <w:rsid w:val="00ED2B8F"/>
    <w:rsid w:val="00ED3022"/>
    <w:rsid w:val="00ED3D75"/>
    <w:rsid w:val="00ED45F3"/>
    <w:rsid w:val="00ED46BA"/>
    <w:rsid w:val="00ED48A0"/>
    <w:rsid w:val="00ED4932"/>
    <w:rsid w:val="00ED5106"/>
    <w:rsid w:val="00ED51E9"/>
    <w:rsid w:val="00ED5A9C"/>
    <w:rsid w:val="00ED5D59"/>
    <w:rsid w:val="00ED624B"/>
    <w:rsid w:val="00ED645D"/>
    <w:rsid w:val="00ED6D96"/>
    <w:rsid w:val="00ED7E2B"/>
    <w:rsid w:val="00ED7E75"/>
    <w:rsid w:val="00EE0374"/>
    <w:rsid w:val="00EE14E4"/>
    <w:rsid w:val="00EE1605"/>
    <w:rsid w:val="00EE17A7"/>
    <w:rsid w:val="00EE2067"/>
    <w:rsid w:val="00EE23D7"/>
    <w:rsid w:val="00EE27A3"/>
    <w:rsid w:val="00EE3203"/>
    <w:rsid w:val="00EE3AF6"/>
    <w:rsid w:val="00EE5976"/>
    <w:rsid w:val="00EE6CCE"/>
    <w:rsid w:val="00EE751B"/>
    <w:rsid w:val="00EE7CB7"/>
    <w:rsid w:val="00EF0113"/>
    <w:rsid w:val="00EF041E"/>
    <w:rsid w:val="00EF1254"/>
    <w:rsid w:val="00EF158C"/>
    <w:rsid w:val="00EF1BB0"/>
    <w:rsid w:val="00EF2DC8"/>
    <w:rsid w:val="00EF45FA"/>
    <w:rsid w:val="00EF5774"/>
    <w:rsid w:val="00EF66A9"/>
    <w:rsid w:val="00EF72C8"/>
    <w:rsid w:val="00EF72D9"/>
    <w:rsid w:val="00F0004D"/>
    <w:rsid w:val="00F00413"/>
    <w:rsid w:val="00F01277"/>
    <w:rsid w:val="00F0175E"/>
    <w:rsid w:val="00F01CEC"/>
    <w:rsid w:val="00F021E6"/>
    <w:rsid w:val="00F03264"/>
    <w:rsid w:val="00F04D43"/>
    <w:rsid w:val="00F070C6"/>
    <w:rsid w:val="00F07113"/>
    <w:rsid w:val="00F074B5"/>
    <w:rsid w:val="00F106F9"/>
    <w:rsid w:val="00F11061"/>
    <w:rsid w:val="00F11151"/>
    <w:rsid w:val="00F11620"/>
    <w:rsid w:val="00F11D0E"/>
    <w:rsid w:val="00F11E7B"/>
    <w:rsid w:val="00F13A2E"/>
    <w:rsid w:val="00F13F89"/>
    <w:rsid w:val="00F14861"/>
    <w:rsid w:val="00F1495B"/>
    <w:rsid w:val="00F15F98"/>
    <w:rsid w:val="00F16BCC"/>
    <w:rsid w:val="00F178C7"/>
    <w:rsid w:val="00F17E88"/>
    <w:rsid w:val="00F20312"/>
    <w:rsid w:val="00F204BD"/>
    <w:rsid w:val="00F22A9A"/>
    <w:rsid w:val="00F23613"/>
    <w:rsid w:val="00F2383F"/>
    <w:rsid w:val="00F23FDB"/>
    <w:rsid w:val="00F247FE"/>
    <w:rsid w:val="00F24911"/>
    <w:rsid w:val="00F24B06"/>
    <w:rsid w:val="00F24FDD"/>
    <w:rsid w:val="00F24FEF"/>
    <w:rsid w:val="00F255E7"/>
    <w:rsid w:val="00F25715"/>
    <w:rsid w:val="00F25C93"/>
    <w:rsid w:val="00F2621A"/>
    <w:rsid w:val="00F266BB"/>
    <w:rsid w:val="00F2706E"/>
    <w:rsid w:val="00F2753E"/>
    <w:rsid w:val="00F315EF"/>
    <w:rsid w:val="00F319D6"/>
    <w:rsid w:val="00F3213D"/>
    <w:rsid w:val="00F322D2"/>
    <w:rsid w:val="00F32A2B"/>
    <w:rsid w:val="00F34791"/>
    <w:rsid w:val="00F34977"/>
    <w:rsid w:val="00F349F8"/>
    <w:rsid w:val="00F34D66"/>
    <w:rsid w:val="00F353CB"/>
    <w:rsid w:val="00F356F9"/>
    <w:rsid w:val="00F35BBF"/>
    <w:rsid w:val="00F36EEB"/>
    <w:rsid w:val="00F37770"/>
    <w:rsid w:val="00F379A6"/>
    <w:rsid w:val="00F40254"/>
    <w:rsid w:val="00F40395"/>
    <w:rsid w:val="00F40767"/>
    <w:rsid w:val="00F40EF1"/>
    <w:rsid w:val="00F419E7"/>
    <w:rsid w:val="00F4303D"/>
    <w:rsid w:val="00F43597"/>
    <w:rsid w:val="00F43FEC"/>
    <w:rsid w:val="00F44284"/>
    <w:rsid w:val="00F4473C"/>
    <w:rsid w:val="00F463E7"/>
    <w:rsid w:val="00F50A9D"/>
    <w:rsid w:val="00F50DB3"/>
    <w:rsid w:val="00F51608"/>
    <w:rsid w:val="00F5249A"/>
    <w:rsid w:val="00F524D6"/>
    <w:rsid w:val="00F5263A"/>
    <w:rsid w:val="00F52901"/>
    <w:rsid w:val="00F53476"/>
    <w:rsid w:val="00F54CA4"/>
    <w:rsid w:val="00F55394"/>
    <w:rsid w:val="00F553B6"/>
    <w:rsid w:val="00F5678A"/>
    <w:rsid w:val="00F56FCD"/>
    <w:rsid w:val="00F60275"/>
    <w:rsid w:val="00F60AEC"/>
    <w:rsid w:val="00F610E5"/>
    <w:rsid w:val="00F640D8"/>
    <w:rsid w:val="00F64188"/>
    <w:rsid w:val="00F642AF"/>
    <w:rsid w:val="00F65378"/>
    <w:rsid w:val="00F657C6"/>
    <w:rsid w:val="00F65D4F"/>
    <w:rsid w:val="00F65FC4"/>
    <w:rsid w:val="00F66F13"/>
    <w:rsid w:val="00F6776E"/>
    <w:rsid w:val="00F67A65"/>
    <w:rsid w:val="00F701A4"/>
    <w:rsid w:val="00F721F2"/>
    <w:rsid w:val="00F736BA"/>
    <w:rsid w:val="00F74018"/>
    <w:rsid w:val="00F74A7F"/>
    <w:rsid w:val="00F74E2A"/>
    <w:rsid w:val="00F750B3"/>
    <w:rsid w:val="00F76028"/>
    <w:rsid w:val="00F76BF2"/>
    <w:rsid w:val="00F77068"/>
    <w:rsid w:val="00F77342"/>
    <w:rsid w:val="00F77D82"/>
    <w:rsid w:val="00F80377"/>
    <w:rsid w:val="00F803BC"/>
    <w:rsid w:val="00F80971"/>
    <w:rsid w:val="00F80DDD"/>
    <w:rsid w:val="00F81204"/>
    <w:rsid w:val="00F814F9"/>
    <w:rsid w:val="00F83BE2"/>
    <w:rsid w:val="00F8419B"/>
    <w:rsid w:val="00F84229"/>
    <w:rsid w:val="00F84601"/>
    <w:rsid w:val="00F8469A"/>
    <w:rsid w:val="00F87D81"/>
    <w:rsid w:val="00F910BF"/>
    <w:rsid w:val="00F925F7"/>
    <w:rsid w:val="00F92785"/>
    <w:rsid w:val="00F92BFC"/>
    <w:rsid w:val="00F938A8"/>
    <w:rsid w:val="00F967E8"/>
    <w:rsid w:val="00F97749"/>
    <w:rsid w:val="00FA01B8"/>
    <w:rsid w:val="00FA0495"/>
    <w:rsid w:val="00FA1583"/>
    <w:rsid w:val="00FA2001"/>
    <w:rsid w:val="00FA2C12"/>
    <w:rsid w:val="00FA2E34"/>
    <w:rsid w:val="00FA3888"/>
    <w:rsid w:val="00FA3A75"/>
    <w:rsid w:val="00FA4BC1"/>
    <w:rsid w:val="00FA5328"/>
    <w:rsid w:val="00FA57D4"/>
    <w:rsid w:val="00FA587F"/>
    <w:rsid w:val="00FA5E48"/>
    <w:rsid w:val="00FA6020"/>
    <w:rsid w:val="00FA66CE"/>
    <w:rsid w:val="00FA6CF3"/>
    <w:rsid w:val="00FA7A43"/>
    <w:rsid w:val="00FB02A1"/>
    <w:rsid w:val="00FB115E"/>
    <w:rsid w:val="00FB212E"/>
    <w:rsid w:val="00FB6C0A"/>
    <w:rsid w:val="00FB6DBB"/>
    <w:rsid w:val="00FB7BC7"/>
    <w:rsid w:val="00FC0372"/>
    <w:rsid w:val="00FC2579"/>
    <w:rsid w:val="00FC284E"/>
    <w:rsid w:val="00FC3436"/>
    <w:rsid w:val="00FC3AD8"/>
    <w:rsid w:val="00FC3B3E"/>
    <w:rsid w:val="00FC3E1A"/>
    <w:rsid w:val="00FC4853"/>
    <w:rsid w:val="00FC4E9E"/>
    <w:rsid w:val="00FC50BF"/>
    <w:rsid w:val="00FC5148"/>
    <w:rsid w:val="00FC69A6"/>
    <w:rsid w:val="00FC6BAA"/>
    <w:rsid w:val="00FC7D69"/>
    <w:rsid w:val="00FC7EFB"/>
    <w:rsid w:val="00FD032B"/>
    <w:rsid w:val="00FD067F"/>
    <w:rsid w:val="00FD0823"/>
    <w:rsid w:val="00FD204D"/>
    <w:rsid w:val="00FD2F8B"/>
    <w:rsid w:val="00FD3236"/>
    <w:rsid w:val="00FD5625"/>
    <w:rsid w:val="00FD6403"/>
    <w:rsid w:val="00FD66A7"/>
    <w:rsid w:val="00FD67CA"/>
    <w:rsid w:val="00FD70E7"/>
    <w:rsid w:val="00FE0603"/>
    <w:rsid w:val="00FE154F"/>
    <w:rsid w:val="00FE1782"/>
    <w:rsid w:val="00FE1B8E"/>
    <w:rsid w:val="00FE24A6"/>
    <w:rsid w:val="00FE29E8"/>
    <w:rsid w:val="00FE35EE"/>
    <w:rsid w:val="00FE4384"/>
    <w:rsid w:val="00FE47D9"/>
    <w:rsid w:val="00FE4C2F"/>
    <w:rsid w:val="00FE4E35"/>
    <w:rsid w:val="00FE52A3"/>
    <w:rsid w:val="00FE543B"/>
    <w:rsid w:val="00FE5F47"/>
    <w:rsid w:val="00FE63DE"/>
    <w:rsid w:val="00FF01F9"/>
    <w:rsid w:val="00FF0584"/>
    <w:rsid w:val="00FF09E9"/>
    <w:rsid w:val="00FF0BE2"/>
    <w:rsid w:val="00FF0EB2"/>
    <w:rsid w:val="00FF1245"/>
    <w:rsid w:val="00FF1350"/>
    <w:rsid w:val="00FF13E1"/>
    <w:rsid w:val="00FF1D1A"/>
    <w:rsid w:val="00FF2165"/>
    <w:rsid w:val="00FF2792"/>
    <w:rsid w:val="00FF2F3A"/>
    <w:rsid w:val="00FF3474"/>
    <w:rsid w:val="00FF468D"/>
    <w:rsid w:val="00FF47E8"/>
    <w:rsid w:val="00FF48D1"/>
    <w:rsid w:val="00FF5130"/>
    <w:rsid w:val="00FF515B"/>
    <w:rsid w:val="00FF5FE6"/>
    <w:rsid w:val="00FF74A4"/>
    <w:rsid w:val="00FF7976"/>
    <w:rsid w:val="036239C6"/>
    <w:rsid w:val="1FDB44F2"/>
    <w:rsid w:val="7399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85F8C"/>
  <w15:docId w15:val="{126E0EEB-13D2-47B7-8EF2-341EF9D5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0" w:line="285" w:lineRule="auto"/>
      <w:jc w:val="both"/>
    </w:pPr>
    <w:rPr>
      <w:rFonts w:ascii="仿宋_GB2312" w:eastAsia="仿宋_GB2312" w:hAnsi="Times New Roman" w:cs="Times New Roman"/>
      <w:spacing w:val="-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1390F-09FD-43D7-9A44-A7D41D1E2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6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杜丹妮</dc:creator>
  <cp:lastModifiedBy>feng claire</cp:lastModifiedBy>
  <cp:revision>80</cp:revision>
  <cp:lastPrinted>2021-10-04T06:59:00Z</cp:lastPrinted>
  <dcterms:created xsi:type="dcterms:W3CDTF">2021-10-04T01:06:00Z</dcterms:created>
  <dcterms:modified xsi:type="dcterms:W3CDTF">2024-01-03T01:41:00Z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5627CBD8B68344939A8CAC72E906845E_13</vt:lpwstr>
  </property>
</Properties>
</file>