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BA6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附件2 </w:t>
      </w:r>
    </w:p>
    <w:p w14:paraId="60F8DE4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67EB5F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2026年人工智能综合能力提升培训情况统计表</w:t>
      </w:r>
    </w:p>
    <w:bookmarkEnd w:id="0"/>
    <w:p w14:paraId="0F7344D7">
      <w:pPr>
        <w:jc w:val="center"/>
        <w:rPr>
          <w:rFonts w:hint="eastAsia"/>
          <w:lang w:val="en-US" w:eastAsia="zh-CN"/>
        </w:rPr>
      </w:pPr>
    </w:p>
    <w:p w14:paraId="667B9CD4"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629"/>
        <w:gridCol w:w="2570"/>
        <w:gridCol w:w="1304"/>
        <w:gridCol w:w="1708"/>
      </w:tblGrid>
      <w:tr w14:paraId="5220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326" w:type="dxa"/>
            <w:vAlign w:val="center"/>
          </w:tcPr>
          <w:p w14:paraId="074FF69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629" w:type="dxa"/>
            <w:vAlign w:val="center"/>
          </w:tcPr>
          <w:p w14:paraId="0715E8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参训学生人数</w:t>
            </w:r>
          </w:p>
        </w:tc>
        <w:tc>
          <w:tcPr>
            <w:tcW w:w="2570" w:type="dxa"/>
            <w:vAlign w:val="center"/>
          </w:tcPr>
          <w:p w14:paraId="5CBAE59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获得“人工智能综合能力提升培训证书”人数</w:t>
            </w:r>
          </w:p>
        </w:tc>
        <w:tc>
          <w:tcPr>
            <w:tcW w:w="1304" w:type="dxa"/>
            <w:vAlign w:val="center"/>
          </w:tcPr>
          <w:p w14:paraId="3CE098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8" w:type="dxa"/>
            <w:vAlign w:val="center"/>
          </w:tcPr>
          <w:p w14:paraId="4C7348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联系方式</w:t>
            </w:r>
          </w:p>
          <w:p w14:paraId="4BC45B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（手机、邮箱）</w:t>
            </w:r>
          </w:p>
        </w:tc>
      </w:tr>
      <w:tr w14:paraId="3687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26" w:type="dxa"/>
          </w:tcPr>
          <w:p w14:paraId="05CDFF5D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291EDFC6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702A7962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  <w:p w14:paraId="26A99C15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  <w:p w14:paraId="3FF42CCF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04" w:type="dxa"/>
          </w:tcPr>
          <w:p w14:paraId="4CFDB4E7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38A2015A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</w:tr>
    </w:tbl>
    <w:p w14:paraId="3BDF28E0">
      <w:pPr>
        <w:jc w:val="left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9605F"/>
    <w:rsid w:val="6F65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9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2026-05-06T08:17:00Z</dcterms:created>
  <dc:creator>Dell</dc:creator>
  <cp:lastModifiedBy>雨落江南</cp:lastModifiedBy>
  <cp:lastPrinted>2026-05-09T06:26:26Z</cp:lastPrinted>
  <dcterms:modified xsi:type="dcterms:W3CDTF">2026-05-09T06:27:53Z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eyJoZGlkIjoiZTY2ZDJjOGM3YWZjZDI3YzM3NjViMjBjODUwNDc2ZmEiLCJ1c2VySWQiOiI0MzM1NTUzODAifQ==</vt:lpwstr>
  </property>
  <property fmtid="{D5CDD505-2E9C-101B-9397-08002B2CF9AE}" pid="4" name="ICV">
    <vt:lpwstr>1AA5F40DCDCA460AA9AE72454CE74CEB_13</vt:lpwstr>
  </property>
</Properties>
</file>