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201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</w:t>
      </w:r>
      <w:r>
        <w:rPr>
          <w:rFonts w:hint="eastAsia"/>
          <w:b/>
          <w:sz w:val="28"/>
          <w:szCs w:val="28"/>
        </w:rPr>
        <w:t>学院选用201</w:t>
      </w:r>
      <w:r>
        <w:rPr>
          <w:rFonts w:hint="eastAsia"/>
          <w:b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sz w:val="28"/>
          <w:szCs w:val="28"/>
        </w:rPr>
        <w:t>年（</w:t>
      </w:r>
      <w:r>
        <w:rPr>
          <w:b/>
          <w:sz w:val="28"/>
          <w:szCs w:val="28"/>
        </w:rPr>
        <w:t>含</w:t>
      </w:r>
      <w:r>
        <w:rPr>
          <w:rFonts w:hint="eastAsia"/>
          <w:b/>
          <w:sz w:val="28"/>
          <w:szCs w:val="28"/>
        </w:rPr>
        <w:t>）前出版教材的</w:t>
      </w:r>
    </w:p>
    <w:p w14:paraId="6C849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论证</w:t>
      </w:r>
      <w:r>
        <w:rPr>
          <w:rFonts w:hint="eastAsia"/>
          <w:b/>
          <w:sz w:val="28"/>
          <w:szCs w:val="28"/>
        </w:rPr>
        <w:t>报告</w:t>
      </w:r>
    </w:p>
    <w:p w14:paraId="4DD07777">
      <w:pPr>
        <w:ind w:firstLine="210" w:firstLineChars="1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二级单位名称：                                            </w:t>
      </w:r>
      <w:r>
        <w:rPr>
          <w:rFonts w:ascii="仿宋_GB2312" w:hAnsi="宋体" w:eastAsia="仿宋_GB2312"/>
          <w:szCs w:val="21"/>
        </w:rPr>
        <w:t xml:space="preserve">    </w:t>
      </w:r>
      <w:r>
        <w:rPr>
          <w:rFonts w:hint="eastAsia" w:ascii="仿宋_GB2312" w:hAnsi="宋体" w:eastAsia="仿宋_GB2312"/>
          <w:szCs w:val="21"/>
        </w:rPr>
        <w:t xml:space="preserve"> 年    月    日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330"/>
        <w:gridCol w:w="1066"/>
        <w:gridCol w:w="535"/>
        <w:gridCol w:w="28"/>
        <w:gridCol w:w="151"/>
        <w:gridCol w:w="537"/>
        <w:gridCol w:w="417"/>
        <w:gridCol w:w="285"/>
        <w:gridCol w:w="562"/>
        <w:gridCol w:w="402"/>
        <w:gridCol w:w="28"/>
        <w:gridCol w:w="652"/>
        <w:gridCol w:w="395"/>
        <w:gridCol w:w="937"/>
      </w:tblGrid>
      <w:tr w14:paraId="2751B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75" w:type="dxa"/>
            <w:vAlign w:val="center"/>
          </w:tcPr>
          <w:p w14:paraId="4CCDE3A7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课程名称</w:t>
            </w:r>
          </w:p>
        </w:tc>
        <w:tc>
          <w:tcPr>
            <w:tcW w:w="2959" w:type="dxa"/>
            <w:gridSpan w:val="4"/>
            <w:vAlign w:val="center"/>
          </w:tcPr>
          <w:p w14:paraId="6784D2F6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0" w:type="dxa"/>
            <w:gridSpan w:val="4"/>
            <w:vAlign w:val="center"/>
          </w:tcPr>
          <w:p w14:paraId="11C7159D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课程负责人</w:t>
            </w:r>
          </w:p>
        </w:tc>
        <w:tc>
          <w:tcPr>
            <w:tcW w:w="2976" w:type="dxa"/>
            <w:gridSpan w:val="6"/>
            <w:vAlign w:val="center"/>
          </w:tcPr>
          <w:p w14:paraId="3F6D9CC6">
            <w:pPr>
              <w:rPr>
                <w:rFonts w:ascii="仿宋_GB2312" w:hAnsi="宋体" w:eastAsia="仿宋_GB2312"/>
                <w:szCs w:val="21"/>
              </w:rPr>
            </w:pPr>
          </w:p>
        </w:tc>
      </w:tr>
      <w:tr w14:paraId="195BA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75" w:type="dxa"/>
            <w:vAlign w:val="center"/>
          </w:tcPr>
          <w:p w14:paraId="100DC8E0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教材名称</w:t>
            </w:r>
          </w:p>
        </w:tc>
        <w:tc>
          <w:tcPr>
            <w:tcW w:w="2959" w:type="dxa"/>
            <w:gridSpan w:val="4"/>
            <w:vAlign w:val="center"/>
          </w:tcPr>
          <w:p w14:paraId="77372B06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0" w:type="dxa"/>
            <w:gridSpan w:val="4"/>
            <w:vAlign w:val="center"/>
          </w:tcPr>
          <w:p w14:paraId="04878F23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ISBN</w:t>
            </w:r>
          </w:p>
        </w:tc>
        <w:tc>
          <w:tcPr>
            <w:tcW w:w="2976" w:type="dxa"/>
            <w:gridSpan w:val="6"/>
            <w:vAlign w:val="center"/>
          </w:tcPr>
          <w:p w14:paraId="0E202679">
            <w:pPr>
              <w:rPr>
                <w:rFonts w:ascii="仿宋_GB2312" w:hAnsi="宋体" w:eastAsia="仿宋_GB2312"/>
                <w:szCs w:val="21"/>
              </w:rPr>
            </w:pPr>
          </w:p>
        </w:tc>
      </w:tr>
      <w:tr w14:paraId="502BE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75" w:type="dxa"/>
            <w:vAlign w:val="center"/>
          </w:tcPr>
          <w:p w14:paraId="1B1CE371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作者</w:t>
            </w:r>
          </w:p>
        </w:tc>
        <w:tc>
          <w:tcPr>
            <w:tcW w:w="2959" w:type="dxa"/>
            <w:gridSpan w:val="4"/>
            <w:vAlign w:val="center"/>
          </w:tcPr>
          <w:p w14:paraId="4A6D1CCD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0" w:type="dxa"/>
            <w:gridSpan w:val="4"/>
            <w:vAlign w:val="center"/>
          </w:tcPr>
          <w:p w14:paraId="7748DBD2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出版社</w:t>
            </w:r>
          </w:p>
        </w:tc>
        <w:tc>
          <w:tcPr>
            <w:tcW w:w="2976" w:type="dxa"/>
            <w:gridSpan w:val="6"/>
            <w:vAlign w:val="center"/>
          </w:tcPr>
          <w:p w14:paraId="7C5F6A4E">
            <w:pPr>
              <w:rPr>
                <w:rFonts w:ascii="仿宋_GB2312" w:hAnsi="宋体" w:eastAsia="仿宋_GB2312"/>
                <w:szCs w:val="21"/>
              </w:rPr>
            </w:pPr>
          </w:p>
        </w:tc>
      </w:tr>
      <w:tr w14:paraId="34612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75" w:type="dxa"/>
            <w:vAlign w:val="center"/>
          </w:tcPr>
          <w:p w14:paraId="31D8EC97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出版时间</w:t>
            </w:r>
          </w:p>
        </w:tc>
        <w:tc>
          <w:tcPr>
            <w:tcW w:w="2959" w:type="dxa"/>
            <w:gridSpan w:val="4"/>
            <w:vAlign w:val="center"/>
          </w:tcPr>
          <w:p w14:paraId="143A230C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0" w:type="dxa"/>
            <w:gridSpan w:val="4"/>
            <w:vAlign w:val="center"/>
          </w:tcPr>
          <w:p w14:paraId="74786FF5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使用学期</w:t>
            </w:r>
          </w:p>
        </w:tc>
        <w:tc>
          <w:tcPr>
            <w:tcW w:w="2976" w:type="dxa"/>
            <w:gridSpan w:val="6"/>
            <w:vAlign w:val="center"/>
          </w:tcPr>
          <w:p w14:paraId="3735DF54">
            <w:pPr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 xml:space="preserve">       </w:t>
            </w:r>
            <w:r>
              <w:rPr>
                <w:rFonts w:hint="eastAsia" w:ascii="仿宋_GB2312" w:eastAsia="仿宋_GB2312"/>
                <w:bCs/>
                <w:sz w:val="22"/>
              </w:rPr>
              <w:t xml:space="preserve"> 学年     学期</w:t>
            </w:r>
          </w:p>
          <w:p w14:paraId="0480E98C">
            <w:pPr>
              <w:rPr>
                <w:rFonts w:ascii="仿宋_GB2312" w:hAnsi="宋体" w:eastAsia="仿宋_GB2312"/>
                <w:szCs w:val="21"/>
              </w:rPr>
            </w:pPr>
          </w:p>
        </w:tc>
      </w:tr>
      <w:tr w14:paraId="4926C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500" w:type="dxa"/>
            <w:gridSpan w:val="15"/>
            <w:vAlign w:val="center"/>
          </w:tcPr>
          <w:p w14:paraId="0ECE47C4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2.请列举调研的三所985高校同类课程所使用教材情况</w:t>
            </w:r>
          </w:p>
        </w:tc>
      </w:tr>
      <w:tr w14:paraId="00D6F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75" w:type="dxa"/>
            <w:vAlign w:val="center"/>
          </w:tcPr>
          <w:p w14:paraId="50716228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高校名称</w:t>
            </w:r>
          </w:p>
        </w:tc>
        <w:tc>
          <w:tcPr>
            <w:tcW w:w="1330" w:type="dxa"/>
            <w:vAlign w:val="center"/>
          </w:tcPr>
          <w:p w14:paraId="7C4E1F66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课程名</w:t>
            </w:r>
          </w:p>
        </w:tc>
        <w:tc>
          <w:tcPr>
            <w:tcW w:w="1066" w:type="dxa"/>
            <w:vAlign w:val="center"/>
          </w:tcPr>
          <w:p w14:paraId="6C4E3902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使用</w:t>
            </w:r>
          </w:p>
          <w:p w14:paraId="20A466D5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教材名</w:t>
            </w:r>
          </w:p>
        </w:tc>
        <w:tc>
          <w:tcPr>
            <w:tcW w:w="714" w:type="dxa"/>
            <w:gridSpan w:val="3"/>
            <w:vAlign w:val="center"/>
          </w:tcPr>
          <w:p w14:paraId="674DA541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作者</w:t>
            </w:r>
          </w:p>
        </w:tc>
        <w:tc>
          <w:tcPr>
            <w:tcW w:w="954" w:type="dxa"/>
            <w:gridSpan w:val="2"/>
            <w:vAlign w:val="center"/>
          </w:tcPr>
          <w:p w14:paraId="3FBC2486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出版社</w:t>
            </w:r>
          </w:p>
        </w:tc>
        <w:tc>
          <w:tcPr>
            <w:tcW w:w="1249" w:type="dxa"/>
            <w:gridSpan w:val="3"/>
            <w:vAlign w:val="center"/>
          </w:tcPr>
          <w:p w14:paraId="333B4490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ISBN号</w:t>
            </w:r>
          </w:p>
        </w:tc>
        <w:tc>
          <w:tcPr>
            <w:tcW w:w="1075" w:type="dxa"/>
            <w:gridSpan w:val="3"/>
            <w:vAlign w:val="center"/>
          </w:tcPr>
          <w:p w14:paraId="2D78E6A0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出版时间</w:t>
            </w:r>
          </w:p>
        </w:tc>
        <w:tc>
          <w:tcPr>
            <w:tcW w:w="937" w:type="dxa"/>
            <w:vAlign w:val="center"/>
          </w:tcPr>
          <w:p w14:paraId="15F75ABC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是否规划教材</w:t>
            </w:r>
          </w:p>
        </w:tc>
      </w:tr>
      <w:tr w14:paraId="2AADF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5" w:type="dxa"/>
            <w:vAlign w:val="center"/>
          </w:tcPr>
          <w:p w14:paraId="6813A86D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442C7E0F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1134FA60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3EE42F6C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49918443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49" w:type="dxa"/>
            <w:gridSpan w:val="3"/>
            <w:vAlign w:val="center"/>
          </w:tcPr>
          <w:p w14:paraId="086A782C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 w14:paraId="40BFD5E1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37" w:type="dxa"/>
            <w:vAlign w:val="center"/>
          </w:tcPr>
          <w:p w14:paraId="3A13E66D">
            <w:pPr>
              <w:rPr>
                <w:rFonts w:ascii="仿宋_GB2312" w:hAnsi="宋体" w:eastAsia="仿宋_GB2312"/>
                <w:szCs w:val="21"/>
              </w:rPr>
            </w:pPr>
          </w:p>
        </w:tc>
      </w:tr>
      <w:tr w14:paraId="1DEB7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5" w:type="dxa"/>
            <w:vAlign w:val="center"/>
          </w:tcPr>
          <w:p w14:paraId="2C2ADAD7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50E97B7A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6A9188A9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78977D8C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66AD65EE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49" w:type="dxa"/>
            <w:gridSpan w:val="3"/>
            <w:vAlign w:val="center"/>
          </w:tcPr>
          <w:p w14:paraId="479DCE0F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 w14:paraId="7D05424A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37" w:type="dxa"/>
            <w:vAlign w:val="center"/>
          </w:tcPr>
          <w:p w14:paraId="21E44F83">
            <w:pPr>
              <w:rPr>
                <w:rFonts w:ascii="仿宋_GB2312" w:hAnsi="宋体" w:eastAsia="仿宋_GB2312"/>
                <w:szCs w:val="21"/>
              </w:rPr>
            </w:pPr>
          </w:p>
        </w:tc>
      </w:tr>
      <w:tr w14:paraId="0613B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75" w:type="dxa"/>
            <w:vAlign w:val="center"/>
          </w:tcPr>
          <w:p w14:paraId="6F2FA8C6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44072AC0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179E062F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326FA448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1E7879B7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49" w:type="dxa"/>
            <w:gridSpan w:val="3"/>
            <w:vAlign w:val="center"/>
          </w:tcPr>
          <w:p w14:paraId="30814D95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 w14:paraId="191EC77D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37" w:type="dxa"/>
            <w:vAlign w:val="center"/>
          </w:tcPr>
          <w:p w14:paraId="515C9A4C">
            <w:pPr>
              <w:rPr>
                <w:rFonts w:ascii="仿宋_GB2312" w:hAnsi="宋体" w:eastAsia="仿宋_GB2312"/>
                <w:szCs w:val="21"/>
              </w:rPr>
            </w:pPr>
          </w:p>
        </w:tc>
      </w:tr>
      <w:tr w14:paraId="503CD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500" w:type="dxa"/>
            <w:gridSpan w:val="15"/>
            <w:vAlign w:val="center"/>
          </w:tcPr>
          <w:p w14:paraId="5E20EEC8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3.</w:t>
            </w:r>
            <w:r>
              <w:rPr>
                <w:rFonts w:hint="eastAsia" w:ascii="仿宋_GB2312" w:hAnsi="宋体" w:eastAsia="仿宋_GB2312"/>
                <w:szCs w:val="21"/>
              </w:rPr>
              <w:t>列举其他同类教材中高水平教材、国家级、省部级规划/优秀/重点/精品教材或最新出版教材信息（至少3部），注明教材名称、作者、出版社、ISBN号、出版时间及未使用原因。</w:t>
            </w:r>
          </w:p>
        </w:tc>
      </w:tr>
      <w:tr w14:paraId="17557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175" w:type="dxa"/>
            <w:vAlign w:val="center"/>
          </w:tcPr>
          <w:p w14:paraId="5DCF791F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教材名</w:t>
            </w:r>
          </w:p>
        </w:tc>
        <w:tc>
          <w:tcPr>
            <w:tcW w:w="1330" w:type="dxa"/>
            <w:vAlign w:val="center"/>
          </w:tcPr>
          <w:p w14:paraId="66C143E0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作者</w:t>
            </w:r>
          </w:p>
        </w:tc>
        <w:tc>
          <w:tcPr>
            <w:tcW w:w="1066" w:type="dxa"/>
            <w:vAlign w:val="center"/>
          </w:tcPr>
          <w:p w14:paraId="32953E3D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出版社</w:t>
            </w:r>
          </w:p>
        </w:tc>
        <w:tc>
          <w:tcPr>
            <w:tcW w:w="1251" w:type="dxa"/>
            <w:gridSpan w:val="4"/>
            <w:vAlign w:val="center"/>
          </w:tcPr>
          <w:p w14:paraId="164F219E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ISBN号</w:t>
            </w:r>
          </w:p>
        </w:tc>
        <w:tc>
          <w:tcPr>
            <w:tcW w:w="1264" w:type="dxa"/>
            <w:gridSpan w:val="3"/>
            <w:vAlign w:val="center"/>
          </w:tcPr>
          <w:p w14:paraId="2D4D657A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出版时间</w:t>
            </w:r>
          </w:p>
        </w:tc>
        <w:tc>
          <w:tcPr>
            <w:tcW w:w="1082" w:type="dxa"/>
            <w:gridSpan w:val="3"/>
            <w:vAlign w:val="center"/>
          </w:tcPr>
          <w:p w14:paraId="6883C1FF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教材获奖情况</w:t>
            </w:r>
          </w:p>
        </w:tc>
        <w:tc>
          <w:tcPr>
            <w:tcW w:w="1332" w:type="dxa"/>
            <w:gridSpan w:val="2"/>
            <w:vAlign w:val="center"/>
          </w:tcPr>
          <w:p w14:paraId="04656E51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不使用原因</w:t>
            </w:r>
          </w:p>
        </w:tc>
      </w:tr>
      <w:tr w14:paraId="1570B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75" w:type="dxa"/>
            <w:vAlign w:val="center"/>
          </w:tcPr>
          <w:p w14:paraId="74750154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2AE11185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374BEA1D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gridSpan w:val="4"/>
            <w:vAlign w:val="center"/>
          </w:tcPr>
          <w:p w14:paraId="06A70F42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4" w:type="dxa"/>
            <w:gridSpan w:val="3"/>
            <w:vAlign w:val="center"/>
          </w:tcPr>
          <w:p w14:paraId="2FA12474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437D32EE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35E711AA">
            <w:pPr>
              <w:rPr>
                <w:rFonts w:ascii="仿宋_GB2312" w:hAnsi="宋体" w:eastAsia="仿宋_GB2312"/>
                <w:szCs w:val="21"/>
              </w:rPr>
            </w:pPr>
          </w:p>
        </w:tc>
      </w:tr>
      <w:tr w14:paraId="22493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75" w:type="dxa"/>
            <w:vAlign w:val="center"/>
          </w:tcPr>
          <w:p w14:paraId="3E99F996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354D05F8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34A45A09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gridSpan w:val="4"/>
            <w:vAlign w:val="center"/>
          </w:tcPr>
          <w:p w14:paraId="26CC7A30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4" w:type="dxa"/>
            <w:gridSpan w:val="3"/>
            <w:vAlign w:val="center"/>
          </w:tcPr>
          <w:p w14:paraId="28D845CF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6AC30421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17C16090">
            <w:pPr>
              <w:rPr>
                <w:rFonts w:ascii="仿宋_GB2312" w:hAnsi="宋体" w:eastAsia="仿宋_GB2312"/>
                <w:szCs w:val="21"/>
              </w:rPr>
            </w:pPr>
          </w:p>
        </w:tc>
      </w:tr>
      <w:tr w14:paraId="32431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75" w:type="dxa"/>
            <w:vAlign w:val="center"/>
          </w:tcPr>
          <w:p w14:paraId="701401BC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74395CF3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727BFE90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gridSpan w:val="4"/>
            <w:vAlign w:val="center"/>
          </w:tcPr>
          <w:p w14:paraId="0561EA60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4" w:type="dxa"/>
            <w:gridSpan w:val="3"/>
            <w:vAlign w:val="center"/>
          </w:tcPr>
          <w:p w14:paraId="3D6A6E4C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747350DF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301D3737">
            <w:pPr>
              <w:rPr>
                <w:rFonts w:ascii="仿宋_GB2312" w:hAnsi="宋体" w:eastAsia="仿宋_GB2312"/>
                <w:szCs w:val="21"/>
              </w:rPr>
            </w:pPr>
          </w:p>
        </w:tc>
      </w:tr>
      <w:tr w14:paraId="471D7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exact"/>
          <w:jc w:val="center"/>
        </w:trPr>
        <w:tc>
          <w:tcPr>
            <w:tcW w:w="8500" w:type="dxa"/>
            <w:gridSpan w:val="15"/>
          </w:tcPr>
          <w:p w14:paraId="1D022E27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4.该教材不可替代的论证说明</w:t>
            </w:r>
          </w:p>
          <w:p w14:paraId="0DBA7162">
            <w:pPr>
              <w:rPr>
                <w:rFonts w:ascii="仿宋_GB2312" w:hAnsi="宋体" w:eastAsia="仿宋_GB2312"/>
                <w:szCs w:val="21"/>
              </w:rPr>
            </w:pPr>
          </w:p>
          <w:p w14:paraId="1A4F8079">
            <w:pPr>
              <w:rPr>
                <w:rFonts w:ascii="仿宋_GB2312" w:hAnsi="宋体" w:eastAsia="仿宋_GB2312"/>
                <w:szCs w:val="21"/>
              </w:rPr>
            </w:pPr>
          </w:p>
          <w:p w14:paraId="5984F2FF">
            <w:pPr>
              <w:rPr>
                <w:rFonts w:ascii="仿宋_GB2312" w:hAnsi="宋体" w:eastAsia="仿宋_GB2312"/>
                <w:szCs w:val="21"/>
              </w:rPr>
            </w:pPr>
          </w:p>
          <w:p w14:paraId="78F92FFF">
            <w:pPr>
              <w:rPr>
                <w:rFonts w:ascii="仿宋_GB2312" w:hAnsi="宋体" w:eastAsia="仿宋_GB2312"/>
                <w:szCs w:val="21"/>
              </w:rPr>
            </w:pPr>
          </w:p>
          <w:p w14:paraId="7CA33D25">
            <w:pPr>
              <w:rPr>
                <w:rFonts w:ascii="仿宋_GB2312" w:hAnsi="宋体" w:eastAsia="仿宋_GB2312"/>
                <w:szCs w:val="21"/>
              </w:rPr>
            </w:pPr>
          </w:p>
          <w:p w14:paraId="23BB4234">
            <w:pPr>
              <w:rPr>
                <w:rFonts w:ascii="仿宋_GB2312" w:hAnsi="宋体" w:eastAsia="仿宋_GB2312"/>
                <w:szCs w:val="21"/>
              </w:rPr>
            </w:pPr>
          </w:p>
          <w:p w14:paraId="16BF6C82">
            <w:pPr>
              <w:rPr>
                <w:rFonts w:ascii="仿宋_GB2312" w:hAnsi="宋体" w:eastAsia="仿宋_GB2312"/>
                <w:szCs w:val="21"/>
              </w:rPr>
            </w:pPr>
          </w:p>
          <w:p w14:paraId="4AE28C29">
            <w:pPr>
              <w:rPr>
                <w:rFonts w:ascii="仿宋_GB2312" w:hAnsi="宋体" w:eastAsia="仿宋_GB2312"/>
                <w:szCs w:val="21"/>
              </w:rPr>
            </w:pPr>
          </w:p>
          <w:p w14:paraId="0001060F">
            <w:pPr>
              <w:rPr>
                <w:rFonts w:ascii="仿宋_GB2312" w:hAnsi="宋体" w:eastAsia="仿宋_GB2312"/>
                <w:szCs w:val="21"/>
              </w:rPr>
            </w:pPr>
          </w:p>
          <w:p w14:paraId="4289FA4A">
            <w:pPr>
              <w:rPr>
                <w:rFonts w:ascii="仿宋_GB2312" w:hAnsi="宋体" w:eastAsia="仿宋_GB2312"/>
                <w:szCs w:val="21"/>
              </w:rPr>
            </w:pPr>
          </w:p>
        </w:tc>
      </w:tr>
      <w:tr w14:paraId="18873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8" w:hRule="exact"/>
          <w:jc w:val="center"/>
        </w:trPr>
        <w:tc>
          <w:tcPr>
            <w:tcW w:w="8500" w:type="dxa"/>
            <w:gridSpan w:val="15"/>
          </w:tcPr>
          <w:p w14:paraId="473BA871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</w:t>
            </w:r>
            <w:r>
              <w:rPr>
                <w:rFonts w:ascii="仿宋_GB2312" w:hAnsi="宋体" w:eastAsia="仿宋_GB2312"/>
                <w:szCs w:val="21"/>
              </w:rPr>
              <w:t>.</w:t>
            </w:r>
            <w:r>
              <w:rPr>
                <w:rFonts w:hint="eastAsia" w:ascii="仿宋_GB2312" w:hAnsi="宋体" w:eastAsia="仿宋_GB2312"/>
                <w:szCs w:val="21"/>
              </w:rPr>
              <w:t>系部审核意见：</w:t>
            </w:r>
          </w:p>
          <w:p w14:paraId="4C5B3A90">
            <w:pPr>
              <w:rPr>
                <w:rFonts w:ascii="仿宋_GB2312" w:hAnsi="宋体" w:eastAsia="仿宋_GB2312"/>
                <w:szCs w:val="21"/>
              </w:rPr>
            </w:pPr>
          </w:p>
          <w:p w14:paraId="37E799EA">
            <w:pPr>
              <w:ind w:firstLine="210" w:firstLineChars="1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对教材选用的建议：继续选用□          更换□   </w:t>
            </w:r>
          </w:p>
          <w:p w14:paraId="6CC9D7F9">
            <w:pPr>
              <w:rPr>
                <w:rFonts w:ascii="仿宋_GB2312" w:hAnsi="宋体" w:eastAsia="仿宋_GB2312"/>
                <w:szCs w:val="21"/>
              </w:rPr>
            </w:pPr>
          </w:p>
          <w:p w14:paraId="180EB2CD">
            <w:pPr>
              <w:ind w:firstLine="210" w:firstLineChars="1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其他意见或建议：  </w:t>
            </w:r>
          </w:p>
          <w:p w14:paraId="19F27BDF">
            <w:pPr>
              <w:rPr>
                <w:rFonts w:ascii="仿宋_GB2312" w:hAnsi="宋体" w:eastAsia="仿宋_GB2312"/>
                <w:szCs w:val="21"/>
              </w:rPr>
            </w:pPr>
          </w:p>
          <w:p w14:paraId="4A2A241E">
            <w:pPr>
              <w:rPr>
                <w:rFonts w:ascii="仿宋_GB2312" w:hAnsi="宋体" w:eastAsia="仿宋_GB2312"/>
                <w:szCs w:val="21"/>
              </w:rPr>
            </w:pPr>
          </w:p>
          <w:p w14:paraId="7A508959">
            <w:pPr>
              <w:rPr>
                <w:rFonts w:ascii="仿宋_GB2312" w:hAnsi="宋体" w:eastAsia="仿宋_GB2312"/>
                <w:szCs w:val="21"/>
              </w:rPr>
            </w:pPr>
          </w:p>
          <w:p w14:paraId="39A7F505">
            <w:pPr>
              <w:rPr>
                <w:rFonts w:ascii="仿宋_GB2312" w:hAnsi="宋体" w:eastAsia="仿宋_GB2312"/>
                <w:szCs w:val="21"/>
              </w:rPr>
            </w:pPr>
          </w:p>
          <w:p w14:paraId="7BC074F1">
            <w:pPr>
              <w:widowControl/>
              <w:snapToGrid w:val="0"/>
              <w:spacing w:line="285" w:lineRule="auto"/>
              <w:ind w:right="936" w:firstLine="3978" w:firstLineChars="1700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系部负责人（签字）</w:t>
            </w:r>
          </w:p>
          <w:p w14:paraId="14CDE8B9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                                         年    月   日</w:t>
            </w:r>
          </w:p>
        </w:tc>
      </w:tr>
      <w:tr w14:paraId="6235E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  <w:jc w:val="center"/>
        </w:trPr>
        <w:tc>
          <w:tcPr>
            <w:tcW w:w="8500" w:type="dxa"/>
            <w:gridSpan w:val="15"/>
          </w:tcPr>
          <w:p w14:paraId="40342A58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6</w:t>
            </w:r>
            <w:r>
              <w:rPr>
                <w:rFonts w:hint="eastAsia" w:ascii="仿宋_GB2312" w:hAnsi="宋体" w:eastAsia="仿宋_GB2312"/>
                <w:szCs w:val="21"/>
              </w:rPr>
              <w:t>.专家审核意见：</w:t>
            </w:r>
          </w:p>
          <w:p w14:paraId="192CD047">
            <w:pPr>
              <w:ind w:firstLine="210" w:firstLineChars="100"/>
              <w:rPr>
                <w:rFonts w:ascii="仿宋_GB2312" w:hAnsi="宋体" w:eastAsia="仿宋_GB2312"/>
                <w:szCs w:val="21"/>
              </w:rPr>
            </w:pPr>
          </w:p>
          <w:p w14:paraId="21D6261E">
            <w:pPr>
              <w:ind w:firstLine="210" w:firstLineChars="1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对教材选用的建议：继续选用□          更换□    </w:t>
            </w:r>
          </w:p>
          <w:p w14:paraId="1737BF44">
            <w:pPr>
              <w:ind w:firstLine="210" w:firstLineChars="100"/>
              <w:rPr>
                <w:rFonts w:ascii="仿宋_GB2312" w:hAnsi="宋体" w:eastAsia="仿宋_GB2312"/>
                <w:szCs w:val="21"/>
              </w:rPr>
            </w:pPr>
          </w:p>
          <w:p w14:paraId="35F2E7E9">
            <w:pPr>
              <w:ind w:firstLine="210" w:firstLineChars="1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其他意见或建议：  </w:t>
            </w:r>
          </w:p>
        </w:tc>
      </w:tr>
      <w:tr w14:paraId="4E229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5" w:type="dxa"/>
            <w:vAlign w:val="center"/>
          </w:tcPr>
          <w:p w14:paraId="6C476365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专家名单</w:t>
            </w:r>
          </w:p>
        </w:tc>
        <w:tc>
          <w:tcPr>
            <w:tcW w:w="2931" w:type="dxa"/>
            <w:gridSpan w:val="3"/>
            <w:vAlign w:val="center"/>
          </w:tcPr>
          <w:p w14:paraId="75028E13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2410" w:type="dxa"/>
            <w:gridSpan w:val="8"/>
            <w:vAlign w:val="center"/>
          </w:tcPr>
          <w:p w14:paraId="714E500C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专家签名</w:t>
            </w:r>
          </w:p>
        </w:tc>
        <w:tc>
          <w:tcPr>
            <w:tcW w:w="1984" w:type="dxa"/>
            <w:gridSpan w:val="3"/>
            <w:vAlign w:val="center"/>
          </w:tcPr>
          <w:p w14:paraId="47F05501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联系方式</w:t>
            </w:r>
          </w:p>
        </w:tc>
      </w:tr>
      <w:tr w14:paraId="0071B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175" w:type="dxa"/>
            <w:vAlign w:val="center"/>
          </w:tcPr>
          <w:p w14:paraId="56893B14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xx</w:t>
            </w:r>
          </w:p>
        </w:tc>
        <w:tc>
          <w:tcPr>
            <w:tcW w:w="2931" w:type="dxa"/>
            <w:gridSpan w:val="3"/>
            <w:vAlign w:val="center"/>
          </w:tcPr>
          <w:p w14:paraId="7033BE7D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410" w:type="dxa"/>
            <w:gridSpan w:val="8"/>
            <w:vAlign w:val="center"/>
          </w:tcPr>
          <w:p w14:paraId="2F7F013E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2143E5E">
            <w:pPr>
              <w:rPr>
                <w:rFonts w:ascii="仿宋_GB2312" w:hAnsi="宋体" w:eastAsia="仿宋_GB2312"/>
                <w:szCs w:val="21"/>
              </w:rPr>
            </w:pPr>
          </w:p>
        </w:tc>
      </w:tr>
      <w:tr w14:paraId="0D3F2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175" w:type="dxa"/>
            <w:vAlign w:val="center"/>
          </w:tcPr>
          <w:p w14:paraId="321F58DC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931" w:type="dxa"/>
            <w:gridSpan w:val="3"/>
            <w:vAlign w:val="center"/>
          </w:tcPr>
          <w:p w14:paraId="32853A9E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410" w:type="dxa"/>
            <w:gridSpan w:val="8"/>
            <w:vAlign w:val="center"/>
          </w:tcPr>
          <w:p w14:paraId="552EA4DB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0E81B054">
            <w:pPr>
              <w:rPr>
                <w:rFonts w:ascii="仿宋_GB2312" w:hAnsi="宋体" w:eastAsia="仿宋_GB2312"/>
                <w:szCs w:val="21"/>
              </w:rPr>
            </w:pPr>
          </w:p>
        </w:tc>
      </w:tr>
      <w:tr w14:paraId="7EEAF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175" w:type="dxa"/>
            <w:vAlign w:val="center"/>
          </w:tcPr>
          <w:p w14:paraId="74E657C9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931" w:type="dxa"/>
            <w:gridSpan w:val="3"/>
            <w:vAlign w:val="center"/>
          </w:tcPr>
          <w:p w14:paraId="1E746188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410" w:type="dxa"/>
            <w:gridSpan w:val="8"/>
            <w:vAlign w:val="center"/>
          </w:tcPr>
          <w:p w14:paraId="6DC3E455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6F1542F">
            <w:pPr>
              <w:rPr>
                <w:rFonts w:ascii="仿宋_GB2312" w:hAnsi="宋体" w:eastAsia="仿宋_GB2312"/>
                <w:szCs w:val="21"/>
              </w:rPr>
            </w:pPr>
          </w:p>
        </w:tc>
      </w:tr>
      <w:tr w14:paraId="2DAF4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175" w:type="dxa"/>
            <w:vAlign w:val="center"/>
          </w:tcPr>
          <w:p w14:paraId="003F735E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931" w:type="dxa"/>
            <w:gridSpan w:val="3"/>
            <w:vAlign w:val="center"/>
          </w:tcPr>
          <w:p w14:paraId="14EC1D68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410" w:type="dxa"/>
            <w:gridSpan w:val="8"/>
            <w:vAlign w:val="center"/>
          </w:tcPr>
          <w:p w14:paraId="3D55FD25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B71D10D">
            <w:pPr>
              <w:rPr>
                <w:rFonts w:ascii="仿宋_GB2312" w:hAnsi="宋体" w:eastAsia="仿宋_GB2312"/>
                <w:szCs w:val="21"/>
              </w:rPr>
            </w:pPr>
          </w:p>
        </w:tc>
      </w:tr>
      <w:tr w14:paraId="1ED51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75" w:type="dxa"/>
            <w:vAlign w:val="center"/>
          </w:tcPr>
          <w:p w14:paraId="1FE9032F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931" w:type="dxa"/>
            <w:gridSpan w:val="3"/>
            <w:vAlign w:val="center"/>
          </w:tcPr>
          <w:p w14:paraId="7AE821B2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410" w:type="dxa"/>
            <w:gridSpan w:val="8"/>
            <w:vAlign w:val="center"/>
          </w:tcPr>
          <w:p w14:paraId="6E4E9BB8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9D0A32C">
            <w:pPr>
              <w:rPr>
                <w:rFonts w:ascii="仿宋_GB2312" w:hAnsi="宋体" w:eastAsia="仿宋_GB2312"/>
                <w:szCs w:val="21"/>
              </w:rPr>
            </w:pPr>
          </w:p>
        </w:tc>
      </w:tr>
      <w:tr w14:paraId="3C5D3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8" w:hRule="atLeast"/>
          <w:jc w:val="center"/>
        </w:trPr>
        <w:tc>
          <w:tcPr>
            <w:tcW w:w="8500" w:type="dxa"/>
            <w:gridSpan w:val="15"/>
          </w:tcPr>
          <w:p w14:paraId="41A6C580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7</w:t>
            </w:r>
            <w:r>
              <w:rPr>
                <w:rFonts w:hint="eastAsia" w:ascii="仿宋_GB2312" w:hAnsi="宋体" w:eastAsia="仿宋_GB2312"/>
                <w:szCs w:val="21"/>
              </w:rPr>
              <w:t>.</w:t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学院审核意见：</w:t>
            </w:r>
          </w:p>
          <w:p w14:paraId="3E952A7F">
            <w:pPr>
              <w:rPr>
                <w:rFonts w:ascii="仿宋_GB2312" w:hAnsi="宋体" w:eastAsia="仿宋_GB2312"/>
                <w:szCs w:val="21"/>
              </w:rPr>
            </w:pPr>
          </w:p>
          <w:p w14:paraId="683EDA5E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（1）学院对教材选用的意见：继续选用□          更换□</w:t>
            </w:r>
          </w:p>
          <w:p w14:paraId="314661CD">
            <w:pPr>
              <w:rPr>
                <w:rFonts w:ascii="仿宋_GB2312" w:hAnsi="宋体" w:eastAsia="仿宋_GB2312"/>
                <w:szCs w:val="21"/>
              </w:rPr>
            </w:pPr>
          </w:p>
          <w:p w14:paraId="1546FC9E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（2）学院对以上课程（未更换教材）建设方案：</w:t>
            </w:r>
          </w:p>
          <w:p w14:paraId="67B7E538">
            <w:pPr>
              <w:wordWrap w:val="0"/>
              <w:ind w:right="840" w:firstLine="4200" w:firstLineChars="2000"/>
              <w:rPr>
                <w:rFonts w:ascii="仿宋_GB2312" w:hAnsi="宋体" w:eastAsia="仿宋_GB2312"/>
                <w:szCs w:val="21"/>
              </w:rPr>
            </w:pPr>
          </w:p>
          <w:p w14:paraId="3D73B4CC">
            <w:pPr>
              <w:wordWrap w:val="0"/>
              <w:ind w:right="840"/>
              <w:rPr>
                <w:rFonts w:ascii="仿宋_GB2312" w:hAnsi="宋体" w:eastAsia="仿宋_GB2312"/>
                <w:szCs w:val="21"/>
              </w:rPr>
            </w:pPr>
          </w:p>
          <w:p w14:paraId="337DCC3A">
            <w:pPr>
              <w:wordWrap w:val="0"/>
              <w:ind w:right="840" w:firstLine="4200" w:firstLineChars="2000"/>
              <w:rPr>
                <w:rFonts w:ascii="仿宋_GB2312" w:hAnsi="宋体" w:eastAsia="仿宋_GB2312"/>
                <w:szCs w:val="21"/>
              </w:rPr>
            </w:pPr>
          </w:p>
          <w:p w14:paraId="1B18DF1D">
            <w:pPr>
              <w:wordWrap w:val="0"/>
              <w:ind w:right="840" w:firstLine="4200" w:firstLineChars="2000"/>
              <w:rPr>
                <w:rFonts w:ascii="仿宋_GB2312" w:hAnsi="宋体" w:eastAsia="仿宋_GB2312"/>
                <w:szCs w:val="21"/>
              </w:rPr>
            </w:pPr>
          </w:p>
          <w:p w14:paraId="2F91ED61">
            <w:pPr>
              <w:wordWrap w:val="0"/>
              <w:ind w:right="840" w:firstLine="4200" w:firstLineChars="2000"/>
              <w:rPr>
                <w:rFonts w:ascii="仿宋_GB2312" w:hAnsi="宋体" w:eastAsia="仿宋_GB2312"/>
                <w:szCs w:val="21"/>
              </w:rPr>
            </w:pPr>
          </w:p>
          <w:p w14:paraId="2D487F31">
            <w:pPr>
              <w:wordWrap w:val="0"/>
              <w:ind w:right="840" w:firstLine="4200" w:firstLineChars="2000"/>
              <w:rPr>
                <w:rFonts w:ascii="仿宋_GB2312" w:hAnsi="宋体" w:eastAsia="仿宋_GB2312"/>
                <w:szCs w:val="21"/>
              </w:rPr>
            </w:pPr>
          </w:p>
          <w:p w14:paraId="5699113F">
            <w:pPr>
              <w:wordWrap w:val="0"/>
              <w:ind w:right="840" w:firstLine="4200" w:firstLineChars="2000"/>
              <w:rPr>
                <w:rFonts w:ascii="仿宋_GB2312" w:hAnsi="宋体" w:eastAsia="仿宋_GB2312"/>
                <w:szCs w:val="21"/>
              </w:rPr>
            </w:pPr>
          </w:p>
          <w:p w14:paraId="71B038DA">
            <w:pPr>
              <w:wordWrap w:val="0"/>
              <w:ind w:right="840" w:firstLine="4200" w:firstLineChars="2000"/>
              <w:rPr>
                <w:rFonts w:ascii="仿宋_GB2312" w:hAnsi="宋体" w:eastAsia="仿宋_GB2312"/>
                <w:szCs w:val="21"/>
              </w:rPr>
            </w:pPr>
          </w:p>
          <w:p w14:paraId="4CF57861">
            <w:pPr>
              <w:wordWrap w:val="0"/>
              <w:ind w:right="840" w:firstLine="4200" w:firstLineChars="2000"/>
              <w:rPr>
                <w:rFonts w:ascii="仿宋_GB2312" w:hAnsi="宋体" w:eastAsia="仿宋_GB2312"/>
                <w:szCs w:val="21"/>
              </w:rPr>
            </w:pPr>
          </w:p>
          <w:p w14:paraId="012740C0">
            <w:pPr>
              <w:wordWrap w:val="0"/>
              <w:ind w:right="840" w:firstLine="4200" w:firstLineChars="20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教学院长（签字）：    </w:t>
            </w:r>
          </w:p>
          <w:p w14:paraId="4EBB0930">
            <w:pPr>
              <w:ind w:right="1680" w:firstLine="4620" w:firstLineChars="22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（公章）</w:t>
            </w:r>
          </w:p>
          <w:p w14:paraId="003DA745">
            <w:pPr>
              <w:ind w:right="84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  <w:r>
              <w:rPr>
                <w:rFonts w:ascii="仿宋_GB2312" w:hAnsi="宋体" w:eastAsia="仿宋_GB2312"/>
                <w:szCs w:val="21"/>
              </w:rPr>
              <w:t xml:space="preserve">                        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年 </w:t>
            </w:r>
            <w:r>
              <w:rPr>
                <w:rFonts w:ascii="仿宋_GB2312" w:hAnsi="宋体" w:eastAsia="仿宋_GB2312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月 </w:t>
            </w:r>
            <w:r>
              <w:rPr>
                <w:rFonts w:ascii="仿宋_GB2312" w:hAnsi="宋体" w:eastAsia="仿宋_GB2312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日        </w:t>
            </w:r>
          </w:p>
        </w:tc>
      </w:tr>
    </w:tbl>
    <w:p w14:paraId="27547E09">
      <w:pPr>
        <w:rPr>
          <w:b/>
          <w:sz w:val="24"/>
        </w:rPr>
      </w:pPr>
      <w:r>
        <w:rPr>
          <w:rFonts w:hint="eastAsia" w:ascii="仿宋_GB2312" w:hAnsi="宋体" w:eastAsia="仿宋_GB2312"/>
          <w:sz w:val="20"/>
        </w:rPr>
        <w:t>说明：1-4项由课程负责人/任课教师填写，第5项由系部填写，第6项由专家填写，第</w:t>
      </w:r>
      <w:r>
        <w:rPr>
          <w:rFonts w:ascii="仿宋_GB2312" w:hAnsi="宋体" w:eastAsia="仿宋_GB2312"/>
          <w:sz w:val="20"/>
        </w:rPr>
        <w:t>7</w:t>
      </w:r>
      <w:r>
        <w:rPr>
          <w:rFonts w:hint="eastAsia" w:ascii="仿宋_GB2312" w:hAnsi="宋体" w:eastAsia="仿宋_GB2312"/>
          <w:sz w:val="20"/>
        </w:rPr>
        <w:t>项由学院填写。</w:t>
      </w:r>
      <w:r>
        <w:rPr>
          <w:b/>
          <w:sz w:val="24"/>
        </w:rPr>
        <w:t xml:space="preserve">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B4D1D">
    <w:pPr>
      <w:pStyle w:val="3"/>
      <w:jc w:val="left"/>
    </w:pPr>
    <w:r>
      <w:rPr>
        <w:rFonts w:hint="eastAsia"/>
      </w:rPr>
      <w:t>附件</w:t>
    </w:r>
    <w:r>
      <w:rPr>
        <w:rFonts w:hint="eastAsia"/>
        <w:lang w:val="en-US" w:eastAsia="zh-CN"/>
      </w:rPr>
      <w:t>5</w:t>
    </w:r>
    <w:r>
      <w:rPr>
        <w:rFonts w:hint="eastAsia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1YWUyNTE1ZmMzMmUyNzM2Y2VhNjg0MzhiZDU3YTUifQ=="/>
  </w:docVars>
  <w:rsids>
    <w:rsidRoot w:val="00F95183"/>
    <w:rsid w:val="000040AE"/>
    <w:rsid w:val="00022132"/>
    <w:rsid w:val="00037D55"/>
    <w:rsid w:val="0009645D"/>
    <w:rsid w:val="000C62CD"/>
    <w:rsid w:val="000E0ECE"/>
    <w:rsid w:val="00104208"/>
    <w:rsid w:val="00141F3E"/>
    <w:rsid w:val="00171B00"/>
    <w:rsid w:val="00187EEA"/>
    <w:rsid w:val="001C6022"/>
    <w:rsid w:val="0022187C"/>
    <w:rsid w:val="002247F3"/>
    <w:rsid w:val="002529F8"/>
    <w:rsid w:val="002A25DD"/>
    <w:rsid w:val="004313E7"/>
    <w:rsid w:val="0047639A"/>
    <w:rsid w:val="004B7A31"/>
    <w:rsid w:val="004D5D65"/>
    <w:rsid w:val="004E0C5A"/>
    <w:rsid w:val="005323A2"/>
    <w:rsid w:val="00546AC8"/>
    <w:rsid w:val="0056210B"/>
    <w:rsid w:val="00564111"/>
    <w:rsid w:val="005D3CFD"/>
    <w:rsid w:val="005E1833"/>
    <w:rsid w:val="005E37BD"/>
    <w:rsid w:val="00613AA1"/>
    <w:rsid w:val="00657CFA"/>
    <w:rsid w:val="00660E22"/>
    <w:rsid w:val="006A19D3"/>
    <w:rsid w:val="006E36BF"/>
    <w:rsid w:val="0070536F"/>
    <w:rsid w:val="007361C1"/>
    <w:rsid w:val="00771035"/>
    <w:rsid w:val="00774F41"/>
    <w:rsid w:val="00785290"/>
    <w:rsid w:val="00786E24"/>
    <w:rsid w:val="007C2A13"/>
    <w:rsid w:val="007C7108"/>
    <w:rsid w:val="00807B7F"/>
    <w:rsid w:val="00883B04"/>
    <w:rsid w:val="008C7C47"/>
    <w:rsid w:val="008D3930"/>
    <w:rsid w:val="00916E11"/>
    <w:rsid w:val="00920798"/>
    <w:rsid w:val="009234BF"/>
    <w:rsid w:val="00935CA0"/>
    <w:rsid w:val="00951E16"/>
    <w:rsid w:val="00951EB4"/>
    <w:rsid w:val="00972455"/>
    <w:rsid w:val="00985AAB"/>
    <w:rsid w:val="009E5B05"/>
    <w:rsid w:val="00A33932"/>
    <w:rsid w:val="00A33A03"/>
    <w:rsid w:val="00A36971"/>
    <w:rsid w:val="00A813D9"/>
    <w:rsid w:val="00B2554C"/>
    <w:rsid w:val="00B5424E"/>
    <w:rsid w:val="00B65C54"/>
    <w:rsid w:val="00B81EA3"/>
    <w:rsid w:val="00B94BA4"/>
    <w:rsid w:val="00BD1EC7"/>
    <w:rsid w:val="00BE506C"/>
    <w:rsid w:val="00BE6C6C"/>
    <w:rsid w:val="00BE72E5"/>
    <w:rsid w:val="00C26A8F"/>
    <w:rsid w:val="00CD08A8"/>
    <w:rsid w:val="00D137A3"/>
    <w:rsid w:val="00D1796C"/>
    <w:rsid w:val="00D331F6"/>
    <w:rsid w:val="00D82D2F"/>
    <w:rsid w:val="00E20CFE"/>
    <w:rsid w:val="00E41CEC"/>
    <w:rsid w:val="00E80ECE"/>
    <w:rsid w:val="00E87DAD"/>
    <w:rsid w:val="00EE27BC"/>
    <w:rsid w:val="00F95183"/>
    <w:rsid w:val="197B1FA5"/>
    <w:rsid w:val="3E3A76E9"/>
    <w:rsid w:val="55C3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440</Words>
  <Characters>480</Characters>
  <Lines>6</Lines>
  <Paragraphs>1</Paragraphs>
  <TotalTime>7</TotalTime>
  <ScaleCrop>false</ScaleCrop>
  <LinksUpToDate>false</LinksUpToDate>
  <CharactersWithSpaces>698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2023-05-06T02:03:00Z</dcterms:created>
  <dc:creator>123456</dc:creator>
  <cp:lastModifiedBy>许青</cp:lastModifiedBy>
  <cp:lastPrinted>2023-05-06T02:02:00Z</cp:lastPrinted>
  <dcterms:modified xsi:type="dcterms:W3CDTF">2025-04-28T00:17:04Z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A7B22A66BD57460484C63185F9186391_12</vt:lpwstr>
  </property>
</Properties>
</file>