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A1635E" w:rsidRPr="00A1635E" w:rsidRDefault="00A1635E" w:rsidP="00A1635E">
      <w:pPr>
        <w:jc w:val="center"/>
        <w:rPr>
          <w:rFonts w:ascii="方正小标宋简体" w:eastAsia="方正小标宋简体" w:hAnsi="仿宋"/>
          <w:b/>
          <w:bCs/>
          <w:sz w:val="32"/>
        </w:rPr>
      </w:pPr>
      <w:r w:rsidRPr="00A1635E">
        <w:rPr>
          <w:rFonts w:ascii="方正小标宋简体" w:eastAsia="方正小标宋简体" w:hAnsi="仿宋" w:hint="eastAsia"/>
          <w:b/>
          <w:bCs/>
          <w:sz w:val="32"/>
        </w:rPr>
        <w:t>关于开展2018-2019学年第二学期普通话</w:t>
      </w:r>
    </w:p>
    <w:p w:rsidR="00A1635E" w:rsidRPr="00A1635E" w:rsidRDefault="00A1635E" w:rsidP="00A1635E">
      <w:pPr>
        <w:jc w:val="center"/>
        <w:rPr>
          <w:rFonts w:ascii="方正小标宋简体" w:eastAsia="方正小标宋简体" w:hAnsi="仿宋"/>
          <w:sz w:val="32"/>
        </w:rPr>
      </w:pPr>
      <w:r w:rsidRPr="00A1635E">
        <w:rPr>
          <w:rFonts w:ascii="方正小标宋简体" w:eastAsia="方正小标宋简体" w:hAnsi="仿宋" w:hint="eastAsia"/>
          <w:b/>
          <w:bCs/>
          <w:sz w:val="32"/>
        </w:rPr>
        <w:t>培训与测试工作的通知</w:t>
      </w:r>
    </w:p>
    <w:p w:rsidR="00A1635E" w:rsidRPr="00A1635E" w:rsidRDefault="00A1635E" w:rsidP="00DB669A">
      <w:pPr>
        <w:spacing w:beforeLines="50" w:after="0" w:line="560" w:lineRule="exact"/>
        <w:ind w:firstLineChars="200" w:firstLine="560"/>
        <w:rPr>
          <w:rFonts w:ascii="仿宋" w:eastAsia="仿宋" w:hAnsi="仿宋"/>
          <w:sz w:val="28"/>
        </w:rPr>
      </w:pPr>
      <w:r w:rsidRPr="00A1635E">
        <w:rPr>
          <w:rFonts w:ascii="仿宋" w:eastAsia="仿宋" w:hAnsi="仿宋" w:hint="eastAsia"/>
          <w:sz w:val="28"/>
        </w:rPr>
        <w:t>为了进一步提升我校师生普通话水平，帮助新教工及有意向从事教师、播音、窗口服务行业、公务员等岗位的同学达到资格审核的相关要求，南航语委普通话水平测试考点将于3月开展普通话培训与测试工作。具体通知如下：</w:t>
      </w:r>
    </w:p>
    <w:p w:rsidR="00387BEC" w:rsidRDefault="00387BEC" w:rsidP="00747A18">
      <w:pPr>
        <w:pStyle w:val="a6"/>
        <w:numPr>
          <w:ilvl w:val="0"/>
          <w:numId w:val="1"/>
        </w:numPr>
        <w:spacing w:after="0" w:line="56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国家通用语言文字普及攻坚</w:t>
      </w:r>
    </w:p>
    <w:p w:rsidR="00387BEC" w:rsidRPr="00387BEC" w:rsidRDefault="00387BEC" w:rsidP="00747A18">
      <w:pPr>
        <w:spacing w:after="0" w:line="560" w:lineRule="exact"/>
        <w:ind w:leftChars="255" w:left="561" w:firstLineChars="200" w:firstLine="562"/>
        <w:rPr>
          <w:rFonts w:ascii="仿宋" w:eastAsia="仿宋" w:hAnsi="仿宋"/>
          <w:b/>
          <w:sz w:val="28"/>
        </w:rPr>
      </w:pPr>
      <w:r w:rsidRPr="00387BEC">
        <w:rPr>
          <w:rFonts w:ascii="仿宋" w:eastAsia="仿宋" w:hAnsi="仿宋" w:hint="eastAsia"/>
          <w:b/>
          <w:sz w:val="28"/>
        </w:rPr>
        <w:t>年满50周岁及以上没有普通话等级证书的在职教师，可免费</w:t>
      </w:r>
      <w:r w:rsidR="00747A18">
        <w:rPr>
          <w:rFonts w:ascii="仿宋" w:eastAsia="仿宋" w:hAnsi="仿宋" w:hint="eastAsia"/>
          <w:b/>
          <w:sz w:val="28"/>
        </w:rPr>
        <w:t>参加明故宫校区培训班课程</w:t>
      </w:r>
      <w:r w:rsidRPr="00387BEC">
        <w:rPr>
          <w:rFonts w:ascii="仿宋" w:eastAsia="仿宋" w:hAnsi="仿宋" w:hint="eastAsia"/>
          <w:b/>
          <w:sz w:val="28"/>
        </w:rPr>
        <w:t>、提升普通话标准程度，</w:t>
      </w:r>
      <w:r w:rsidRPr="00387BEC">
        <w:rPr>
          <w:rFonts w:ascii="仿宋" w:eastAsia="仿宋" w:hAnsi="仿宋" w:hint="eastAsia"/>
          <w:sz w:val="28"/>
        </w:rPr>
        <w:t>请将“姓名+工号+身份证号+所在单位+联系电话”，发送至</w:t>
      </w:r>
      <w:r w:rsidRPr="00387BEC">
        <w:rPr>
          <w:rFonts w:ascii="Times New Roman" w:eastAsia="仿宋" w:hAnsi="Times New Roman" w:cs="Times New Roman"/>
          <w:sz w:val="28"/>
        </w:rPr>
        <w:t xml:space="preserve">idazhang@nuaa.edu.cn </w:t>
      </w:r>
      <w:r w:rsidRPr="00387BEC">
        <w:rPr>
          <w:rFonts w:ascii="Times New Roman" w:eastAsia="仿宋" w:hAnsi="Times New Roman" w:cs="Times New Roman" w:hint="eastAsia"/>
          <w:sz w:val="28"/>
        </w:rPr>
        <w:t xml:space="preserve"> </w:t>
      </w:r>
      <w:r w:rsidR="00522A76">
        <w:rPr>
          <w:rFonts w:ascii="Times New Roman" w:eastAsia="仿宋" w:hAnsi="Times New Roman" w:cs="Times New Roman" w:hint="eastAsia"/>
          <w:sz w:val="28"/>
        </w:rPr>
        <w:t>，本期课程</w:t>
      </w:r>
      <w:r w:rsidRPr="00387BEC">
        <w:rPr>
          <w:rFonts w:ascii="仿宋" w:eastAsia="仿宋" w:hAnsi="仿宋" w:hint="eastAsia"/>
          <w:sz w:val="28"/>
        </w:rPr>
        <w:t>名额有限，截至日期2019年3月15日。</w:t>
      </w:r>
    </w:p>
    <w:p w:rsidR="00387BEC" w:rsidRPr="00387BEC" w:rsidRDefault="00387BEC" w:rsidP="00747A18">
      <w:pPr>
        <w:pStyle w:val="a6"/>
        <w:numPr>
          <w:ilvl w:val="0"/>
          <w:numId w:val="1"/>
        </w:numPr>
        <w:spacing w:after="0" w:line="580" w:lineRule="exact"/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培训测试</w:t>
      </w:r>
    </w:p>
    <w:p w:rsidR="00A1635E" w:rsidRPr="00A1635E" w:rsidRDefault="00387BEC" w:rsidP="00747A18">
      <w:pPr>
        <w:spacing w:after="0" w:line="58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</w:t>
      </w:r>
      <w:r w:rsidR="00A1635E" w:rsidRPr="00A1635E">
        <w:rPr>
          <w:rFonts w:ascii="仿宋" w:eastAsia="仿宋" w:hAnsi="仿宋" w:hint="eastAsia"/>
          <w:sz w:val="28"/>
        </w:rPr>
        <w:t>培训对象:校教职员工，博士、硕士、继续教育学院在校生</w:t>
      </w:r>
    </w:p>
    <w:p w:rsidR="00031390" w:rsidRPr="00A1635E" w:rsidRDefault="00387BEC" w:rsidP="00031390">
      <w:pPr>
        <w:spacing w:after="0" w:line="52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="00A1635E" w:rsidRPr="00A1635E">
        <w:rPr>
          <w:rFonts w:ascii="仿宋" w:eastAsia="仿宋" w:hAnsi="仿宋" w:hint="eastAsia"/>
          <w:sz w:val="28"/>
        </w:rPr>
        <w:t>二</w:t>
      </w:r>
      <w:r>
        <w:rPr>
          <w:rFonts w:ascii="仿宋" w:eastAsia="仿宋" w:hAnsi="仿宋" w:hint="eastAsia"/>
          <w:sz w:val="28"/>
        </w:rPr>
        <w:t>）</w:t>
      </w:r>
      <w:r w:rsidR="00A1635E" w:rsidRPr="00A1635E">
        <w:rPr>
          <w:rFonts w:ascii="仿宋" w:eastAsia="仿宋" w:hAnsi="仿宋" w:hint="eastAsia"/>
          <w:sz w:val="28"/>
        </w:rPr>
        <w:t>培训时间、地点、收费标准</w:t>
      </w:r>
    </w:p>
    <w:p w:rsidR="00A1635E" w:rsidRPr="00A1635E" w:rsidRDefault="00A1635E" w:rsidP="009974DC">
      <w:pPr>
        <w:spacing w:after="0" w:line="540" w:lineRule="exact"/>
        <w:ind w:firstLineChars="300" w:firstLine="840"/>
        <w:rPr>
          <w:rFonts w:ascii="仿宋" w:eastAsia="仿宋" w:hAnsi="仿宋"/>
          <w:sz w:val="28"/>
        </w:rPr>
      </w:pPr>
      <w:r w:rsidRPr="00A1635E">
        <w:rPr>
          <w:rFonts w:ascii="仿宋" w:eastAsia="仿宋" w:hAnsi="仿宋" w:hint="eastAsia"/>
          <w:sz w:val="28"/>
        </w:rPr>
        <w:t>明故宫校区</w:t>
      </w:r>
      <w:r w:rsidRPr="00A1635E">
        <w:rPr>
          <w:rFonts w:ascii="仿宋" w:eastAsia="仿宋" w:hAnsi="仿宋" w:hint="eastAsia"/>
          <w:sz w:val="28"/>
        </w:rPr>
        <w:tab/>
      </w:r>
    </w:p>
    <w:tbl>
      <w:tblPr>
        <w:tblW w:w="0" w:type="auto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459"/>
      </w:tblGrid>
      <w:tr w:rsidR="00A1635E" w:rsidRPr="00A1635E" w:rsidTr="00A1635E">
        <w:trPr>
          <w:jc w:val="center"/>
        </w:trPr>
        <w:tc>
          <w:tcPr>
            <w:tcW w:w="3828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课程安排</w:t>
            </w:r>
          </w:p>
        </w:tc>
        <w:tc>
          <w:tcPr>
            <w:tcW w:w="5459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授课时间</w:t>
            </w:r>
          </w:p>
        </w:tc>
      </w:tr>
      <w:tr w:rsidR="00A1635E" w:rsidRPr="00A1635E" w:rsidTr="00A1635E">
        <w:trPr>
          <w:jc w:val="center"/>
        </w:trPr>
        <w:tc>
          <w:tcPr>
            <w:tcW w:w="3828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大班课（理论及机测技巧）</w:t>
            </w:r>
          </w:p>
        </w:tc>
        <w:tc>
          <w:tcPr>
            <w:tcW w:w="5459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3月19、20日18:10—20:45</w:t>
            </w:r>
          </w:p>
        </w:tc>
      </w:tr>
      <w:tr w:rsidR="00A1635E" w:rsidRPr="00A1635E" w:rsidTr="00522A76">
        <w:trPr>
          <w:trHeight w:val="338"/>
          <w:jc w:val="center"/>
        </w:trPr>
        <w:tc>
          <w:tcPr>
            <w:tcW w:w="3828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小班课（正音）</w:t>
            </w:r>
          </w:p>
        </w:tc>
        <w:tc>
          <w:tcPr>
            <w:tcW w:w="5459" w:type="dxa"/>
            <w:vAlign w:val="center"/>
          </w:tcPr>
          <w:p w:rsidR="00A1635E" w:rsidRPr="00A1635E" w:rsidRDefault="00A1635E" w:rsidP="00A1635E">
            <w:pPr>
              <w:spacing w:after="100" w:afterAutospacing="1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A1635E">
              <w:rPr>
                <w:rFonts w:ascii="仿宋" w:eastAsia="仿宋" w:hAnsi="仿宋" w:hint="eastAsia"/>
                <w:sz w:val="28"/>
                <w:szCs w:val="28"/>
              </w:rPr>
              <w:t>第5、7、8周每周二或周三18:10—20:10</w:t>
            </w:r>
          </w:p>
        </w:tc>
      </w:tr>
    </w:tbl>
    <w:p w:rsidR="00A1635E" w:rsidRPr="00A1635E" w:rsidRDefault="00A1635E" w:rsidP="00031390">
      <w:pPr>
        <w:spacing w:after="0"/>
        <w:ind w:firstLineChars="200" w:firstLine="200"/>
        <w:rPr>
          <w:rFonts w:ascii="仿宋" w:eastAsia="仿宋" w:hAnsi="仿宋"/>
          <w:sz w:val="10"/>
          <w:szCs w:val="10"/>
        </w:rPr>
      </w:pPr>
    </w:p>
    <w:p w:rsidR="00A1635E" w:rsidRPr="00A1635E" w:rsidRDefault="00A1635E" w:rsidP="009974DC">
      <w:pPr>
        <w:spacing w:after="0" w:line="540" w:lineRule="exact"/>
        <w:ind w:firstLineChars="300" w:firstLine="840"/>
        <w:rPr>
          <w:rFonts w:ascii="仿宋" w:eastAsia="仿宋" w:hAnsi="仿宋"/>
          <w:sz w:val="28"/>
        </w:rPr>
      </w:pPr>
      <w:r w:rsidRPr="00A1635E">
        <w:rPr>
          <w:rFonts w:ascii="仿宋" w:eastAsia="仿宋" w:hAnsi="仿宋" w:hint="eastAsia"/>
          <w:sz w:val="28"/>
        </w:rPr>
        <w:t>教职工120元/人   学生</w:t>
      </w:r>
      <w:r w:rsidRPr="00A1635E">
        <w:rPr>
          <w:rFonts w:ascii="仿宋" w:eastAsia="仿宋" w:hAnsi="仿宋"/>
          <w:sz w:val="28"/>
        </w:rPr>
        <w:t>95</w:t>
      </w:r>
      <w:r w:rsidRPr="00A1635E">
        <w:rPr>
          <w:rFonts w:ascii="仿宋" w:eastAsia="仿宋" w:hAnsi="仿宋" w:hint="eastAsia"/>
          <w:sz w:val="28"/>
        </w:rPr>
        <w:t xml:space="preserve">元/人  </w:t>
      </w:r>
    </w:p>
    <w:p w:rsidR="00A1635E" w:rsidRPr="00A1635E" w:rsidRDefault="00387BEC" w:rsidP="00031390">
      <w:pPr>
        <w:spacing w:after="0" w:line="52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</w:t>
      </w:r>
      <w:r w:rsidR="00A1635E" w:rsidRPr="00A1635E">
        <w:rPr>
          <w:rFonts w:ascii="仿宋" w:eastAsia="仿宋" w:hAnsi="仿宋" w:hint="eastAsia"/>
          <w:sz w:val="28"/>
        </w:rPr>
        <w:t>三</w:t>
      </w:r>
      <w:r>
        <w:rPr>
          <w:rFonts w:ascii="仿宋" w:eastAsia="仿宋" w:hAnsi="仿宋" w:hint="eastAsia"/>
          <w:sz w:val="28"/>
        </w:rPr>
        <w:t>）</w:t>
      </w:r>
      <w:r w:rsidR="00A1635E" w:rsidRPr="00A1635E">
        <w:rPr>
          <w:rFonts w:ascii="仿宋" w:eastAsia="仿宋" w:hAnsi="仿宋" w:hint="eastAsia"/>
          <w:sz w:val="28"/>
        </w:rPr>
        <w:t>其他事项：</w:t>
      </w:r>
    </w:p>
    <w:p w:rsidR="00A1635E" w:rsidRPr="00A1635E" w:rsidRDefault="00A1635E" w:rsidP="00031390">
      <w:pPr>
        <w:spacing w:after="0" w:line="540" w:lineRule="exact"/>
        <w:ind w:firstLineChars="300" w:firstLine="840"/>
        <w:rPr>
          <w:rFonts w:ascii="仿宋" w:eastAsia="仿宋" w:hAnsi="仿宋"/>
          <w:sz w:val="28"/>
        </w:rPr>
      </w:pPr>
      <w:r w:rsidRPr="00A1635E">
        <w:rPr>
          <w:rFonts w:ascii="仿宋" w:eastAsia="仿宋" w:hAnsi="仿宋" w:hint="eastAsia"/>
          <w:sz w:val="28"/>
        </w:rPr>
        <w:t>1、报名时请携带本人有效证件（包括身份证、工作证/学生证）；</w:t>
      </w:r>
    </w:p>
    <w:p w:rsidR="00A1635E" w:rsidRPr="00A1635E" w:rsidRDefault="00A1635E" w:rsidP="00031390">
      <w:pPr>
        <w:spacing w:after="0" w:line="540" w:lineRule="exact"/>
        <w:ind w:leftChars="191" w:left="420" w:firstLineChars="166" w:firstLine="46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40640</wp:posOffset>
            </wp:positionV>
            <wp:extent cx="1047750" cy="1047750"/>
            <wp:effectExtent l="19050" t="0" r="0" b="0"/>
            <wp:wrapTight wrapText="bothSides">
              <wp:wrapPolygon edited="0">
                <wp:start x="-393" y="0"/>
                <wp:lineTo x="-393" y="21207"/>
                <wp:lineTo x="21600" y="21207"/>
                <wp:lineTo x="21600" y="0"/>
                <wp:lineTo x="-393" y="0"/>
              </wp:wrapPolygon>
            </wp:wrapTight>
            <wp:docPr id="2" name="图片 2" descr="qrcode_for_gh_95f680856f7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code_for_gh_95f680856f7d_2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35E">
        <w:rPr>
          <w:rFonts w:ascii="仿宋" w:eastAsia="仿宋" w:hAnsi="仿宋" w:hint="eastAsia"/>
          <w:sz w:val="28"/>
        </w:rPr>
        <w:t>2、请将个人免冠电子照片（2寸）以身份证号命名、发送到邮箱：</w:t>
      </w:r>
      <w:r w:rsidRPr="00A1635E">
        <w:rPr>
          <w:rFonts w:ascii="仿宋" w:eastAsia="仿宋" w:hAnsi="仿宋" w:hint="eastAsia"/>
          <w:sz w:val="28"/>
          <w:szCs w:val="28"/>
        </w:rPr>
        <w:t>nuaapth@126.com</w:t>
      </w:r>
      <w:r w:rsidRPr="00A1635E">
        <w:rPr>
          <w:rFonts w:ascii="仿宋" w:eastAsia="仿宋" w:hAnsi="仿宋" w:hint="eastAsia"/>
          <w:sz w:val="28"/>
        </w:rPr>
        <w:t>；</w:t>
      </w:r>
    </w:p>
    <w:p w:rsidR="00A1635E" w:rsidRPr="00A1635E" w:rsidRDefault="00A1635E" w:rsidP="00031390">
      <w:pPr>
        <w:spacing w:after="0" w:line="540" w:lineRule="exact"/>
        <w:ind w:firstLineChars="300" w:firstLine="840"/>
        <w:rPr>
          <w:rFonts w:ascii="仿宋" w:eastAsia="仿宋" w:hAnsi="仿宋"/>
          <w:sz w:val="28"/>
        </w:rPr>
      </w:pPr>
      <w:r w:rsidRPr="00A1635E">
        <w:rPr>
          <w:rFonts w:ascii="仿宋" w:eastAsia="仿宋" w:hAnsi="仿宋" w:hint="eastAsia"/>
          <w:sz w:val="28"/>
        </w:rPr>
        <w:t>3、请补测的考生</w:t>
      </w:r>
      <w:r w:rsidR="000B7990">
        <w:rPr>
          <w:rFonts w:ascii="仿宋" w:eastAsia="仿宋" w:hAnsi="仿宋" w:hint="eastAsia"/>
          <w:sz w:val="28"/>
        </w:rPr>
        <w:t>提供</w:t>
      </w:r>
      <w:r w:rsidRPr="00A1635E">
        <w:rPr>
          <w:rFonts w:ascii="仿宋" w:eastAsia="仿宋" w:hAnsi="仿宋" w:hint="eastAsia"/>
          <w:sz w:val="28"/>
        </w:rPr>
        <w:t>普通话水平测试证书</w:t>
      </w:r>
      <w:r>
        <w:rPr>
          <w:rFonts w:ascii="仿宋" w:eastAsia="仿宋" w:hAnsi="仿宋" w:hint="eastAsia"/>
          <w:sz w:val="28"/>
        </w:rPr>
        <w:t>编号</w:t>
      </w:r>
      <w:r w:rsidRPr="00A1635E">
        <w:rPr>
          <w:rFonts w:ascii="仿宋" w:eastAsia="仿宋" w:hAnsi="仿宋" w:hint="eastAsia"/>
          <w:sz w:val="28"/>
        </w:rPr>
        <w:t>报名</w:t>
      </w:r>
      <w:r w:rsidR="003F7853">
        <w:rPr>
          <w:rFonts w:ascii="仿宋" w:eastAsia="仿宋" w:hAnsi="仿宋" w:hint="eastAsia"/>
          <w:sz w:val="28"/>
        </w:rPr>
        <w:t>测试</w:t>
      </w:r>
      <w:r w:rsidRPr="00A1635E">
        <w:rPr>
          <w:rFonts w:ascii="仿宋" w:eastAsia="仿宋" w:hAnsi="仿宋" w:hint="eastAsia"/>
          <w:sz w:val="28"/>
        </w:rPr>
        <w:t>。</w:t>
      </w:r>
    </w:p>
    <w:p w:rsidR="00A1635E" w:rsidRPr="00A1635E" w:rsidRDefault="0026722B" w:rsidP="00031390">
      <w:pPr>
        <w:spacing w:after="0" w:line="52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5pt;margin-top:11.65pt;width:99.75pt;height:28.5pt;z-index:251661312" stroked="f">
            <v:textbox>
              <w:txbxContent>
                <w:p w:rsidR="001246B3" w:rsidRDefault="001246B3">
                  <w:r>
                    <w:rPr>
                      <w:rFonts w:hint="eastAsia"/>
                    </w:rPr>
                    <w:t>课程资料及相关</w:t>
                  </w:r>
                </w:p>
              </w:txbxContent>
            </v:textbox>
          </v:shape>
        </w:pict>
      </w:r>
      <w:r w:rsidR="00387BEC">
        <w:rPr>
          <w:rFonts w:ascii="仿宋" w:eastAsia="仿宋" w:hAnsi="仿宋" w:hint="eastAsia"/>
          <w:sz w:val="28"/>
        </w:rPr>
        <w:t>（</w:t>
      </w:r>
      <w:r w:rsidR="00A1635E" w:rsidRPr="00A1635E">
        <w:rPr>
          <w:rFonts w:ascii="仿宋" w:eastAsia="仿宋" w:hAnsi="仿宋" w:hint="eastAsia"/>
          <w:sz w:val="28"/>
        </w:rPr>
        <w:t>四</w:t>
      </w:r>
      <w:r w:rsidR="00387BEC">
        <w:rPr>
          <w:rFonts w:ascii="仿宋" w:eastAsia="仿宋" w:hAnsi="仿宋" w:hint="eastAsia"/>
          <w:sz w:val="28"/>
        </w:rPr>
        <w:t>）</w:t>
      </w:r>
      <w:r w:rsidR="00A1635E" w:rsidRPr="00A1635E">
        <w:rPr>
          <w:rFonts w:ascii="仿宋" w:eastAsia="仿宋" w:hAnsi="仿宋" w:hint="eastAsia"/>
          <w:sz w:val="28"/>
        </w:rPr>
        <w:t>报名时间、地点</w:t>
      </w:r>
    </w:p>
    <w:p w:rsidR="00A1635E" w:rsidRDefault="00A1635E" w:rsidP="00555510">
      <w:pPr>
        <w:spacing w:after="0" w:line="540" w:lineRule="exact"/>
        <w:ind w:firstLineChars="300" w:firstLine="843"/>
        <w:rPr>
          <w:rFonts w:ascii="仿宋" w:eastAsia="仿宋" w:hAnsi="仿宋" w:hint="eastAsia"/>
          <w:b/>
          <w:sz w:val="28"/>
        </w:rPr>
      </w:pPr>
      <w:r w:rsidRPr="009974DC">
        <w:rPr>
          <w:rFonts w:ascii="仿宋" w:eastAsia="仿宋" w:hAnsi="仿宋" w:hint="eastAsia"/>
          <w:b/>
          <w:sz w:val="28"/>
        </w:rPr>
        <w:t>3月</w:t>
      </w:r>
      <w:r w:rsidR="00555510">
        <w:rPr>
          <w:rFonts w:ascii="仿宋" w:eastAsia="仿宋" w:hAnsi="仿宋" w:hint="eastAsia"/>
          <w:b/>
          <w:sz w:val="28"/>
        </w:rPr>
        <w:t>6</w:t>
      </w:r>
      <w:r w:rsidRPr="009974DC">
        <w:rPr>
          <w:rFonts w:ascii="仿宋" w:eastAsia="仿宋" w:hAnsi="仿宋" w:hint="eastAsia"/>
          <w:b/>
          <w:sz w:val="28"/>
        </w:rPr>
        <w:t>日至15日 工作日上午8:30-11:30下午14:30-17:00</w:t>
      </w:r>
    </w:p>
    <w:p w:rsidR="00555510" w:rsidRPr="009974DC" w:rsidRDefault="00555510" w:rsidP="00555510">
      <w:pPr>
        <w:spacing w:after="0" w:line="540" w:lineRule="exact"/>
        <w:ind w:firstLineChars="300" w:firstLine="843"/>
        <w:rPr>
          <w:rFonts w:ascii="仿宋" w:eastAsia="仿宋" w:hAnsi="仿宋" w:hint="eastAsia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明故宫校区综合楼4楼426室</w:t>
      </w:r>
    </w:p>
    <w:sectPr w:rsidR="00555510" w:rsidRPr="009974DC" w:rsidSect="00522A76">
      <w:pgSz w:w="11906" w:h="16838"/>
      <w:pgMar w:top="720" w:right="720" w:bottom="720" w:left="72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CB0" w:rsidRDefault="00386CB0" w:rsidP="00A1635E">
      <w:pPr>
        <w:spacing w:after="0"/>
      </w:pPr>
      <w:r>
        <w:separator/>
      </w:r>
    </w:p>
  </w:endnote>
  <w:endnote w:type="continuationSeparator" w:id="0">
    <w:p w:rsidR="00386CB0" w:rsidRDefault="00386CB0" w:rsidP="00A163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CB0" w:rsidRDefault="00386CB0" w:rsidP="00A1635E">
      <w:pPr>
        <w:spacing w:after="0"/>
      </w:pPr>
      <w:r>
        <w:separator/>
      </w:r>
    </w:p>
  </w:footnote>
  <w:footnote w:type="continuationSeparator" w:id="0">
    <w:p w:rsidR="00386CB0" w:rsidRDefault="00386CB0" w:rsidP="00A1635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277"/>
    <w:multiLevelType w:val="hybridMultilevel"/>
    <w:tmpl w:val="270678C4"/>
    <w:lvl w:ilvl="0" w:tplc="430CA9A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1390"/>
    <w:rsid w:val="000611BF"/>
    <w:rsid w:val="000B7990"/>
    <w:rsid w:val="001246B3"/>
    <w:rsid w:val="0026722B"/>
    <w:rsid w:val="00323B43"/>
    <w:rsid w:val="00386CB0"/>
    <w:rsid w:val="00387BEC"/>
    <w:rsid w:val="003D37D8"/>
    <w:rsid w:val="003F7853"/>
    <w:rsid w:val="00426133"/>
    <w:rsid w:val="004358AB"/>
    <w:rsid w:val="00507CC4"/>
    <w:rsid w:val="00522A76"/>
    <w:rsid w:val="00546CE6"/>
    <w:rsid w:val="00555510"/>
    <w:rsid w:val="006A23B0"/>
    <w:rsid w:val="00747A18"/>
    <w:rsid w:val="00832AE3"/>
    <w:rsid w:val="008B23DC"/>
    <w:rsid w:val="008B7726"/>
    <w:rsid w:val="008E5EA8"/>
    <w:rsid w:val="009974DC"/>
    <w:rsid w:val="00A1635E"/>
    <w:rsid w:val="00BD3EAF"/>
    <w:rsid w:val="00D31D50"/>
    <w:rsid w:val="00DB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35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3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35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35E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A163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87B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tourist</cp:lastModifiedBy>
  <cp:revision>16</cp:revision>
  <cp:lastPrinted>2019-02-25T07:45:00Z</cp:lastPrinted>
  <dcterms:created xsi:type="dcterms:W3CDTF">2008-09-11T17:20:00Z</dcterms:created>
  <dcterms:modified xsi:type="dcterms:W3CDTF">2019-02-26T03:18:00Z</dcterms:modified>
</cp:coreProperties>
</file>