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D099">
      <w:pPr>
        <w:spacing w:before="156" w:beforeLines="50" w:after="156" w:afterLines="50"/>
        <w:jc w:val="left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0B1265B">
      <w:pPr>
        <w:jc w:val="center"/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sz w:val="32"/>
          <w:szCs w:val="32"/>
        </w:rPr>
        <w:t>南京航空航天大学规划教材建设项目</w:t>
      </w:r>
    </w:p>
    <w:p w14:paraId="4234A3DB">
      <w:pPr>
        <w:jc w:val="center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结题验收结果汇总表</w:t>
      </w:r>
    </w:p>
    <w:p w14:paraId="7C86D194">
      <w:pPr>
        <w:spacing w:before="156" w:beforeLines="50" w:after="156" w:afterLines="50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学院名称（公章）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74"/>
        <w:gridCol w:w="1957"/>
        <w:gridCol w:w="1729"/>
        <w:gridCol w:w="1701"/>
        <w:gridCol w:w="1360"/>
        <w:gridCol w:w="1610"/>
      </w:tblGrid>
      <w:tr w14:paraId="1515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gridSpan w:val="2"/>
            <w:vAlign w:val="center"/>
          </w:tcPr>
          <w:p w14:paraId="1D769282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  <w:tc>
          <w:tcPr>
            <w:tcW w:w="3686" w:type="dxa"/>
            <w:gridSpan w:val="2"/>
            <w:vAlign w:val="center"/>
          </w:tcPr>
          <w:p w14:paraId="6B070856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221DE9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验收地点</w:t>
            </w:r>
          </w:p>
        </w:tc>
        <w:tc>
          <w:tcPr>
            <w:tcW w:w="2970" w:type="dxa"/>
            <w:gridSpan w:val="2"/>
          </w:tcPr>
          <w:p w14:paraId="62109DB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C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28" w:type="dxa"/>
            <w:gridSpan w:val="7"/>
            <w:vAlign w:val="center"/>
          </w:tcPr>
          <w:p w14:paraId="6099DEA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验收专家组成员</w:t>
            </w:r>
          </w:p>
        </w:tc>
      </w:tr>
      <w:tr w14:paraId="3E19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gridSpan w:val="2"/>
            <w:vAlign w:val="center"/>
          </w:tcPr>
          <w:p w14:paraId="3041C3B2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1957" w:type="dxa"/>
            <w:vAlign w:val="center"/>
          </w:tcPr>
          <w:p w14:paraId="1DE65952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29" w:type="dxa"/>
            <w:vAlign w:val="center"/>
          </w:tcPr>
          <w:p w14:paraId="22F73AB6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 w14:paraId="5F151538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360" w:type="dxa"/>
          </w:tcPr>
          <w:p w14:paraId="3506BE17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1610" w:type="dxa"/>
            <w:vAlign w:val="center"/>
          </w:tcPr>
          <w:p w14:paraId="3E65FB82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 w14:paraId="16BB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gridSpan w:val="2"/>
            <w:vAlign w:val="center"/>
          </w:tcPr>
          <w:p w14:paraId="6FD351B3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Align w:val="center"/>
          </w:tcPr>
          <w:p w14:paraId="3BEBCC09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3A749775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0A4DAEA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0E039423"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190E16E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5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1" w:type="dxa"/>
            <w:gridSpan w:val="2"/>
            <w:vAlign w:val="center"/>
          </w:tcPr>
          <w:p w14:paraId="4DFDC8D5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Align w:val="center"/>
          </w:tcPr>
          <w:p w14:paraId="15A671D0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27900C16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9CFEC40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6CB5DA7C"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41FB4936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F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71" w:type="dxa"/>
            <w:gridSpan w:val="2"/>
            <w:vAlign w:val="center"/>
          </w:tcPr>
          <w:p w14:paraId="281229C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Align w:val="center"/>
          </w:tcPr>
          <w:p w14:paraId="22551DD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1FDE072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4966A98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0AFCE945">
            <w:pPr>
              <w:spacing w:before="156" w:beforeLines="50" w:after="156" w:afterLines="50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3D51CB52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2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628" w:type="dxa"/>
            <w:gridSpan w:val="7"/>
            <w:vAlign w:val="center"/>
          </w:tcPr>
          <w:p w14:paraId="273971E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验收结果 </w:t>
            </w:r>
          </w:p>
        </w:tc>
      </w:tr>
      <w:tr w14:paraId="26D4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 w14:paraId="584636EF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31" w:type="dxa"/>
            <w:gridSpan w:val="2"/>
            <w:vAlign w:val="center"/>
          </w:tcPr>
          <w:p w14:paraId="7B9A24A0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29" w:type="dxa"/>
            <w:vAlign w:val="center"/>
          </w:tcPr>
          <w:p w14:paraId="0B16686D"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载体形式</w:t>
            </w:r>
          </w:p>
        </w:tc>
        <w:tc>
          <w:tcPr>
            <w:tcW w:w="1701" w:type="dxa"/>
            <w:vAlign w:val="center"/>
          </w:tcPr>
          <w:p w14:paraId="2E63384D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60" w:type="dxa"/>
            <w:vAlign w:val="center"/>
          </w:tcPr>
          <w:p w14:paraId="5E78BB44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结题验收结果</w:t>
            </w:r>
          </w:p>
        </w:tc>
        <w:tc>
          <w:tcPr>
            <w:tcW w:w="1610" w:type="dxa"/>
            <w:vAlign w:val="center"/>
          </w:tcPr>
          <w:p w14:paraId="0ACE4DC0"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延期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/终止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</w:tr>
      <w:tr w14:paraId="062F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97" w:type="dxa"/>
            <w:vAlign w:val="center"/>
          </w:tcPr>
          <w:p w14:paraId="2562A49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58620F0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62DE80C5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0708A77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4530777C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25B94AE4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8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 w14:paraId="59345E54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74352A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047A3D2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40AB3A2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38CCEEF6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6F8E4761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1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 w14:paraId="54B7A08E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5156E45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052F341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10C7FE2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474F8CCD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66FD0F73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B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 w14:paraId="3A0F2CB1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A4D5004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5E7C9850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ED4653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0FB67710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25D89B4C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C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 w14:paraId="22A039A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24E10A3A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Align w:val="center"/>
          </w:tcPr>
          <w:p w14:paraId="5A21B70E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1EC220F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 w14:paraId="57958339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72A72AEB"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2EB87A">
      <w:pPr>
        <w:spacing w:line="300" w:lineRule="exact"/>
        <w:jc w:val="left"/>
        <w:rPr>
          <w:rFonts w:hint="eastAsia" w:ascii="仿宋_GB2312" w:eastAsia="仿宋_GB2312" w:hAnsi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1.若出现结题项目的教材名称、参编人员、出版社等信息与当时立项申请不一致的情况，请负责人提供情况说明，经教学院长签字同意学院加盖公章并提交学校审核通过后方可结题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B479E21">
      <w:pPr>
        <w:spacing w:line="300" w:lineRule="exact"/>
        <w:ind w:firstLine="440" w:firstLineChars="200"/>
        <w:jc w:val="left"/>
        <w:rPr>
          <w:rFonts w:hint="eastAsia" w:ascii="仿宋_GB2312" w:eastAsia="仿宋_GB2312" w:hAnsi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如立项时申报为“新形态教材”的，须以出版社正式出版的新形态教材（包括数字教材）作为结题形式，否则不予结题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F286E50">
      <w:pPr>
        <w:spacing w:line="300" w:lineRule="exact"/>
        <w:ind w:firstLine="440" w:firstLineChars="200"/>
        <w:jc w:val="left"/>
        <w:rPr>
          <w:rFonts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结题验收结果包括结题、延期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终止3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类；</w:t>
      </w:r>
    </w:p>
    <w:p w14:paraId="0BA0B760">
      <w:pPr>
        <w:spacing w:line="300" w:lineRule="exact"/>
        <w:ind w:firstLine="440" w:firstLineChars="200"/>
        <w:jc w:val="left"/>
        <w:rPr>
          <w:rFonts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延期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/终止</w:t>
      </w:r>
      <w:r>
        <w:rPr>
          <w:rFonts w:hint="eastAsia" w:ascii="仿宋_GB2312" w:eastAsia="仿宋_GB2312" w:hAnsi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项目请填写原因。</w:t>
      </w:r>
    </w:p>
    <w:p w14:paraId="3DDCFCC6">
      <w:pPr>
        <w:spacing w:line="360" w:lineRule="exact"/>
        <w:ind w:firstLine="562" w:firstLineChars="200"/>
        <w:jc w:val="left"/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单位教学负责人（签字）： </w:t>
      </w:r>
    </w:p>
    <w:p w14:paraId="1395DF3D">
      <w:pPr>
        <w:spacing w:line="360" w:lineRule="exact"/>
        <w:ind w:firstLine="562" w:firstLineChars="20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时间：</w:t>
      </w:r>
    </w:p>
    <w:sectPr>
      <w:pgSz w:w="11906" w:h="16838"/>
      <w:pgMar w:top="1157" w:right="1134" w:bottom="11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0B6D8B"/>
    <w:rsid w:val="00057154"/>
    <w:rsid w:val="000B6D8B"/>
    <w:rsid w:val="000E3480"/>
    <w:rsid w:val="001C0408"/>
    <w:rsid w:val="001F177B"/>
    <w:rsid w:val="002849E6"/>
    <w:rsid w:val="00331F45"/>
    <w:rsid w:val="00397312"/>
    <w:rsid w:val="004A0284"/>
    <w:rsid w:val="005838BE"/>
    <w:rsid w:val="00596363"/>
    <w:rsid w:val="00643B7A"/>
    <w:rsid w:val="00685D2A"/>
    <w:rsid w:val="00733E43"/>
    <w:rsid w:val="007D5BD8"/>
    <w:rsid w:val="007D681C"/>
    <w:rsid w:val="009555E1"/>
    <w:rsid w:val="009929D6"/>
    <w:rsid w:val="00A43418"/>
    <w:rsid w:val="00B12781"/>
    <w:rsid w:val="00BD2BE0"/>
    <w:rsid w:val="00C005E0"/>
    <w:rsid w:val="00D32AFA"/>
    <w:rsid w:val="00E354F9"/>
    <w:rsid w:val="00EB2C70"/>
    <w:rsid w:val="00F30EA3"/>
    <w:rsid w:val="0D106233"/>
    <w:rsid w:val="1D3614FA"/>
    <w:rsid w:val="2EBA41E5"/>
    <w:rsid w:val="2ECC37EE"/>
    <w:rsid w:val="64D16CDA"/>
    <w:rsid w:val="683D641C"/>
    <w:rsid w:val="6E5A5A6A"/>
    <w:rsid w:val="7441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746C-D26D-4FC2-BDF8-FA3D08015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204</Characters>
  <Lines>3</Lines>
  <Paragraphs>1</Paragraphs>
  <TotalTime>5</TotalTime>
  <ScaleCrop>false</ScaleCrop>
  <LinksUpToDate>false</LinksUpToDate>
  <CharactersWithSpaces>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2023-10-27T06:14:00Z</dcterms:created>
  <dc:creator>tourist</dc:creator>
  <cp:lastModifiedBy>许青</cp:lastModifiedBy>
  <cp:lastPrinted>2021-07-08T01:49:00Z</cp:lastPrinted>
  <dcterms:modified xsi:type="dcterms:W3CDTF">2025-06-19T01:57:35Z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2CAA432BCF754E6A9E1940053A05BAB0_13</vt:lpwstr>
  </property>
</Properties>
</file>