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012" w14:textId="0A26914D" w:rsidR="004978F9" w:rsidRPr="00917DFA" w:rsidRDefault="00917DFA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17DFA">
        <w:rPr>
          <w:rFonts w:ascii="方正小标宋简体" w:eastAsia="方正小标宋简体" w:hAnsi="黑体" w:hint="eastAsia"/>
          <w:sz w:val="36"/>
          <w:szCs w:val="36"/>
        </w:rPr>
        <w:t>在线开放通识课程</w:t>
      </w:r>
      <w:r w:rsidR="00000000" w:rsidRPr="00917DFA">
        <w:rPr>
          <w:rFonts w:ascii="方正小标宋简体" w:eastAsia="方正小标宋简体" w:hAnsi="黑体" w:hint="eastAsia"/>
          <w:sz w:val="36"/>
          <w:szCs w:val="36"/>
        </w:rPr>
        <w:t>选课注意事项</w:t>
      </w:r>
    </w:p>
    <w:p w14:paraId="6713B85F" w14:textId="76069D9C" w:rsidR="004978F9" w:rsidRPr="00B276B8" w:rsidRDefault="00000000" w:rsidP="00B276B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276B8">
        <w:rPr>
          <w:rFonts w:ascii="仿宋_GB2312" w:eastAsia="仿宋_GB2312" w:hAnsi="黑体" w:hint="eastAsia"/>
          <w:sz w:val="32"/>
          <w:szCs w:val="32"/>
        </w:rPr>
        <w:t>1</w:t>
      </w:r>
      <w:r w:rsidRPr="00B276B8">
        <w:rPr>
          <w:rFonts w:ascii="仿宋_GB2312" w:eastAsia="仿宋_GB2312" w:hAnsi="黑体"/>
          <w:sz w:val="32"/>
          <w:szCs w:val="32"/>
        </w:rPr>
        <w:t>.</w:t>
      </w:r>
      <w:r w:rsidRPr="00B276B8">
        <w:rPr>
          <w:rFonts w:ascii="仿宋_GB2312" w:eastAsia="仿宋_GB2312" w:hAnsi="黑体" w:hint="eastAsia"/>
          <w:sz w:val="32"/>
          <w:szCs w:val="32"/>
        </w:rPr>
        <w:t>课程代码中带字母“N”的课程为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在线开放通识课程</w:t>
      </w:r>
      <w:r w:rsidRPr="00B276B8">
        <w:rPr>
          <w:rFonts w:ascii="仿宋_GB2312" w:eastAsia="仿宋_GB2312" w:hAnsi="黑体" w:hint="eastAsia"/>
          <w:sz w:val="32"/>
          <w:szCs w:val="32"/>
        </w:rPr>
        <w:t>，授课方式为线上。例</w:t>
      </w:r>
      <w:r w:rsidR="00230725">
        <w:rPr>
          <w:rFonts w:ascii="仿宋_GB2312" w:eastAsia="仿宋_GB2312" w:hAnsi="黑体" w:hint="eastAsia"/>
          <w:sz w:val="32"/>
          <w:szCs w:val="32"/>
        </w:rPr>
        <w:t>：</w:t>
      </w:r>
      <w:r w:rsidRPr="00B276B8">
        <w:rPr>
          <w:rFonts w:ascii="仿宋_GB2312" w:eastAsia="仿宋_GB2312" w:hAnsi="黑体" w:hint="eastAsia"/>
          <w:sz w:val="32"/>
          <w:szCs w:val="32"/>
        </w:rPr>
        <w:t>《三国志》导读课程代码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为</w:t>
      </w:r>
      <w:r w:rsidRPr="00B276B8">
        <w:rPr>
          <w:rFonts w:ascii="仿宋_GB2312" w:eastAsia="仿宋_GB2312" w:hAnsi="黑体" w:hint="eastAsia"/>
          <w:sz w:val="32"/>
          <w:szCs w:val="32"/>
        </w:rPr>
        <w:t>9</w:t>
      </w:r>
      <w:r w:rsidRPr="00B276B8">
        <w:rPr>
          <w:rFonts w:ascii="仿宋_GB2312" w:eastAsia="仿宋_GB2312" w:hAnsi="黑体"/>
          <w:sz w:val="32"/>
          <w:szCs w:val="32"/>
        </w:rPr>
        <w:t>99W027</w:t>
      </w:r>
      <w:r w:rsidRPr="00B276B8">
        <w:rPr>
          <w:rFonts w:ascii="仿宋_GB2312" w:eastAsia="仿宋_GB2312" w:hAnsi="黑体"/>
          <w:color w:val="FF0000"/>
          <w:sz w:val="32"/>
          <w:szCs w:val="32"/>
        </w:rPr>
        <w:t>N</w:t>
      </w:r>
      <w:r w:rsidRPr="00B276B8">
        <w:rPr>
          <w:rFonts w:ascii="仿宋_GB2312" w:eastAsia="仿宋_GB2312" w:hAnsi="黑体" w:hint="eastAsia"/>
          <w:sz w:val="32"/>
          <w:szCs w:val="32"/>
        </w:rPr>
        <w:t>。</w:t>
      </w:r>
    </w:p>
    <w:p w14:paraId="7A94F970" w14:textId="1F0A0129" w:rsidR="004978F9" w:rsidRPr="00B276B8" w:rsidRDefault="003A61F7" w:rsidP="00B276B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在线开放通识课程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采用</w:t>
      </w:r>
      <w:r w:rsidR="00000000" w:rsidRPr="00B276B8">
        <w:rPr>
          <w:rFonts w:ascii="仿宋_GB2312" w:eastAsia="仿宋_GB2312" w:hAnsi="黑体"/>
          <w:sz w:val="32"/>
          <w:szCs w:val="32"/>
        </w:rPr>
        <w:t>QQ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群的方式进行管理，</w:t>
      </w:r>
      <w:r w:rsidR="00000000" w:rsidRPr="00B276B8">
        <w:rPr>
          <w:rFonts w:ascii="仿宋_GB2312" w:eastAsia="仿宋_GB2312" w:hAnsi="黑体" w:hint="eastAsia"/>
          <w:b/>
          <w:color w:val="FF0000"/>
          <w:sz w:val="32"/>
          <w:szCs w:val="32"/>
        </w:rPr>
        <w:t>请选课成功的学生及时入群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。具体Q</w:t>
      </w:r>
      <w:r w:rsidR="00000000" w:rsidRPr="00B276B8">
        <w:rPr>
          <w:rFonts w:ascii="仿宋_GB2312" w:eastAsia="仿宋_GB2312" w:hAnsi="黑体"/>
          <w:sz w:val="32"/>
          <w:szCs w:val="32"/>
        </w:rPr>
        <w:t>Q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群号、课程学习要求请关注后续《2</w:t>
      </w:r>
      <w:r w:rsidR="00000000" w:rsidRPr="00B276B8">
        <w:rPr>
          <w:rFonts w:ascii="仿宋_GB2312" w:eastAsia="仿宋_GB2312" w:hAnsi="黑体"/>
          <w:sz w:val="32"/>
          <w:szCs w:val="32"/>
        </w:rPr>
        <w:t>02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2-</w:t>
      </w:r>
      <w:r w:rsidR="00000000" w:rsidRPr="00B276B8">
        <w:rPr>
          <w:rFonts w:ascii="仿宋_GB2312" w:eastAsia="仿宋_GB2312" w:hAnsi="黑体"/>
          <w:sz w:val="32"/>
          <w:szCs w:val="32"/>
        </w:rPr>
        <w:t>202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3学年第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二</w:t>
      </w:r>
      <w:r w:rsidR="00000000" w:rsidRPr="00B276B8">
        <w:rPr>
          <w:rFonts w:ascii="仿宋_GB2312" w:eastAsia="仿宋_GB2312" w:hAnsi="黑体" w:hint="eastAsia"/>
          <w:sz w:val="32"/>
          <w:szCs w:val="32"/>
        </w:rPr>
        <w:t>学期在线开放通识课程选课的通知》。</w:t>
      </w:r>
    </w:p>
    <w:p w14:paraId="4032313A" w14:textId="48B75435" w:rsidR="004978F9" w:rsidRPr="00B276B8" w:rsidRDefault="00000000" w:rsidP="00B276B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276B8">
        <w:rPr>
          <w:rFonts w:ascii="仿宋_GB2312" w:eastAsia="仿宋_GB2312" w:hAnsi="黑体" w:hint="eastAsia"/>
          <w:sz w:val="32"/>
          <w:szCs w:val="32"/>
        </w:rPr>
        <w:t>3</w:t>
      </w:r>
      <w:r w:rsidRPr="00B276B8">
        <w:rPr>
          <w:rFonts w:ascii="仿宋_GB2312" w:eastAsia="仿宋_GB2312" w:hAnsi="黑体"/>
          <w:sz w:val="32"/>
          <w:szCs w:val="32"/>
        </w:rPr>
        <w:t>.</w:t>
      </w:r>
      <w:r w:rsidRPr="00B276B8">
        <w:rPr>
          <w:rFonts w:ascii="仿宋_GB2312" w:eastAsia="仿宋_GB2312" w:hAnsi="黑体" w:hint="eastAsia"/>
          <w:sz w:val="32"/>
          <w:szCs w:val="32"/>
        </w:rPr>
        <w:t>此次选课中的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在线开放通识课程</w:t>
      </w:r>
      <w:r w:rsidRPr="00B276B8">
        <w:rPr>
          <w:rFonts w:ascii="仿宋_GB2312" w:eastAsia="仿宋_GB2312" w:hAnsi="黑体" w:hint="eastAsia"/>
          <w:sz w:val="32"/>
          <w:szCs w:val="32"/>
        </w:rPr>
        <w:t>仅针对2</w:t>
      </w:r>
      <w:r w:rsidRPr="00B276B8">
        <w:rPr>
          <w:rFonts w:ascii="仿宋_GB2312" w:eastAsia="仿宋_GB2312" w:hAnsi="黑体"/>
          <w:sz w:val="32"/>
          <w:szCs w:val="32"/>
        </w:rPr>
        <w:t>020</w:t>
      </w:r>
      <w:r w:rsidRPr="00B276B8">
        <w:rPr>
          <w:rFonts w:ascii="仿宋_GB2312" w:eastAsia="仿宋_GB2312" w:hAnsi="黑体" w:hint="eastAsia"/>
          <w:sz w:val="32"/>
          <w:szCs w:val="32"/>
        </w:rPr>
        <w:t>级、2</w:t>
      </w:r>
      <w:r w:rsidRPr="00B276B8">
        <w:rPr>
          <w:rFonts w:ascii="仿宋_GB2312" w:eastAsia="仿宋_GB2312" w:hAnsi="黑体"/>
          <w:sz w:val="32"/>
          <w:szCs w:val="32"/>
        </w:rPr>
        <w:t>021</w:t>
      </w:r>
      <w:r w:rsidRPr="00B276B8">
        <w:rPr>
          <w:rFonts w:ascii="仿宋_GB2312" w:eastAsia="仿宋_GB2312" w:hAnsi="黑体" w:hint="eastAsia"/>
          <w:sz w:val="32"/>
          <w:szCs w:val="32"/>
        </w:rPr>
        <w:t>级</w:t>
      </w:r>
      <w:r w:rsidR="00917DFA" w:rsidRPr="00B276B8">
        <w:rPr>
          <w:rFonts w:ascii="仿宋_GB2312" w:eastAsia="仿宋_GB2312" w:hAnsi="黑体" w:hint="eastAsia"/>
          <w:sz w:val="32"/>
          <w:szCs w:val="32"/>
        </w:rPr>
        <w:t>、2022级</w:t>
      </w:r>
      <w:r w:rsidRPr="00B276B8">
        <w:rPr>
          <w:rFonts w:ascii="仿宋_GB2312" w:eastAsia="仿宋_GB2312" w:hAnsi="黑体" w:hint="eastAsia"/>
          <w:sz w:val="32"/>
          <w:szCs w:val="32"/>
        </w:rPr>
        <w:t>，课程已纳入对应的通识教育课程体系，请选课成功的同学认真完成课程学习，</w:t>
      </w:r>
      <w:r w:rsidRPr="00B276B8">
        <w:rPr>
          <w:rFonts w:ascii="仿宋_GB2312" w:eastAsia="仿宋_GB2312" w:hAnsi="黑体" w:hint="eastAsia"/>
          <w:b/>
          <w:color w:val="FF0000"/>
          <w:sz w:val="32"/>
          <w:szCs w:val="32"/>
        </w:rPr>
        <w:t>课程成绩将直接进入成绩单，并纳入平均学分绩点计算</w:t>
      </w:r>
      <w:r w:rsidRPr="00B276B8">
        <w:rPr>
          <w:rFonts w:ascii="仿宋_GB2312" w:eastAsia="仿宋_GB2312" w:hAnsi="黑体" w:hint="eastAsia"/>
          <w:sz w:val="32"/>
          <w:szCs w:val="32"/>
        </w:rPr>
        <w:t>。</w:t>
      </w:r>
    </w:p>
    <w:p w14:paraId="60975B81" w14:textId="77777777" w:rsidR="004978F9" w:rsidRPr="00B276B8" w:rsidRDefault="00000000" w:rsidP="00B276B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276B8">
        <w:rPr>
          <w:rFonts w:ascii="仿宋_GB2312" w:eastAsia="仿宋_GB2312" w:hAnsi="黑体" w:hint="eastAsia"/>
          <w:sz w:val="32"/>
          <w:szCs w:val="32"/>
        </w:rPr>
        <w:t>4</w:t>
      </w:r>
      <w:r w:rsidRPr="00B276B8">
        <w:rPr>
          <w:rFonts w:ascii="仿宋_GB2312" w:eastAsia="仿宋_GB2312" w:hAnsi="黑体"/>
          <w:sz w:val="32"/>
          <w:szCs w:val="32"/>
        </w:rPr>
        <w:t>.</w:t>
      </w:r>
      <w:r w:rsidRPr="00B276B8">
        <w:rPr>
          <w:rFonts w:ascii="仿宋_GB2312" w:eastAsia="仿宋_GB2312" w:hAnsi="黑体" w:hint="eastAsia"/>
          <w:sz w:val="32"/>
          <w:szCs w:val="32"/>
        </w:rPr>
        <w:t>学生未按要求参与学习，应参加但未参加课程结束考核，以非正常手段观看视频、完成作业，使用第三方软件学习，多终端同时设备学习，课程考核成绩以零分计，且不予补考。</w:t>
      </w:r>
    </w:p>
    <w:sectPr w:rsidR="004978F9" w:rsidRPr="00B2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5MGJlMjI0M2UyZjhhOTlhMzg0ZGFkNTY3ODUwM2UifQ=="/>
  </w:docVars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24B5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0725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1D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6AC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61F7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98F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978F9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6D46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07DC9"/>
    <w:rsid w:val="009127C2"/>
    <w:rsid w:val="00912CBF"/>
    <w:rsid w:val="009145A0"/>
    <w:rsid w:val="009146BA"/>
    <w:rsid w:val="0091575C"/>
    <w:rsid w:val="00917DFA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059B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5842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276B8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5BFB44C0"/>
    <w:rsid w:val="661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A7291"/>
  <w15:docId w15:val="{98CEF80C-BD2F-426B-A4B8-1AD47C42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钱钰</dc:creator>
  <cp:lastModifiedBy>杜 丹妮</cp:lastModifiedBy>
  <cp:revision>6</cp:revision>
  <cp:lastPrinted>2020-12-28T02:07:00Z</cp:lastPrinted>
  <dcterms:created xsi:type="dcterms:W3CDTF">2023-02-14T10:57:00Z</dcterms:created>
  <dcterms:modified xsi:type="dcterms:W3CDTF">2023-02-14T11:02:00Z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9223E756DF964726B1835D3F58B48C9B</vt:lpwstr>
  </property>
</Properties>
</file>