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41A" w:rsidRDefault="00CE441A">
      <w:pPr>
        <w:spacing w:before="43"/>
        <w:ind w:left="142"/>
        <w:rPr>
          <w:rFonts w:ascii="黑体" w:eastAsia="黑体"/>
          <w:sz w:val="32"/>
        </w:rPr>
      </w:pPr>
    </w:p>
    <w:p w:rsidR="00CE441A" w:rsidRDefault="00CE441A">
      <w:pPr>
        <w:pStyle w:val="a3"/>
        <w:rPr>
          <w:sz w:val="20"/>
        </w:rPr>
      </w:pPr>
    </w:p>
    <w:p w:rsidR="00CE441A" w:rsidRDefault="00CE441A">
      <w:pPr>
        <w:pStyle w:val="a3"/>
        <w:rPr>
          <w:sz w:val="20"/>
        </w:rPr>
      </w:pPr>
    </w:p>
    <w:p w:rsidR="00CE441A" w:rsidRDefault="00CE441A">
      <w:pPr>
        <w:pStyle w:val="a3"/>
        <w:spacing w:before="6"/>
        <w:rPr>
          <w:sz w:val="25"/>
        </w:rPr>
      </w:pPr>
    </w:p>
    <w:p w:rsidR="00CE441A" w:rsidRDefault="00CC20FF">
      <w:pPr>
        <w:spacing w:before="27"/>
        <w:ind w:left="1042" w:right="1167"/>
        <w:jc w:val="center"/>
        <w:rPr>
          <w:rFonts w:ascii="黑体" w:eastAsia="黑体"/>
          <w:sz w:val="52"/>
        </w:rPr>
      </w:pPr>
      <w:r>
        <w:rPr>
          <w:rFonts w:ascii="黑体" w:eastAsia="黑体" w:hint="eastAsia"/>
          <w:sz w:val="52"/>
        </w:rPr>
        <w:t>普通高等学校本科专业设置申请表</w:t>
      </w:r>
    </w:p>
    <w:p w:rsidR="00CE441A" w:rsidRPr="006D78BD" w:rsidRDefault="00CC20FF">
      <w:pPr>
        <w:pStyle w:val="a3"/>
        <w:spacing w:before="219"/>
        <w:ind w:left="956" w:right="1167"/>
        <w:jc w:val="center"/>
      </w:pPr>
      <w:r w:rsidRPr="006D78BD">
        <w:rPr>
          <w:rFonts w:hint="eastAsia"/>
          <w:spacing w:val="-21"/>
        </w:rPr>
        <w:t>（2019</w:t>
      </w:r>
      <w:r w:rsidRPr="006D78BD">
        <w:rPr>
          <w:rFonts w:hint="eastAsia"/>
          <w:spacing w:val="-61"/>
        </w:rPr>
        <w:t xml:space="preserve"> 年修订</w:t>
      </w:r>
      <w:r w:rsidRPr="006D78BD">
        <w:rPr>
          <w:rFonts w:hint="eastAsia"/>
        </w:rPr>
        <w:t>）</w:t>
      </w:r>
    </w:p>
    <w:p w:rsidR="00CE441A" w:rsidRDefault="00CE441A">
      <w:pPr>
        <w:rPr>
          <w:sz w:val="36"/>
        </w:rPr>
      </w:pPr>
    </w:p>
    <w:p w:rsidR="00CE441A" w:rsidRDefault="00CE441A">
      <w:pPr>
        <w:spacing w:before="5"/>
        <w:rPr>
          <w:sz w:val="25"/>
        </w:rPr>
      </w:pPr>
    </w:p>
    <w:p w:rsidR="00CE441A" w:rsidRPr="006D78BD" w:rsidRDefault="00CC20FF" w:rsidP="00771228">
      <w:pPr>
        <w:pStyle w:val="a3"/>
        <w:spacing w:line="360" w:lineRule="auto"/>
        <w:ind w:left="1658"/>
        <w:rPr>
          <w:rFonts w:ascii="楷体" w:eastAsia="楷体" w:hAnsi="楷体"/>
        </w:rPr>
      </w:pPr>
      <w:r w:rsidRPr="006D78BD">
        <w:rPr>
          <w:rFonts w:ascii="楷体" w:eastAsia="楷体" w:hAnsi="楷体" w:hint="eastAsia"/>
        </w:rPr>
        <w:t>校长签字：</w:t>
      </w:r>
    </w:p>
    <w:p w:rsidR="00771228" w:rsidRPr="006D78BD" w:rsidRDefault="00CC20FF" w:rsidP="00771228">
      <w:pPr>
        <w:pStyle w:val="a3"/>
        <w:spacing w:line="360" w:lineRule="auto"/>
        <w:ind w:left="1656"/>
        <w:rPr>
          <w:rFonts w:ascii="楷体" w:eastAsia="楷体" w:hAnsi="楷体"/>
          <w:spacing w:val="-9"/>
        </w:rPr>
      </w:pPr>
      <w:r w:rsidRPr="006D78BD">
        <w:rPr>
          <w:rFonts w:ascii="楷体" w:eastAsia="楷体" w:hAnsi="楷体" w:hint="eastAsia"/>
        </w:rPr>
        <w:t>学校名称（盖章</w:t>
      </w:r>
      <w:r w:rsidRPr="006D78BD">
        <w:rPr>
          <w:rFonts w:ascii="楷体" w:eastAsia="楷体" w:hAnsi="楷体" w:hint="eastAsia"/>
          <w:spacing w:val="-189"/>
        </w:rPr>
        <w:t>）</w:t>
      </w:r>
      <w:r w:rsidRPr="006D78BD">
        <w:rPr>
          <w:rFonts w:ascii="楷体" w:eastAsia="楷体" w:hAnsi="楷体" w:hint="eastAsia"/>
          <w:spacing w:val="-9"/>
        </w:rPr>
        <w:t>：</w:t>
      </w:r>
      <w:r w:rsidR="00771228" w:rsidRPr="006D78BD">
        <w:rPr>
          <w:rFonts w:ascii="楷体" w:eastAsia="楷体" w:hAnsi="楷体" w:hint="eastAsia"/>
          <w:spacing w:val="-9"/>
        </w:rPr>
        <w:t>南京航空航天大学</w:t>
      </w:r>
    </w:p>
    <w:p w:rsidR="00771228" w:rsidRPr="006D78BD" w:rsidRDefault="00CC20FF" w:rsidP="00771228">
      <w:pPr>
        <w:pStyle w:val="a3"/>
        <w:spacing w:line="360" w:lineRule="auto"/>
        <w:ind w:left="1656"/>
        <w:rPr>
          <w:rFonts w:ascii="楷体" w:eastAsia="楷体" w:hAnsi="楷体"/>
        </w:rPr>
      </w:pPr>
      <w:r w:rsidRPr="006D78BD">
        <w:rPr>
          <w:rFonts w:ascii="楷体" w:eastAsia="楷体" w:hAnsi="楷体" w:hint="eastAsia"/>
        </w:rPr>
        <w:t>学校主管部门：</w:t>
      </w:r>
      <w:r w:rsidR="000C2013" w:rsidRPr="006D78BD">
        <w:rPr>
          <w:rFonts w:ascii="楷体" w:eastAsia="楷体" w:hAnsi="楷体" w:hint="eastAsia"/>
        </w:rPr>
        <w:t>工业和信息化部</w:t>
      </w:r>
    </w:p>
    <w:p w:rsidR="00CE441A" w:rsidRPr="006D78BD" w:rsidRDefault="00CC20FF" w:rsidP="00771228">
      <w:pPr>
        <w:pStyle w:val="a3"/>
        <w:spacing w:line="360" w:lineRule="auto"/>
        <w:ind w:left="1658"/>
        <w:rPr>
          <w:rFonts w:ascii="楷体" w:eastAsia="楷体" w:hAnsi="楷体"/>
        </w:rPr>
      </w:pPr>
      <w:r w:rsidRPr="006D78BD">
        <w:rPr>
          <w:rFonts w:ascii="楷体" w:eastAsia="楷体" w:hAnsi="楷体" w:hint="eastAsia"/>
        </w:rPr>
        <w:t>专业名称：</w:t>
      </w:r>
      <w:r w:rsidR="00771228" w:rsidRPr="006D78BD">
        <w:rPr>
          <w:rFonts w:ascii="楷体" w:eastAsia="楷体" w:hAnsi="楷体" w:hint="eastAsia"/>
        </w:rPr>
        <w:t>机器人工程</w:t>
      </w:r>
    </w:p>
    <w:p w:rsidR="00CE441A" w:rsidRPr="006D78BD" w:rsidRDefault="00CC20FF" w:rsidP="00771228">
      <w:pPr>
        <w:pStyle w:val="a3"/>
        <w:spacing w:line="360" w:lineRule="auto"/>
        <w:ind w:left="1658"/>
        <w:rPr>
          <w:rFonts w:ascii="楷体" w:eastAsia="楷体" w:hAnsi="楷体"/>
        </w:rPr>
      </w:pPr>
      <w:r w:rsidRPr="006D78BD">
        <w:rPr>
          <w:rFonts w:ascii="楷体" w:eastAsia="楷体" w:hAnsi="楷体" w:hint="eastAsia"/>
        </w:rPr>
        <w:t>专业代码：</w:t>
      </w:r>
      <w:r w:rsidR="00771228" w:rsidRPr="006D78BD">
        <w:rPr>
          <w:rFonts w:ascii="楷体" w:eastAsia="楷体" w:hAnsi="楷体" w:hint="eastAsia"/>
        </w:rPr>
        <w:t>0</w:t>
      </w:r>
      <w:r w:rsidR="00771228" w:rsidRPr="006D78BD">
        <w:rPr>
          <w:rFonts w:ascii="楷体" w:eastAsia="楷体" w:hAnsi="楷体"/>
        </w:rPr>
        <w:t>80803T</w:t>
      </w:r>
    </w:p>
    <w:p w:rsidR="00771228" w:rsidRPr="006D78BD" w:rsidRDefault="00CC20FF" w:rsidP="00771228">
      <w:pPr>
        <w:pStyle w:val="a3"/>
        <w:spacing w:line="360" w:lineRule="auto"/>
        <w:ind w:left="1656"/>
        <w:rPr>
          <w:rFonts w:ascii="楷体" w:eastAsia="楷体" w:hAnsi="楷体"/>
        </w:rPr>
      </w:pPr>
      <w:r w:rsidRPr="006D78BD">
        <w:rPr>
          <w:rFonts w:ascii="楷体" w:eastAsia="楷体" w:hAnsi="楷体" w:hint="eastAsia"/>
        </w:rPr>
        <w:t>所属学科门类及专业类：</w:t>
      </w:r>
      <w:r w:rsidR="00771228" w:rsidRPr="006D78BD">
        <w:rPr>
          <w:rFonts w:ascii="楷体" w:eastAsia="楷体" w:hAnsi="楷体" w:hint="eastAsia"/>
        </w:rPr>
        <w:t>工学 自动化类</w:t>
      </w:r>
    </w:p>
    <w:p w:rsidR="00CE441A" w:rsidRPr="006D78BD" w:rsidRDefault="00CC20FF" w:rsidP="00771228">
      <w:pPr>
        <w:pStyle w:val="a3"/>
        <w:spacing w:line="360" w:lineRule="auto"/>
        <w:ind w:left="1658" w:right="4148"/>
        <w:rPr>
          <w:rFonts w:ascii="楷体" w:eastAsia="楷体" w:hAnsi="楷体"/>
        </w:rPr>
      </w:pPr>
      <w:r w:rsidRPr="006D78BD">
        <w:rPr>
          <w:rFonts w:ascii="楷体" w:eastAsia="楷体" w:hAnsi="楷体" w:hint="eastAsia"/>
        </w:rPr>
        <w:t>学位授予门类：</w:t>
      </w:r>
      <w:r w:rsidR="00771228" w:rsidRPr="006D78BD">
        <w:rPr>
          <w:rFonts w:ascii="楷体" w:eastAsia="楷体" w:hAnsi="楷体" w:hint="eastAsia"/>
        </w:rPr>
        <w:t>工学</w:t>
      </w:r>
    </w:p>
    <w:p w:rsidR="00771228" w:rsidRPr="006D78BD" w:rsidRDefault="00CC20FF" w:rsidP="00771228">
      <w:pPr>
        <w:pStyle w:val="a3"/>
        <w:spacing w:line="360" w:lineRule="auto"/>
        <w:ind w:left="1658" w:right="4148"/>
        <w:rPr>
          <w:rFonts w:ascii="楷体" w:eastAsia="楷体" w:hAnsi="楷体"/>
        </w:rPr>
      </w:pPr>
      <w:r w:rsidRPr="006D78BD">
        <w:rPr>
          <w:rFonts w:ascii="楷体" w:eastAsia="楷体" w:hAnsi="楷体" w:hint="eastAsia"/>
        </w:rPr>
        <w:t>修业年限：</w:t>
      </w:r>
      <w:r w:rsidR="00771228" w:rsidRPr="006D78BD">
        <w:rPr>
          <w:rFonts w:ascii="楷体" w:eastAsia="楷体" w:hAnsi="楷体" w:hint="eastAsia"/>
        </w:rPr>
        <w:t>四年</w:t>
      </w:r>
    </w:p>
    <w:p w:rsidR="00771228" w:rsidRPr="006D78BD" w:rsidRDefault="00CC20FF" w:rsidP="00771228">
      <w:pPr>
        <w:pStyle w:val="a3"/>
        <w:spacing w:line="360" w:lineRule="auto"/>
        <w:ind w:left="1656"/>
        <w:rPr>
          <w:rFonts w:ascii="楷体" w:eastAsia="楷体" w:hAnsi="楷体"/>
        </w:rPr>
      </w:pPr>
      <w:r w:rsidRPr="006D78BD">
        <w:rPr>
          <w:rFonts w:ascii="楷体" w:eastAsia="楷体" w:hAnsi="楷体" w:hint="eastAsia"/>
        </w:rPr>
        <w:t>申请时间：</w:t>
      </w:r>
      <w:r w:rsidR="00771228" w:rsidRPr="006D78BD">
        <w:rPr>
          <w:rFonts w:ascii="楷体" w:eastAsia="楷体" w:hAnsi="楷体" w:hint="eastAsia"/>
        </w:rPr>
        <w:t>2</w:t>
      </w:r>
      <w:r w:rsidR="00771228" w:rsidRPr="006D78BD">
        <w:rPr>
          <w:rFonts w:ascii="楷体" w:eastAsia="楷体" w:hAnsi="楷体"/>
        </w:rPr>
        <w:t>019</w:t>
      </w:r>
      <w:r w:rsidR="00771228" w:rsidRPr="006D78BD">
        <w:rPr>
          <w:rFonts w:ascii="楷体" w:eastAsia="楷体" w:hAnsi="楷体" w:hint="eastAsia"/>
        </w:rPr>
        <w:t>年</w:t>
      </w:r>
      <w:r w:rsidR="001E59B0" w:rsidRPr="006D78BD">
        <w:rPr>
          <w:rFonts w:ascii="楷体" w:eastAsia="楷体" w:hAnsi="楷体"/>
        </w:rPr>
        <w:t>7</w:t>
      </w:r>
      <w:r w:rsidR="00771228" w:rsidRPr="006D78BD">
        <w:rPr>
          <w:rFonts w:ascii="楷体" w:eastAsia="楷体" w:hAnsi="楷体" w:hint="eastAsia"/>
        </w:rPr>
        <w:t>月</w:t>
      </w:r>
      <w:r w:rsidR="009A0DE9" w:rsidRPr="006D78BD">
        <w:rPr>
          <w:rFonts w:ascii="楷体" w:eastAsia="楷体" w:hAnsi="楷体" w:hint="eastAsia"/>
        </w:rPr>
        <w:t>1</w:t>
      </w:r>
      <w:r w:rsidR="001E59B0" w:rsidRPr="006D78BD">
        <w:rPr>
          <w:rFonts w:ascii="楷体" w:eastAsia="楷体" w:hAnsi="楷体"/>
        </w:rPr>
        <w:t>6</w:t>
      </w:r>
      <w:r w:rsidR="00771228" w:rsidRPr="006D78BD">
        <w:rPr>
          <w:rFonts w:ascii="楷体" w:eastAsia="楷体" w:hAnsi="楷体" w:hint="eastAsia"/>
        </w:rPr>
        <w:t>日</w:t>
      </w:r>
    </w:p>
    <w:p w:rsidR="005309D3" w:rsidRPr="006D78BD" w:rsidRDefault="00CC20FF" w:rsidP="005309D3">
      <w:pPr>
        <w:pStyle w:val="a3"/>
        <w:spacing w:line="360" w:lineRule="auto"/>
        <w:ind w:left="1656"/>
        <w:rPr>
          <w:rFonts w:ascii="楷体" w:eastAsia="楷体" w:hAnsi="楷体"/>
        </w:rPr>
      </w:pPr>
      <w:r w:rsidRPr="006D78BD">
        <w:rPr>
          <w:rFonts w:ascii="楷体" w:eastAsia="楷体" w:hAnsi="楷体" w:hint="eastAsia"/>
        </w:rPr>
        <w:t>专业负责人：</w:t>
      </w:r>
      <w:r w:rsidR="005309D3" w:rsidRPr="006D78BD">
        <w:rPr>
          <w:rFonts w:ascii="楷体" w:eastAsia="楷体" w:hAnsi="楷体" w:hint="eastAsia"/>
        </w:rPr>
        <w:t>陈柏</w:t>
      </w:r>
    </w:p>
    <w:p w:rsidR="00CE441A" w:rsidRPr="006D78BD" w:rsidRDefault="00CC20FF" w:rsidP="005309D3">
      <w:pPr>
        <w:pStyle w:val="a3"/>
        <w:spacing w:line="360" w:lineRule="auto"/>
        <w:ind w:left="1656"/>
        <w:rPr>
          <w:rFonts w:ascii="楷体" w:eastAsia="楷体" w:hAnsi="楷体"/>
        </w:rPr>
      </w:pPr>
      <w:r w:rsidRPr="006D78BD">
        <w:rPr>
          <w:rFonts w:ascii="楷体" w:eastAsia="楷体" w:hAnsi="楷体" w:hint="eastAsia"/>
        </w:rPr>
        <w:t>联系电话：</w:t>
      </w:r>
      <w:r w:rsidR="005309D3" w:rsidRPr="006D78BD">
        <w:rPr>
          <w:rFonts w:ascii="楷体" w:eastAsia="楷体" w:hAnsi="楷体" w:hint="eastAsia"/>
        </w:rPr>
        <w:t>1</w:t>
      </w:r>
      <w:r w:rsidR="005309D3" w:rsidRPr="006D78BD">
        <w:rPr>
          <w:rFonts w:ascii="楷体" w:eastAsia="楷体" w:hAnsi="楷体"/>
        </w:rPr>
        <w:t>3951726981</w:t>
      </w:r>
    </w:p>
    <w:p w:rsidR="00CE441A" w:rsidRDefault="00CE441A">
      <w:pPr>
        <w:rPr>
          <w:sz w:val="36"/>
        </w:rPr>
      </w:pPr>
    </w:p>
    <w:p w:rsidR="00CE441A" w:rsidRDefault="00CE441A">
      <w:pPr>
        <w:spacing w:before="3"/>
        <w:rPr>
          <w:sz w:val="34"/>
        </w:rPr>
      </w:pPr>
    </w:p>
    <w:p w:rsidR="00CE441A" w:rsidRPr="006D78BD" w:rsidRDefault="00CC20FF">
      <w:pPr>
        <w:pStyle w:val="a3"/>
        <w:ind w:left="912" w:right="1167"/>
        <w:jc w:val="center"/>
        <w:rPr>
          <w:rFonts w:ascii="楷体" w:eastAsia="楷体" w:hAnsi="楷体"/>
        </w:rPr>
      </w:pPr>
      <w:r w:rsidRPr="006D78BD">
        <w:rPr>
          <w:rFonts w:ascii="楷体" w:eastAsia="楷体" w:hAnsi="楷体" w:hint="eastAsia"/>
        </w:rPr>
        <w:t>教育部制</w:t>
      </w:r>
    </w:p>
    <w:p w:rsidR="00CE441A" w:rsidRDefault="00CE441A">
      <w:pPr>
        <w:jc w:val="center"/>
        <w:sectPr w:rsidR="00CE441A">
          <w:type w:val="continuous"/>
          <w:pgSz w:w="11910" w:h="16840"/>
          <w:pgMar w:top="1320" w:right="660" w:bottom="280" w:left="1200" w:header="720" w:footer="720" w:gutter="0"/>
          <w:cols w:space="720"/>
        </w:sectPr>
      </w:pPr>
    </w:p>
    <w:p w:rsidR="00CE441A" w:rsidRDefault="00CC20FF">
      <w:pPr>
        <w:pStyle w:val="a5"/>
        <w:numPr>
          <w:ilvl w:val="0"/>
          <w:numId w:val="2"/>
        </w:numPr>
        <w:tabs>
          <w:tab w:val="left" w:pos="3996"/>
        </w:tabs>
        <w:ind w:right="255" w:hanging="3996"/>
        <w:jc w:val="left"/>
        <w:rPr>
          <w:rFonts w:ascii="黑体" w:eastAsia="黑体"/>
          <w:sz w:val="36"/>
        </w:rPr>
      </w:pPr>
      <w:r>
        <w:rPr>
          <w:rFonts w:ascii="黑体" w:eastAsia="黑体" w:hint="eastAsia"/>
          <w:sz w:val="36"/>
        </w:rPr>
        <w:lastRenderedPageBreak/>
        <w:t>学校基本情况</w:t>
      </w:r>
    </w:p>
    <w:p w:rsidR="00CE441A" w:rsidRDefault="00CE441A">
      <w:pPr>
        <w:pStyle w:val="a3"/>
        <w:rPr>
          <w:sz w:val="20"/>
        </w:rPr>
      </w:pPr>
    </w:p>
    <w:p w:rsidR="00CE441A" w:rsidRDefault="00CE441A">
      <w:pPr>
        <w:pStyle w:val="a3"/>
        <w:spacing w:before="9"/>
        <w:rPr>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009"/>
        <w:gridCol w:w="966"/>
        <w:gridCol w:w="838"/>
        <w:gridCol w:w="335"/>
        <w:gridCol w:w="345"/>
        <w:gridCol w:w="904"/>
        <w:gridCol w:w="861"/>
        <w:gridCol w:w="198"/>
        <w:gridCol w:w="155"/>
        <w:gridCol w:w="2111"/>
      </w:tblGrid>
      <w:tr w:rsidR="006D78BD" w:rsidTr="00E04C7D">
        <w:trPr>
          <w:trHeight w:val="467"/>
        </w:trPr>
        <w:tc>
          <w:tcPr>
            <w:tcW w:w="1858" w:type="dxa"/>
          </w:tcPr>
          <w:p w:rsidR="006D78BD" w:rsidRDefault="006D78BD" w:rsidP="00E04C7D">
            <w:pPr>
              <w:pStyle w:val="TableParagraph"/>
              <w:spacing w:before="79"/>
              <w:ind w:left="97" w:right="88"/>
              <w:jc w:val="center"/>
              <w:rPr>
                <w:sz w:val="24"/>
              </w:rPr>
            </w:pPr>
            <w:r>
              <w:rPr>
                <w:sz w:val="24"/>
              </w:rPr>
              <w:t>学校名称</w:t>
            </w:r>
          </w:p>
        </w:tc>
        <w:tc>
          <w:tcPr>
            <w:tcW w:w="1975" w:type="dxa"/>
            <w:gridSpan w:val="2"/>
            <w:vAlign w:val="center"/>
          </w:tcPr>
          <w:p w:rsidR="006D78BD" w:rsidRDefault="006D78BD" w:rsidP="00E04C7D">
            <w:pPr>
              <w:pStyle w:val="TableParagraph"/>
              <w:jc w:val="center"/>
              <w:rPr>
                <w:rFonts w:ascii="Times New Roman"/>
                <w:sz w:val="24"/>
              </w:rPr>
            </w:pPr>
            <w:r>
              <w:rPr>
                <w:rFonts w:ascii="Times New Roman" w:hint="eastAsia"/>
                <w:sz w:val="24"/>
              </w:rPr>
              <w:t>南京航空航天大学</w:t>
            </w:r>
          </w:p>
        </w:tc>
        <w:tc>
          <w:tcPr>
            <w:tcW w:w="1518" w:type="dxa"/>
            <w:gridSpan w:val="3"/>
            <w:vAlign w:val="center"/>
          </w:tcPr>
          <w:p w:rsidR="006D78BD" w:rsidRDefault="006D78BD" w:rsidP="00E04C7D">
            <w:pPr>
              <w:pStyle w:val="TableParagraph"/>
              <w:spacing w:before="79"/>
              <w:ind w:left="276"/>
              <w:rPr>
                <w:sz w:val="24"/>
              </w:rPr>
            </w:pPr>
            <w:r>
              <w:rPr>
                <w:sz w:val="24"/>
              </w:rPr>
              <w:t>学校代码</w:t>
            </w:r>
          </w:p>
        </w:tc>
        <w:tc>
          <w:tcPr>
            <w:tcW w:w="4229" w:type="dxa"/>
            <w:gridSpan w:val="5"/>
            <w:vAlign w:val="center"/>
          </w:tcPr>
          <w:p w:rsidR="006D78BD" w:rsidRDefault="006D78BD" w:rsidP="00E04C7D">
            <w:pPr>
              <w:pStyle w:val="TableParagraph"/>
              <w:jc w:val="center"/>
              <w:rPr>
                <w:rFonts w:ascii="Times New Roman"/>
                <w:sz w:val="24"/>
              </w:rPr>
            </w:pPr>
            <w:r>
              <w:rPr>
                <w:rFonts w:ascii="Times New Roman" w:hint="eastAsia"/>
                <w:sz w:val="24"/>
              </w:rPr>
              <w:t>1</w:t>
            </w:r>
            <w:r>
              <w:rPr>
                <w:rFonts w:ascii="Times New Roman"/>
                <w:sz w:val="24"/>
              </w:rPr>
              <w:t>0287</w:t>
            </w:r>
          </w:p>
        </w:tc>
      </w:tr>
      <w:tr w:rsidR="006D78BD" w:rsidTr="00E04C7D">
        <w:trPr>
          <w:trHeight w:val="467"/>
        </w:trPr>
        <w:tc>
          <w:tcPr>
            <w:tcW w:w="1858" w:type="dxa"/>
          </w:tcPr>
          <w:p w:rsidR="006D78BD" w:rsidRDefault="006D78BD" w:rsidP="00E04C7D">
            <w:pPr>
              <w:pStyle w:val="TableParagraph"/>
              <w:spacing w:before="79"/>
              <w:ind w:left="97" w:right="88"/>
              <w:jc w:val="center"/>
              <w:rPr>
                <w:sz w:val="24"/>
              </w:rPr>
            </w:pPr>
            <w:r>
              <w:rPr>
                <w:sz w:val="24"/>
              </w:rPr>
              <w:t>邮政编码</w:t>
            </w:r>
          </w:p>
        </w:tc>
        <w:tc>
          <w:tcPr>
            <w:tcW w:w="1975" w:type="dxa"/>
            <w:gridSpan w:val="2"/>
            <w:vAlign w:val="center"/>
          </w:tcPr>
          <w:p w:rsidR="006D78BD" w:rsidRDefault="006D78BD" w:rsidP="00E04C7D">
            <w:pPr>
              <w:pStyle w:val="TableParagraph"/>
              <w:jc w:val="center"/>
              <w:rPr>
                <w:rFonts w:ascii="Times New Roman"/>
                <w:sz w:val="24"/>
              </w:rPr>
            </w:pPr>
            <w:r>
              <w:rPr>
                <w:rFonts w:ascii="Times New Roman" w:hint="eastAsia"/>
                <w:sz w:val="24"/>
              </w:rPr>
              <w:t>2</w:t>
            </w:r>
            <w:r>
              <w:rPr>
                <w:rFonts w:ascii="Times New Roman"/>
                <w:sz w:val="24"/>
              </w:rPr>
              <w:t>10016</w:t>
            </w:r>
          </w:p>
        </w:tc>
        <w:tc>
          <w:tcPr>
            <w:tcW w:w="1518" w:type="dxa"/>
            <w:gridSpan w:val="3"/>
            <w:vAlign w:val="center"/>
          </w:tcPr>
          <w:p w:rsidR="006D78BD" w:rsidRDefault="006D78BD" w:rsidP="00E04C7D">
            <w:pPr>
              <w:pStyle w:val="TableParagraph"/>
              <w:spacing w:before="79"/>
              <w:ind w:left="276"/>
              <w:rPr>
                <w:sz w:val="24"/>
              </w:rPr>
            </w:pPr>
            <w:r>
              <w:rPr>
                <w:sz w:val="24"/>
              </w:rPr>
              <w:t>学校网址</w:t>
            </w:r>
          </w:p>
        </w:tc>
        <w:tc>
          <w:tcPr>
            <w:tcW w:w="4229" w:type="dxa"/>
            <w:gridSpan w:val="5"/>
            <w:vAlign w:val="center"/>
          </w:tcPr>
          <w:p w:rsidR="006D78BD" w:rsidRDefault="006D78BD" w:rsidP="00E04C7D">
            <w:pPr>
              <w:pStyle w:val="TableParagraph"/>
              <w:jc w:val="center"/>
              <w:rPr>
                <w:rFonts w:ascii="Times New Roman"/>
                <w:sz w:val="24"/>
              </w:rPr>
            </w:pPr>
            <w:r>
              <w:rPr>
                <w:rFonts w:ascii="Times New Roman" w:hint="eastAsia"/>
                <w:sz w:val="24"/>
              </w:rPr>
              <w:t>www</w:t>
            </w:r>
            <w:r>
              <w:rPr>
                <w:rFonts w:ascii="Times New Roman"/>
                <w:sz w:val="24"/>
              </w:rPr>
              <w:t>.nuaa.edu.cn</w:t>
            </w:r>
          </w:p>
        </w:tc>
      </w:tr>
      <w:tr w:rsidR="006D78BD" w:rsidTr="00E04C7D">
        <w:trPr>
          <w:trHeight w:val="935"/>
        </w:trPr>
        <w:tc>
          <w:tcPr>
            <w:tcW w:w="1858" w:type="dxa"/>
          </w:tcPr>
          <w:p w:rsidR="006D78BD" w:rsidRDefault="006D78BD" w:rsidP="00E04C7D">
            <w:pPr>
              <w:pStyle w:val="TableParagraph"/>
              <w:spacing w:before="79" w:line="304" w:lineRule="auto"/>
              <w:ind w:left="448" w:right="437"/>
              <w:rPr>
                <w:sz w:val="24"/>
              </w:rPr>
            </w:pPr>
            <w:r>
              <w:rPr>
                <w:sz w:val="24"/>
              </w:rPr>
              <w:t>学校办学基本类型</w:t>
            </w:r>
          </w:p>
        </w:tc>
        <w:tc>
          <w:tcPr>
            <w:tcW w:w="1975" w:type="dxa"/>
            <w:gridSpan w:val="2"/>
            <w:tcBorders>
              <w:right w:val="nil"/>
            </w:tcBorders>
          </w:tcPr>
          <w:p w:rsidR="006D78BD" w:rsidRDefault="006D78BD" w:rsidP="00E04C7D">
            <w:pPr>
              <w:pStyle w:val="TableParagraph"/>
              <w:spacing w:before="79"/>
              <w:ind w:left="107"/>
              <w:rPr>
                <w:sz w:val="24"/>
              </w:rPr>
            </w:pPr>
            <w:r>
              <w:rPr>
                <w:rFonts w:ascii="Times New Roman" w:eastAsia="Times New Roman" w:hAnsi="Times New Roman"/>
                <w:sz w:val="24"/>
              </w:rPr>
              <w:t>□</w:t>
            </w:r>
            <w:r>
              <w:rPr>
                <w:sz w:val="24"/>
              </w:rPr>
              <w:t>教育部直属院校</w:t>
            </w:r>
          </w:p>
          <w:p w:rsidR="006D78BD" w:rsidRDefault="006D78BD" w:rsidP="00E04C7D">
            <w:pPr>
              <w:pStyle w:val="TableParagraph"/>
              <w:tabs>
                <w:tab w:val="left" w:pos="1091"/>
              </w:tabs>
              <w:spacing w:before="160"/>
              <w:ind w:left="107"/>
              <w:rPr>
                <w:sz w:val="24"/>
              </w:rPr>
            </w:pPr>
            <w:r>
              <w:rPr>
                <w:rFonts w:ascii="Times New Roman" w:eastAsia="Times New Roman" w:hAnsi="Times New Roman"/>
                <w:sz w:val="24"/>
              </w:rPr>
              <w:t>□</w:t>
            </w:r>
            <w:r>
              <w:rPr>
                <w:sz w:val="24"/>
              </w:rPr>
              <w:t>公办</w:t>
            </w:r>
            <w:r>
              <w:rPr>
                <w:sz w:val="24"/>
              </w:rPr>
              <w:tab/>
            </w:r>
            <w:r>
              <w:rPr>
                <w:rFonts w:ascii="Times New Roman" w:eastAsia="Times New Roman" w:hAnsi="Times New Roman"/>
                <w:sz w:val="24"/>
              </w:rPr>
              <w:t>□</w:t>
            </w:r>
            <w:r>
              <w:rPr>
                <w:sz w:val="24"/>
              </w:rPr>
              <w:t>民办</w:t>
            </w:r>
          </w:p>
        </w:tc>
        <w:tc>
          <w:tcPr>
            <w:tcW w:w="2422" w:type="dxa"/>
            <w:gridSpan w:val="4"/>
            <w:tcBorders>
              <w:left w:val="nil"/>
              <w:right w:val="nil"/>
            </w:tcBorders>
          </w:tcPr>
          <w:p w:rsidR="006D78BD" w:rsidRDefault="006D78BD" w:rsidP="00E04C7D">
            <w:pPr>
              <w:pStyle w:val="TableParagraph"/>
              <w:spacing w:before="79"/>
              <w:ind w:left="321"/>
              <w:rPr>
                <w:sz w:val="24"/>
              </w:rPr>
            </w:pPr>
            <w:r w:rsidRPr="0059506C">
              <w:rPr>
                <w:rFonts w:hint="eastAsia"/>
                <w:sz w:val="16"/>
              </w:rPr>
              <w:t>■</w:t>
            </w:r>
            <w:r>
              <w:rPr>
                <w:sz w:val="24"/>
              </w:rPr>
              <w:t>其他部委所属院校</w:t>
            </w:r>
          </w:p>
          <w:p w:rsidR="006D78BD" w:rsidRDefault="006D78BD" w:rsidP="00E04C7D">
            <w:pPr>
              <w:pStyle w:val="TableParagraph"/>
              <w:spacing w:before="160"/>
              <w:ind w:left="105"/>
              <w:rPr>
                <w:sz w:val="24"/>
              </w:rPr>
            </w:pPr>
            <w:r>
              <w:rPr>
                <w:rFonts w:ascii="Times New Roman" w:eastAsia="Times New Roman" w:hAnsi="Times New Roman"/>
                <w:sz w:val="24"/>
              </w:rPr>
              <w:t>□</w:t>
            </w:r>
            <w:r>
              <w:rPr>
                <w:sz w:val="24"/>
              </w:rPr>
              <w:t>中外合作办学机构</w:t>
            </w:r>
          </w:p>
        </w:tc>
        <w:tc>
          <w:tcPr>
            <w:tcW w:w="3325" w:type="dxa"/>
            <w:gridSpan w:val="4"/>
            <w:tcBorders>
              <w:left w:val="nil"/>
            </w:tcBorders>
          </w:tcPr>
          <w:p w:rsidR="006D78BD" w:rsidRDefault="006D78BD" w:rsidP="00E04C7D">
            <w:pPr>
              <w:pStyle w:val="TableParagraph"/>
              <w:spacing w:before="79"/>
              <w:ind w:left="326"/>
              <w:rPr>
                <w:sz w:val="24"/>
              </w:rPr>
            </w:pPr>
            <w:r>
              <w:rPr>
                <w:rFonts w:ascii="Times New Roman" w:eastAsia="Times New Roman" w:hAnsi="Times New Roman"/>
                <w:sz w:val="24"/>
              </w:rPr>
              <w:t>□</w:t>
            </w:r>
            <w:r>
              <w:rPr>
                <w:sz w:val="24"/>
              </w:rPr>
              <w:t>地方院校</w:t>
            </w:r>
          </w:p>
        </w:tc>
      </w:tr>
      <w:tr w:rsidR="006D78BD" w:rsidTr="00E04C7D">
        <w:trPr>
          <w:trHeight w:val="935"/>
        </w:trPr>
        <w:tc>
          <w:tcPr>
            <w:tcW w:w="1858" w:type="dxa"/>
          </w:tcPr>
          <w:p w:rsidR="006D78BD" w:rsidRDefault="006D78BD" w:rsidP="00E04C7D">
            <w:pPr>
              <w:pStyle w:val="TableParagraph"/>
              <w:spacing w:before="79"/>
              <w:ind w:left="97" w:right="88"/>
              <w:jc w:val="center"/>
              <w:rPr>
                <w:sz w:val="24"/>
              </w:rPr>
            </w:pPr>
            <w:r>
              <w:rPr>
                <w:sz w:val="24"/>
              </w:rPr>
              <w:t>现有本科</w:t>
            </w:r>
          </w:p>
          <w:p w:rsidR="006D78BD" w:rsidRDefault="006D78BD" w:rsidP="00E04C7D">
            <w:pPr>
              <w:pStyle w:val="TableParagraph"/>
              <w:spacing w:before="160"/>
              <w:ind w:left="97" w:right="88"/>
              <w:jc w:val="center"/>
              <w:rPr>
                <w:sz w:val="24"/>
              </w:rPr>
            </w:pPr>
            <w:r>
              <w:rPr>
                <w:sz w:val="24"/>
              </w:rPr>
              <w:t>专业数</w:t>
            </w:r>
          </w:p>
        </w:tc>
        <w:tc>
          <w:tcPr>
            <w:tcW w:w="2813" w:type="dxa"/>
            <w:gridSpan w:val="3"/>
            <w:vAlign w:val="center"/>
          </w:tcPr>
          <w:p w:rsidR="006D78BD" w:rsidRDefault="006D78BD" w:rsidP="00E04C7D">
            <w:pPr>
              <w:pStyle w:val="TableParagraph"/>
              <w:jc w:val="center"/>
              <w:rPr>
                <w:rFonts w:ascii="Times New Roman"/>
                <w:sz w:val="24"/>
              </w:rPr>
            </w:pPr>
            <w:r>
              <w:rPr>
                <w:rFonts w:ascii="Times New Roman" w:hint="eastAsia"/>
                <w:sz w:val="24"/>
              </w:rPr>
              <w:t>5</w:t>
            </w:r>
            <w:r>
              <w:rPr>
                <w:rFonts w:ascii="Times New Roman"/>
                <w:sz w:val="24"/>
              </w:rPr>
              <w:t>8</w:t>
            </w:r>
          </w:p>
        </w:tc>
        <w:tc>
          <w:tcPr>
            <w:tcW w:w="2445" w:type="dxa"/>
            <w:gridSpan w:val="4"/>
            <w:vAlign w:val="center"/>
          </w:tcPr>
          <w:p w:rsidR="006D78BD" w:rsidRDefault="006D78BD" w:rsidP="00E04C7D">
            <w:pPr>
              <w:pStyle w:val="TableParagraph"/>
              <w:spacing w:before="79"/>
              <w:ind w:left="239" w:right="236"/>
              <w:jc w:val="center"/>
              <w:rPr>
                <w:sz w:val="24"/>
              </w:rPr>
            </w:pPr>
            <w:r>
              <w:rPr>
                <w:sz w:val="24"/>
              </w:rPr>
              <w:t>上一年度全校本科</w:t>
            </w:r>
          </w:p>
          <w:p w:rsidR="006D78BD" w:rsidRDefault="006D78BD" w:rsidP="00E04C7D">
            <w:pPr>
              <w:pStyle w:val="TableParagraph"/>
              <w:spacing w:before="160"/>
              <w:ind w:left="239" w:right="236"/>
              <w:jc w:val="center"/>
              <w:rPr>
                <w:sz w:val="24"/>
              </w:rPr>
            </w:pPr>
            <w:r>
              <w:rPr>
                <w:sz w:val="24"/>
              </w:rPr>
              <w:t>招生人数</w:t>
            </w:r>
          </w:p>
        </w:tc>
        <w:tc>
          <w:tcPr>
            <w:tcW w:w="2464" w:type="dxa"/>
            <w:gridSpan w:val="3"/>
            <w:vAlign w:val="center"/>
          </w:tcPr>
          <w:p w:rsidR="006D78BD" w:rsidRDefault="006D78BD" w:rsidP="00E04C7D">
            <w:pPr>
              <w:pStyle w:val="TableParagraph"/>
              <w:jc w:val="center"/>
              <w:rPr>
                <w:rFonts w:ascii="Times New Roman"/>
                <w:sz w:val="24"/>
              </w:rPr>
            </w:pPr>
            <w:r>
              <w:rPr>
                <w:rFonts w:ascii="Times New Roman" w:hint="eastAsia"/>
                <w:sz w:val="24"/>
              </w:rPr>
              <w:t>4</w:t>
            </w:r>
            <w:r>
              <w:rPr>
                <w:rFonts w:ascii="Times New Roman"/>
                <w:sz w:val="24"/>
              </w:rPr>
              <w:t>850</w:t>
            </w:r>
          </w:p>
        </w:tc>
      </w:tr>
      <w:tr w:rsidR="006D78BD" w:rsidTr="00E04C7D">
        <w:trPr>
          <w:trHeight w:val="936"/>
        </w:trPr>
        <w:tc>
          <w:tcPr>
            <w:tcW w:w="1858" w:type="dxa"/>
          </w:tcPr>
          <w:p w:rsidR="006D78BD" w:rsidRDefault="006D78BD" w:rsidP="00E04C7D">
            <w:pPr>
              <w:pStyle w:val="TableParagraph"/>
              <w:spacing w:before="79"/>
              <w:ind w:left="107"/>
              <w:rPr>
                <w:sz w:val="24"/>
              </w:rPr>
            </w:pPr>
            <w:r>
              <w:rPr>
                <w:sz w:val="24"/>
              </w:rPr>
              <w:t>上一年度全校</w:t>
            </w:r>
          </w:p>
          <w:p w:rsidR="006D78BD" w:rsidRDefault="006D78BD" w:rsidP="00E04C7D">
            <w:pPr>
              <w:pStyle w:val="TableParagraph"/>
              <w:spacing w:before="161"/>
              <w:ind w:left="107"/>
              <w:rPr>
                <w:sz w:val="24"/>
              </w:rPr>
            </w:pPr>
            <w:r>
              <w:rPr>
                <w:sz w:val="24"/>
              </w:rPr>
              <w:t>本科毕业人数</w:t>
            </w:r>
          </w:p>
        </w:tc>
        <w:tc>
          <w:tcPr>
            <w:tcW w:w="2813" w:type="dxa"/>
            <w:gridSpan w:val="3"/>
            <w:vAlign w:val="center"/>
          </w:tcPr>
          <w:p w:rsidR="006D78BD" w:rsidRDefault="006D78BD" w:rsidP="00E04C7D">
            <w:pPr>
              <w:pStyle w:val="TableParagraph"/>
              <w:jc w:val="center"/>
              <w:rPr>
                <w:rFonts w:ascii="Times New Roman"/>
                <w:sz w:val="24"/>
              </w:rPr>
            </w:pPr>
            <w:r>
              <w:rPr>
                <w:rFonts w:ascii="Times New Roman" w:hint="eastAsia"/>
                <w:sz w:val="24"/>
              </w:rPr>
              <w:t>4</w:t>
            </w:r>
            <w:r>
              <w:rPr>
                <w:rFonts w:ascii="Times New Roman"/>
                <w:sz w:val="24"/>
              </w:rPr>
              <w:t>294</w:t>
            </w:r>
          </w:p>
        </w:tc>
        <w:tc>
          <w:tcPr>
            <w:tcW w:w="2445" w:type="dxa"/>
            <w:gridSpan w:val="4"/>
            <w:vAlign w:val="center"/>
          </w:tcPr>
          <w:p w:rsidR="006D78BD" w:rsidRDefault="006D78BD" w:rsidP="00E04C7D">
            <w:pPr>
              <w:pStyle w:val="TableParagraph"/>
              <w:jc w:val="center"/>
              <w:rPr>
                <w:sz w:val="24"/>
              </w:rPr>
            </w:pPr>
            <w:r>
              <w:rPr>
                <w:sz w:val="24"/>
              </w:rPr>
              <w:t>学校所在省市区</w:t>
            </w:r>
          </w:p>
        </w:tc>
        <w:tc>
          <w:tcPr>
            <w:tcW w:w="2464" w:type="dxa"/>
            <w:gridSpan w:val="3"/>
            <w:vAlign w:val="center"/>
          </w:tcPr>
          <w:p w:rsidR="006D78BD" w:rsidRDefault="006D78BD" w:rsidP="00E04C7D">
            <w:pPr>
              <w:pStyle w:val="TableParagraph"/>
              <w:jc w:val="center"/>
              <w:rPr>
                <w:rFonts w:ascii="Times New Roman"/>
                <w:sz w:val="24"/>
              </w:rPr>
            </w:pPr>
            <w:r>
              <w:rPr>
                <w:rFonts w:ascii="Times New Roman" w:hint="eastAsia"/>
                <w:sz w:val="24"/>
              </w:rPr>
              <w:t>江苏省南京市</w:t>
            </w:r>
          </w:p>
        </w:tc>
      </w:tr>
      <w:tr w:rsidR="006D78BD" w:rsidTr="00E04C7D">
        <w:trPr>
          <w:trHeight w:val="940"/>
        </w:trPr>
        <w:tc>
          <w:tcPr>
            <w:tcW w:w="1858" w:type="dxa"/>
          </w:tcPr>
          <w:p w:rsidR="006D78BD" w:rsidRDefault="006D78BD" w:rsidP="00E04C7D">
            <w:pPr>
              <w:pStyle w:val="TableParagraph"/>
              <w:spacing w:before="168" w:line="249" w:lineRule="auto"/>
              <w:ind w:left="448" w:right="437"/>
              <w:rPr>
                <w:sz w:val="24"/>
              </w:rPr>
            </w:pPr>
            <w:r>
              <w:rPr>
                <w:sz w:val="24"/>
              </w:rPr>
              <w:t>已有专业学科门类</w:t>
            </w:r>
          </w:p>
        </w:tc>
        <w:tc>
          <w:tcPr>
            <w:tcW w:w="1975" w:type="dxa"/>
            <w:gridSpan w:val="2"/>
            <w:tcBorders>
              <w:right w:val="nil"/>
            </w:tcBorders>
          </w:tcPr>
          <w:p w:rsidR="006D78BD" w:rsidRDefault="006D78BD" w:rsidP="00E04C7D">
            <w:pPr>
              <w:pStyle w:val="TableParagraph"/>
              <w:tabs>
                <w:tab w:val="left" w:pos="975"/>
              </w:tabs>
              <w:spacing w:before="81"/>
              <w:ind w:left="107"/>
              <w:rPr>
                <w:sz w:val="24"/>
              </w:rPr>
            </w:pPr>
            <w:r>
              <w:rPr>
                <w:rFonts w:ascii="Times New Roman" w:eastAsia="Times New Roman" w:hAnsi="Times New Roman"/>
                <w:sz w:val="24"/>
              </w:rPr>
              <w:t>□</w:t>
            </w:r>
            <w:r>
              <w:rPr>
                <w:sz w:val="24"/>
              </w:rPr>
              <w:t>哲学</w:t>
            </w:r>
            <w:r>
              <w:rPr>
                <w:sz w:val="24"/>
              </w:rPr>
              <w:tab/>
            </w:r>
            <w:r w:rsidRPr="0059506C">
              <w:rPr>
                <w:rFonts w:hint="eastAsia"/>
                <w:sz w:val="16"/>
              </w:rPr>
              <w:t>■</w:t>
            </w:r>
            <w:r>
              <w:rPr>
                <w:sz w:val="24"/>
              </w:rPr>
              <w:t>经济学</w:t>
            </w:r>
          </w:p>
          <w:p w:rsidR="006D78BD" w:rsidRDefault="006D78BD" w:rsidP="00E04C7D">
            <w:pPr>
              <w:pStyle w:val="TableParagraph"/>
              <w:tabs>
                <w:tab w:val="left" w:pos="1091"/>
              </w:tabs>
              <w:spacing w:before="84"/>
              <w:ind w:left="107"/>
              <w:rPr>
                <w:sz w:val="24"/>
              </w:rPr>
            </w:pPr>
            <w:r w:rsidRPr="0059506C">
              <w:rPr>
                <w:rFonts w:hint="eastAsia"/>
                <w:sz w:val="16"/>
              </w:rPr>
              <w:t>■</w:t>
            </w:r>
            <w:r>
              <w:rPr>
                <w:sz w:val="24"/>
              </w:rPr>
              <w:t>理学</w:t>
            </w:r>
            <w:r>
              <w:rPr>
                <w:sz w:val="24"/>
              </w:rPr>
              <w:tab/>
            </w:r>
            <w:r w:rsidRPr="0059506C">
              <w:rPr>
                <w:rFonts w:hint="eastAsia"/>
                <w:sz w:val="16"/>
              </w:rPr>
              <w:t>■</w:t>
            </w:r>
            <w:r>
              <w:rPr>
                <w:sz w:val="24"/>
              </w:rPr>
              <w:t>工学</w:t>
            </w:r>
          </w:p>
        </w:tc>
        <w:tc>
          <w:tcPr>
            <w:tcW w:w="1173" w:type="dxa"/>
            <w:gridSpan w:val="2"/>
            <w:tcBorders>
              <w:left w:val="nil"/>
              <w:right w:val="nil"/>
            </w:tcBorders>
          </w:tcPr>
          <w:p w:rsidR="006D78BD" w:rsidRDefault="006D78BD" w:rsidP="00E04C7D">
            <w:pPr>
              <w:pStyle w:val="TableParagraph"/>
              <w:spacing w:before="81"/>
              <w:ind w:left="345"/>
              <w:rPr>
                <w:sz w:val="24"/>
              </w:rPr>
            </w:pPr>
            <w:r w:rsidRPr="0059506C">
              <w:rPr>
                <w:rFonts w:hint="eastAsia"/>
                <w:sz w:val="16"/>
              </w:rPr>
              <w:t>■</w:t>
            </w:r>
            <w:r>
              <w:rPr>
                <w:sz w:val="24"/>
              </w:rPr>
              <w:t>法学</w:t>
            </w:r>
          </w:p>
          <w:p w:rsidR="006D78BD" w:rsidRDefault="006D78BD" w:rsidP="00E04C7D">
            <w:pPr>
              <w:pStyle w:val="TableParagraph"/>
              <w:spacing w:before="84"/>
              <w:ind w:left="345"/>
              <w:rPr>
                <w:sz w:val="24"/>
              </w:rPr>
            </w:pPr>
            <w:r>
              <w:rPr>
                <w:rFonts w:ascii="Times New Roman" w:eastAsia="Times New Roman" w:hAnsi="Times New Roman"/>
                <w:sz w:val="24"/>
              </w:rPr>
              <w:t>□</w:t>
            </w:r>
            <w:r>
              <w:rPr>
                <w:sz w:val="24"/>
              </w:rPr>
              <w:t>农学</w:t>
            </w:r>
          </w:p>
        </w:tc>
        <w:tc>
          <w:tcPr>
            <w:tcW w:w="1249" w:type="dxa"/>
            <w:gridSpan w:val="2"/>
            <w:tcBorders>
              <w:left w:val="nil"/>
              <w:right w:val="nil"/>
            </w:tcBorders>
          </w:tcPr>
          <w:p w:rsidR="006D78BD" w:rsidRDefault="006D78BD" w:rsidP="00E04C7D">
            <w:pPr>
              <w:pStyle w:val="TableParagraph"/>
              <w:spacing w:before="81"/>
              <w:ind w:left="159"/>
              <w:rPr>
                <w:sz w:val="24"/>
              </w:rPr>
            </w:pPr>
            <w:r w:rsidRPr="0059506C">
              <w:rPr>
                <w:rFonts w:hint="eastAsia"/>
                <w:sz w:val="16"/>
              </w:rPr>
              <w:t>■</w:t>
            </w:r>
            <w:r>
              <w:rPr>
                <w:sz w:val="24"/>
              </w:rPr>
              <w:t>教育学</w:t>
            </w:r>
          </w:p>
          <w:p w:rsidR="006D78BD" w:rsidRDefault="006D78BD" w:rsidP="00E04C7D">
            <w:pPr>
              <w:pStyle w:val="TableParagraph"/>
              <w:spacing w:before="84"/>
              <w:ind w:left="159"/>
              <w:rPr>
                <w:sz w:val="24"/>
              </w:rPr>
            </w:pPr>
            <w:r w:rsidRPr="0059506C">
              <w:rPr>
                <w:rFonts w:hint="eastAsia"/>
                <w:sz w:val="16"/>
              </w:rPr>
              <w:t>■</w:t>
            </w:r>
            <w:r>
              <w:rPr>
                <w:sz w:val="24"/>
              </w:rPr>
              <w:t>医学</w:t>
            </w:r>
          </w:p>
        </w:tc>
        <w:tc>
          <w:tcPr>
            <w:tcW w:w="1059" w:type="dxa"/>
            <w:gridSpan w:val="2"/>
            <w:tcBorders>
              <w:left w:val="nil"/>
              <w:right w:val="nil"/>
            </w:tcBorders>
          </w:tcPr>
          <w:p w:rsidR="006D78BD" w:rsidRDefault="006D78BD" w:rsidP="00E04C7D">
            <w:pPr>
              <w:pStyle w:val="TableParagraph"/>
              <w:spacing w:before="81"/>
              <w:ind w:left="134"/>
              <w:rPr>
                <w:sz w:val="24"/>
              </w:rPr>
            </w:pPr>
            <w:r w:rsidRPr="0059506C">
              <w:rPr>
                <w:rFonts w:hint="eastAsia"/>
                <w:sz w:val="16"/>
              </w:rPr>
              <w:t>■</w:t>
            </w:r>
            <w:r>
              <w:rPr>
                <w:sz w:val="24"/>
              </w:rPr>
              <w:t>文学</w:t>
            </w:r>
          </w:p>
          <w:p w:rsidR="006D78BD" w:rsidRDefault="006D78BD" w:rsidP="00E04C7D">
            <w:pPr>
              <w:pStyle w:val="TableParagraph"/>
              <w:spacing w:before="84"/>
              <w:ind w:left="134"/>
              <w:rPr>
                <w:sz w:val="24"/>
              </w:rPr>
            </w:pPr>
            <w:r w:rsidRPr="0059506C">
              <w:rPr>
                <w:rFonts w:hint="eastAsia"/>
                <w:sz w:val="16"/>
              </w:rPr>
              <w:t>■</w:t>
            </w:r>
            <w:r>
              <w:rPr>
                <w:sz w:val="24"/>
              </w:rPr>
              <w:t>管理学</w:t>
            </w:r>
          </w:p>
        </w:tc>
        <w:tc>
          <w:tcPr>
            <w:tcW w:w="2266" w:type="dxa"/>
            <w:gridSpan w:val="2"/>
            <w:tcBorders>
              <w:left w:val="nil"/>
            </w:tcBorders>
          </w:tcPr>
          <w:p w:rsidR="006D78BD" w:rsidRDefault="006D78BD" w:rsidP="00E04C7D">
            <w:pPr>
              <w:pStyle w:val="TableParagraph"/>
              <w:spacing w:before="81"/>
              <w:ind w:left="182"/>
              <w:rPr>
                <w:sz w:val="24"/>
              </w:rPr>
            </w:pPr>
            <w:r>
              <w:rPr>
                <w:rFonts w:ascii="Times New Roman" w:eastAsia="Times New Roman" w:hAnsi="Times New Roman"/>
                <w:spacing w:val="-1"/>
                <w:sz w:val="24"/>
              </w:rPr>
              <w:t>□</w:t>
            </w:r>
            <w:r>
              <w:rPr>
                <w:sz w:val="24"/>
              </w:rPr>
              <w:t>历史学</w:t>
            </w:r>
          </w:p>
          <w:p w:rsidR="006D78BD" w:rsidRDefault="006D78BD" w:rsidP="00E04C7D">
            <w:pPr>
              <w:pStyle w:val="TableParagraph"/>
              <w:spacing w:before="84"/>
              <w:ind w:left="182"/>
              <w:rPr>
                <w:sz w:val="24"/>
              </w:rPr>
            </w:pPr>
            <w:r w:rsidRPr="0059506C">
              <w:rPr>
                <w:rFonts w:hint="eastAsia"/>
                <w:sz w:val="16"/>
              </w:rPr>
              <w:t>■</w:t>
            </w:r>
            <w:r>
              <w:rPr>
                <w:sz w:val="24"/>
              </w:rPr>
              <w:t>艺术学</w:t>
            </w:r>
          </w:p>
        </w:tc>
      </w:tr>
      <w:tr w:rsidR="006D78BD" w:rsidTr="00E04C7D">
        <w:trPr>
          <w:trHeight w:val="940"/>
        </w:trPr>
        <w:tc>
          <w:tcPr>
            <w:tcW w:w="1858" w:type="dxa"/>
          </w:tcPr>
          <w:p w:rsidR="006D78BD" w:rsidRDefault="006D78BD" w:rsidP="00E04C7D">
            <w:pPr>
              <w:pStyle w:val="TableParagraph"/>
              <w:spacing w:before="8"/>
              <w:rPr>
                <w:rFonts w:ascii="黑体"/>
                <w:sz w:val="25"/>
              </w:rPr>
            </w:pPr>
          </w:p>
          <w:p w:rsidR="006D78BD" w:rsidRDefault="006D78BD" w:rsidP="00E04C7D">
            <w:pPr>
              <w:pStyle w:val="TableParagraph"/>
              <w:ind w:left="97" w:right="88"/>
              <w:jc w:val="center"/>
              <w:rPr>
                <w:sz w:val="24"/>
              </w:rPr>
            </w:pPr>
            <w:r>
              <w:rPr>
                <w:sz w:val="24"/>
              </w:rPr>
              <w:t>学校性质</w:t>
            </w:r>
          </w:p>
        </w:tc>
        <w:tc>
          <w:tcPr>
            <w:tcW w:w="1009" w:type="dxa"/>
            <w:tcBorders>
              <w:right w:val="nil"/>
            </w:tcBorders>
          </w:tcPr>
          <w:p w:rsidR="006D78BD" w:rsidRDefault="006D78BD" w:rsidP="00E04C7D">
            <w:pPr>
              <w:pStyle w:val="TableParagraph"/>
              <w:spacing w:before="158"/>
              <w:ind w:left="107"/>
              <w:rPr>
                <w:sz w:val="24"/>
              </w:rPr>
            </w:pPr>
            <w:r w:rsidRPr="00D16AF3">
              <w:rPr>
                <w:rFonts w:hint="eastAsia"/>
                <w:szCs w:val="21"/>
              </w:rPr>
              <w:t>●</w:t>
            </w:r>
            <w:r>
              <w:rPr>
                <w:sz w:val="24"/>
              </w:rPr>
              <w:t>综合</w:t>
            </w:r>
          </w:p>
          <w:p w:rsidR="006D78BD" w:rsidRDefault="006D78BD" w:rsidP="00E04C7D">
            <w:pPr>
              <w:pStyle w:val="TableParagraph"/>
              <w:spacing w:before="4"/>
              <w:ind w:left="107"/>
              <w:rPr>
                <w:sz w:val="24"/>
              </w:rPr>
            </w:pPr>
            <w:r>
              <w:rPr>
                <w:sz w:val="24"/>
              </w:rPr>
              <w:t>○语言</w:t>
            </w:r>
          </w:p>
        </w:tc>
        <w:tc>
          <w:tcPr>
            <w:tcW w:w="966" w:type="dxa"/>
            <w:tcBorders>
              <w:left w:val="nil"/>
              <w:right w:val="nil"/>
            </w:tcBorders>
          </w:tcPr>
          <w:p w:rsidR="006D78BD" w:rsidRDefault="006D78BD" w:rsidP="00E04C7D">
            <w:pPr>
              <w:pStyle w:val="TableParagraph"/>
              <w:spacing w:before="158"/>
              <w:ind w:left="183"/>
              <w:rPr>
                <w:sz w:val="24"/>
              </w:rPr>
            </w:pPr>
            <w:r>
              <w:rPr>
                <w:sz w:val="24"/>
              </w:rPr>
              <w:t>○理工</w:t>
            </w:r>
          </w:p>
          <w:p w:rsidR="006D78BD" w:rsidRDefault="006D78BD" w:rsidP="00E04C7D">
            <w:pPr>
              <w:pStyle w:val="TableParagraph"/>
              <w:spacing w:before="4"/>
              <w:ind w:left="183"/>
              <w:rPr>
                <w:sz w:val="24"/>
              </w:rPr>
            </w:pPr>
            <w:r>
              <w:rPr>
                <w:sz w:val="24"/>
              </w:rPr>
              <w:t>○财经</w:t>
            </w:r>
          </w:p>
        </w:tc>
        <w:tc>
          <w:tcPr>
            <w:tcW w:w="1173" w:type="dxa"/>
            <w:gridSpan w:val="2"/>
            <w:tcBorders>
              <w:left w:val="nil"/>
              <w:right w:val="nil"/>
            </w:tcBorders>
          </w:tcPr>
          <w:p w:rsidR="006D78BD" w:rsidRDefault="006D78BD" w:rsidP="00E04C7D">
            <w:pPr>
              <w:pStyle w:val="TableParagraph"/>
              <w:spacing w:before="158"/>
              <w:ind w:left="297"/>
              <w:rPr>
                <w:sz w:val="24"/>
              </w:rPr>
            </w:pPr>
            <w:r>
              <w:rPr>
                <w:sz w:val="24"/>
              </w:rPr>
              <w:t>○农业</w:t>
            </w:r>
          </w:p>
          <w:p w:rsidR="006D78BD" w:rsidRDefault="006D78BD" w:rsidP="00E04C7D">
            <w:pPr>
              <w:pStyle w:val="TableParagraph"/>
              <w:spacing w:before="4"/>
              <w:ind w:left="297"/>
              <w:rPr>
                <w:sz w:val="24"/>
              </w:rPr>
            </w:pPr>
            <w:r>
              <w:rPr>
                <w:sz w:val="24"/>
              </w:rPr>
              <w:t>○政法</w:t>
            </w:r>
          </w:p>
        </w:tc>
        <w:tc>
          <w:tcPr>
            <w:tcW w:w="1249" w:type="dxa"/>
            <w:gridSpan w:val="2"/>
            <w:tcBorders>
              <w:left w:val="nil"/>
              <w:right w:val="nil"/>
            </w:tcBorders>
          </w:tcPr>
          <w:p w:rsidR="006D78BD" w:rsidRDefault="006D78BD" w:rsidP="00E04C7D">
            <w:pPr>
              <w:pStyle w:val="TableParagraph"/>
              <w:spacing w:before="158"/>
              <w:ind w:left="205"/>
              <w:rPr>
                <w:sz w:val="24"/>
              </w:rPr>
            </w:pPr>
            <w:r>
              <w:rPr>
                <w:sz w:val="24"/>
              </w:rPr>
              <w:t>○林业</w:t>
            </w:r>
          </w:p>
          <w:p w:rsidR="006D78BD" w:rsidRDefault="006D78BD" w:rsidP="00E04C7D">
            <w:pPr>
              <w:pStyle w:val="TableParagraph"/>
              <w:spacing w:before="4"/>
              <w:ind w:left="205"/>
              <w:rPr>
                <w:sz w:val="24"/>
              </w:rPr>
            </w:pPr>
            <w:r>
              <w:rPr>
                <w:sz w:val="24"/>
              </w:rPr>
              <w:t>○体育</w:t>
            </w:r>
          </w:p>
        </w:tc>
        <w:tc>
          <w:tcPr>
            <w:tcW w:w="1059" w:type="dxa"/>
            <w:gridSpan w:val="2"/>
            <w:tcBorders>
              <w:left w:val="nil"/>
              <w:right w:val="nil"/>
            </w:tcBorders>
          </w:tcPr>
          <w:p w:rsidR="006D78BD" w:rsidRDefault="006D78BD" w:rsidP="00E04C7D">
            <w:pPr>
              <w:pStyle w:val="TableParagraph"/>
              <w:spacing w:before="158"/>
              <w:ind w:left="36"/>
              <w:rPr>
                <w:sz w:val="24"/>
              </w:rPr>
            </w:pPr>
            <w:r>
              <w:rPr>
                <w:sz w:val="24"/>
              </w:rPr>
              <w:t>○医药</w:t>
            </w:r>
          </w:p>
          <w:p w:rsidR="006D78BD" w:rsidRDefault="006D78BD" w:rsidP="00E04C7D">
            <w:pPr>
              <w:pStyle w:val="TableParagraph"/>
              <w:spacing w:before="4"/>
              <w:ind w:left="36"/>
              <w:rPr>
                <w:sz w:val="24"/>
              </w:rPr>
            </w:pPr>
            <w:r>
              <w:rPr>
                <w:sz w:val="24"/>
              </w:rPr>
              <w:t>○艺术</w:t>
            </w:r>
          </w:p>
        </w:tc>
        <w:tc>
          <w:tcPr>
            <w:tcW w:w="2266" w:type="dxa"/>
            <w:gridSpan w:val="2"/>
            <w:tcBorders>
              <w:left w:val="nil"/>
            </w:tcBorders>
          </w:tcPr>
          <w:p w:rsidR="006D78BD" w:rsidRDefault="006D78BD" w:rsidP="00E04C7D">
            <w:pPr>
              <w:pStyle w:val="TableParagraph"/>
              <w:spacing w:before="158"/>
              <w:ind w:left="57"/>
              <w:rPr>
                <w:sz w:val="24"/>
              </w:rPr>
            </w:pPr>
            <w:r>
              <w:rPr>
                <w:sz w:val="24"/>
              </w:rPr>
              <w:t>○师范</w:t>
            </w:r>
          </w:p>
          <w:p w:rsidR="006D78BD" w:rsidRDefault="006D78BD" w:rsidP="00E04C7D">
            <w:pPr>
              <w:pStyle w:val="TableParagraph"/>
              <w:spacing w:before="4"/>
              <w:ind w:left="57"/>
              <w:rPr>
                <w:sz w:val="24"/>
              </w:rPr>
            </w:pPr>
            <w:r>
              <w:rPr>
                <w:sz w:val="24"/>
              </w:rPr>
              <w:t>○民族</w:t>
            </w:r>
          </w:p>
        </w:tc>
      </w:tr>
      <w:tr w:rsidR="006D78BD" w:rsidTr="00E04C7D">
        <w:trPr>
          <w:trHeight w:val="859"/>
        </w:trPr>
        <w:tc>
          <w:tcPr>
            <w:tcW w:w="1858" w:type="dxa"/>
          </w:tcPr>
          <w:p w:rsidR="006D78BD" w:rsidRDefault="006D78BD" w:rsidP="00E04C7D">
            <w:pPr>
              <w:pStyle w:val="TableParagraph"/>
              <w:spacing w:before="40" w:line="304" w:lineRule="auto"/>
              <w:ind w:left="688" w:right="437" w:hanging="240"/>
              <w:rPr>
                <w:sz w:val="24"/>
              </w:rPr>
            </w:pPr>
            <w:r>
              <w:rPr>
                <w:sz w:val="24"/>
              </w:rPr>
              <w:t>专任教师总数</w:t>
            </w:r>
          </w:p>
        </w:tc>
        <w:tc>
          <w:tcPr>
            <w:tcW w:w="2813" w:type="dxa"/>
            <w:gridSpan w:val="3"/>
            <w:vAlign w:val="center"/>
          </w:tcPr>
          <w:p w:rsidR="006D78BD" w:rsidRDefault="006D78BD" w:rsidP="00E04C7D">
            <w:pPr>
              <w:pStyle w:val="TableParagraph"/>
              <w:jc w:val="center"/>
              <w:rPr>
                <w:rFonts w:ascii="Times New Roman"/>
                <w:sz w:val="24"/>
              </w:rPr>
            </w:pPr>
            <w:r>
              <w:rPr>
                <w:rFonts w:ascii="Times New Roman" w:hint="eastAsia"/>
                <w:sz w:val="24"/>
              </w:rPr>
              <w:t>1</w:t>
            </w:r>
            <w:r>
              <w:rPr>
                <w:rFonts w:ascii="Times New Roman"/>
                <w:sz w:val="24"/>
              </w:rPr>
              <w:t>984</w:t>
            </w:r>
          </w:p>
        </w:tc>
        <w:tc>
          <w:tcPr>
            <w:tcW w:w="2798" w:type="dxa"/>
            <w:gridSpan w:val="6"/>
            <w:vAlign w:val="center"/>
          </w:tcPr>
          <w:p w:rsidR="006D78BD" w:rsidRDefault="006D78BD" w:rsidP="00E04C7D">
            <w:pPr>
              <w:pStyle w:val="TableParagraph"/>
              <w:spacing w:before="127" w:line="249" w:lineRule="auto"/>
              <w:ind w:left="674" w:right="191" w:hanging="480"/>
              <w:jc w:val="center"/>
              <w:rPr>
                <w:sz w:val="24"/>
              </w:rPr>
            </w:pPr>
            <w:r>
              <w:rPr>
                <w:sz w:val="24"/>
              </w:rPr>
              <w:t>专任教师中副教授及以上职称教师数</w:t>
            </w:r>
          </w:p>
        </w:tc>
        <w:tc>
          <w:tcPr>
            <w:tcW w:w="2111" w:type="dxa"/>
            <w:vAlign w:val="center"/>
          </w:tcPr>
          <w:p w:rsidR="006D78BD" w:rsidRDefault="006D78BD" w:rsidP="00E04C7D">
            <w:pPr>
              <w:pStyle w:val="TableParagraph"/>
              <w:jc w:val="center"/>
              <w:rPr>
                <w:rFonts w:ascii="Times New Roman"/>
                <w:sz w:val="24"/>
              </w:rPr>
            </w:pPr>
            <w:r>
              <w:rPr>
                <w:rFonts w:ascii="Times New Roman" w:hint="eastAsia"/>
                <w:sz w:val="24"/>
              </w:rPr>
              <w:t>1</w:t>
            </w:r>
            <w:r>
              <w:rPr>
                <w:rFonts w:ascii="Times New Roman"/>
                <w:sz w:val="24"/>
              </w:rPr>
              <w:t>311</w:t>
            </w:r>
          </w:p>
        </w:tc>
      </w:tr>
      <w:tr w:rsidR="006D78BD" w:rsidTr="00E04C7D">
        <w:trPr>
          <w:trHeight w:val="856"/>
        </w:trPr>
        <w:tc>
          <w:tcPr>
            <w:tcW w:w="1858" w:type="dxa"/>
          </w:tcPr>
          <w:p w:rsidR="006D78BD" w:rsidRDefault="006D78BD" w:rsidP="00E04C7D">
            <w:pPr>
              <w:pStyle w:val="TableParagraph"/>
              <w:spacing w:before="4"/>
              <w:rPr>
                <w:rFonts w:ascii="黑体"/>
                <w:sz w:val="21"/>
              </w:rPr>
            </w:pPr>
          </w:p>
          <w:p w:rsidR="006D78BD" w:rsidRDefault="006D78BD" w:rsidP="00E04C7D">
            <w:pPr>
              <w:pStyle w:val="TableParagraph"/>
              <w:ind w:left="97" w:right="88"/>
              <w:jc w:val="center"/>
              <w:rPr>
                <w:sz w:val="24"/>
              </w:rPr>
            </w:pPr>
            <w:r>
              <w:rPr>
                <w:sz w:val="24"/>
              </w:rPr>
              <w:t>学校主管部门</w:t>
            </w:r>
          </w:p>
        </w:tc>
        <w:tc>
          <w:tcPr>
            <w:tcW w:w="2813" w:type="dxa"/>
            <w:gridSpan w:val="3"/>
            <w:vAlign w:val="center"/>
          </w:tcPr>
          <w:p w:rsidR="006D78BD" w:rsidRDefault="006D78BD" w:rsidP="00E04C7D">
            <w:pPr>
              <w:pStyle w:val="TableParagraph"/>
              <w:jc w:val="center"/>
              <w:rPr>
                <w:rFonts w:ascii="Times New Roman"/>
                <w:sz w:val="24"/>
              </w:rPr>
            </w:pPr>
            <w:r>
              <w:rPr>
                <w:rFonts w:ascii="Times New Roman" w:hint="eastAsia"/>
                <w:sz w:val="24"/>
              </w:rPr>
              <w:t>工业和信息化部</w:t>
            </w:r>
          </w:p>
        </w:tc>
        <w:tc>
          <w:tcPr>
            <w:tcW w:w="2798" w:type="dxa"/>
            <w:gridSpan w:val="6"/>
            <w:vAlign w:val="center"/>
          </w:tcPr>
          <w:p w:rsidR="006D78BD" w:rsidRDefault="006D78BD" w:rsidP="00E04C7D">
            <w:pPr>
              <w:pStyle w:val="TableParagraph"/>
              <w:jc w:val="center"/>
              <w:rPr>
                <w:sz w:val="24"/>
              </w:rPr>
            </w:pPr>
            <w:r>
              <w:rPr>
                <w:sz w:val="24"/>
              </w:rPr>
              <w:t>建校时间</w:t>
            </w:r>
          </w:p>
        </w:tc>
        <w:tc>
          <w:tcPr>
            <w:tcW w:w="2111" w:type="dxa"/>
            <w:vAlign w:val="center"/>
          </w:tcPr>
          <w:p w:rsidR="006D78BD" w:rsidRDefault="006D78BD" w:rsidP="00E04C7D">
            <w:pPr>
              <w:pStyle w:val="TableParagraph"/>
              <w:jc w:val="center"/>
              <w:rPr>
                <w:rFonts w:ascii="Times New Roman"/>
                <w:sz w:val="24"/>
              </w:rPr>
            </w:pPr>
            <w:r>
              <w:rPr>
                <w:rFonts w:ascii="Times New Roman" w:hint="eastAsia"/>
                <w:sz w:val="24"/>
              </w:rPr>
              <w:t>1</w:t>
            </w:r>
            <w:r>
              <w:rPr>
                <w:rFonts w:ascii="Times New Roman"/>
                <w:sz w:val="24"/>
              </w:rPr>
              <w:t>952</w:t>
            </w:r>
          </w:p>
        </w:tc>
      </w:tr>
      <w:tr w:rsidR="006D78BD" w:rsidTr="00E04C7D">
        <w:trPr>
          <w:trHeight w:val="858"/>
        </w:trPr>
        <w:tc>
          <w:tcPr>
            <w:tcW w:w="1858" w:type="dxa"/>
          </w:tcPr>
          <w:p w:rsidR="006D78BD" w:rsidRDefault="006D78BD" w:rsidP="00E04C7D">
            <w:pPr>
              <w:pStyle w:val="TableParagraph"/>
              <w:spacing w:before="117" w:line="242" w:lineRule="auto"/>
              <w:ind w:left="448" w:right="197" w:hanging="240"/>
              <w:rPr>
                <w:sz w:val="24"/>
              </w:rPr>
            </w:pPr>
            <w:r>
              <w:rPr>
                <w:sz w:val="24"/>
              </w:rPr>
              <w:t>首次举办本科教育年份</w:t>
            </w:r>
          </w:p>
        </w:tc>
        <w:tc>
          <w:tcPr>
            <w:tcW w:w="7722" w:type="dxa"/>
            <w:gridSpan w:val="10"/>
            <w:vAlign w:val="center"/>
          </w:tcPr>
          <w:p w:rsidR="006D78BD" w:rsidRDefault="006D78BD" w:rsidP="00E04C7D">
            <w:pPr>
              <w:pStyle w:val="TableParagraph"/>
              <w:jc w:val="center"/>
              <w:rPr>
                <w:rFonts w:ascii="Times New Roman"/>
                <w:sz w:val="24"/>
              </w:rPr>
            </w:pPr>
            <w:r>
              <w:rPr>
                <w:rFonts w:ascii="Times New Roman" w:hint="eastAsia"/>
                <w:sz w:val="24"/>
              </w:rPr>
              <w:t>1</w:t>
            </w:r>
            <w:r>
              <w:rPr>
                <w:rFonts w:ascii="Times New Roman"/>
                <w:sz w:val="24"/>
              </w:rPr>
              <w:t>956</w:t>
            </w:r>
          </w:p>
        </w:tc>
      </w:tr>
      <w:tr w:rsidR="006D78BD" w:rsidTr="00E04C7D">
        <w:trPr>
          <w:trHeight w:val="858"/>
        </w:trPr>
        <w:tc>
          <w:tcPr>
            <w:tcW w:w="1858" w:type="dxa"/>
          </w:tcPr>
          <w:p w:rsidR="006D78BD" w:rsidRDefault="006D78BD" w:rsidP="00E04C7D">
            <w:pPr>
              <w:pStyle w:val="TableParagraph"/>
              <w:spacing w:before="4"/>
              <w:rPr>
                <w:rFonts w:ascii="黑体"/>
                <w:sz w:val="21"/>
              </w:rPr>
            </w:pPr>
          </w:p>
          <w:p w:rsidR="006D78BD" w:rsidRDefault="006D78BD" w:rsidP="00E04C7D">
            <w:pPr>
              <w:pStyle w:val="TableParagraph"/>
              <w:ind w:left="97" w:right="88"/>
              <w:jc w:val="center"/>
              <w:rPr>
                <w:sz w:val="24"/>
              </w:rPr>
            </w:pPr>
            <w:r>
              <w:rPr>
                <w:sz w:val="24"/>
              </w:rPr>
              <w:t>曾用名</w:t>
            </w:r>
          </w:p>
        </w:tc>
        <w:tc>
          <w:tcPr>
            <w:tcW w:w="7722" w:type="dxa"/>
            <w:gridSpan w:val="10"/>
          </w:tcPr>
          <w:p w:rsidR="006D78BD" w:rsidRDefault="006D78BD" w:rsidP="00E04C7D">
            <w:pPr>
              <w:pStyle w:val="TableParagraph"/>
              <w:rPr>
                <w:rFonts w:ascii="Times New Roman"/>
                <w:sz w:val="24"/>
              </w:rPr>
            </w:pPr>
          </w:p>
        </w:tc>
      </w:tr>
      <w:tr w:rsidR="006D78BD" w:rsidTr="00E04C7D">
        <w:trPr>
          <w:trHeight w:val="1677"/>
        </w:trPr>
        <w:tc>
          <w:tcPr>
            <w:tcW w:w="1858" w:type="dxa"/>
          </w:tcPr>
          <w:p w:rsidR="006D78BD" w:rsidRDefault="006D78BD" w:rsidP="00E04C7D">
            <w:pPr>
              <w:pStyle w:val="TableParagraph"/>
              <w:spacing w:before="215" w:line="364" w:lineRule="auto"/>
              <w:ind w:left="328" w:right="317"/>
              <w:jc w:val="center"/>
              <w:rPr>
                <w:sz w:val="24"/>
              </w:rPr>
            </w:pPr>
            <w:r>
              <w:rPr>
                <w:sz w:val="24"/>
              </w:rPr>
              <w:t>学校简介和历史沿革</w:t>
            </w:r>
          </w:p>
          <w:p w:rsidR="006D78BD" w:rsidRDefault="006D78BD" w:rsidP="00E04C7D">
            <w:pPr>
              <w:pStyle w:val="TableParagraph"/>
              <w:spacing w:before="2"/>
              <w:ind w:left="97" w:right="91"/>
              <w:jc w:val="center"/>
              <w:rPr>
                <w:sz w:val="24"/>
              </w:rPr>
            </w:pPr>
            <w:r>
              <w:rPr>
                <w:sz w:val="24"/>
              </w:rPr>
              <w:t>（</w:t>
            </w:r>
            <w:r>
              <w:rPr>
                <w:rFonts w:ascii="Times New Roman" w:eastAsia="Times New Roman"/>
                <w:sz w:val="24"/>
              </w:rPr>
              <w:t xml:space="preserve">300 </w:t>
            </w:r>
            <w:r>
              <w:rPr>
                <w:sz w:val="24"/>
              </w:rPr>
              <w:t>字以内）</w:t>
            </w:r>
          </w:p>
        </w:tc>
        <w:tc>
          <w:tcPr>
            <w:tcW w:w="7722" w:type="dxa"/>
            <w:gridSpan w:val="10"/>
          </w:tcPr>
          <w:p w:rsidR="006D78BD" w:rsidRDefault="006D78BD" w:rsidP="00E04C7D">
            <w:pPr>
              <w:pStyle w:val="TableParagraph"/>
              <w:rPr>
                <w:rFonts w:ascii="Times New Roman"/>
                <w:sz w:val="24"/>
              </w:rPr>
            </w:pPr>
            <w:r w:rsidRPr="0059506C">
              <w:rPr>
                <w:rFonts w:ascii="Times New Roman" w:hint="eastAsia"/>
                <w:sz w:val="24"/>
              </w:rPr>
              <w:t>南京航空航天大学创建于</w:t>
            </w:r>
            <w:r w:rsidRPr="0059506C">
              <w:rPr>
                <w:rFonts w:ascii="Times New Roman"/>
                <w:sz w:val="24"/>
              </w:rPr>
              <w:t>1952</w:t>
            </w:r>
            <w:r w:rsidRPr="0059506C">
              <w:rPr>
                <w:rFonts w:ascii="Times New Roman"/>
                <w:sz w:val="24"/>
              </w:rPr>
              <w:t>年</w:t>
            </w:r>
            <w:r w:rsidRPr="0059506C">
              <w:rPr>
                <w:rFonts w:ascii="Times New Roman"/>
                <w:sz w:val="24"/>
              </w:rPr>
              <w:t>10</w:t>
            </w:r>
            <w:r w:rsidRPr="0059506C">
              <w:rPr>
                <w:rFonts w:ascii="Times New Roman"/>
                <w:sz w:val="24"/>
              </w:rPr>
              <w:t>月，是新中国自己创办的第一批航空高等院校之一。</w:t>
            </w:r>
            <w:r w:rsidRPr="0059506C">
              <w:rPr>
                <w:rFonts w:ascii="Times New Roman"/>
                <w:sz w:val="24"/>
              </w:rPr>
              <w:t>1978</w:t>
            </w:r>
            <w:r w:rsidRPr="0059506C">
              <w:rPr>
                <w:rFonts w:ascii="Times New Roman"/>
                <w:sz w:val="24"/>
              </w:rPr>
              <w:t>年被国务院确定为全国重点大学；</w:t>
            </w:r>
            <w:r w:rsidRPr="0059506C">
              <w:rPr>
                <w:rFonts w:ascii="Times New Roman"/>
                <w:sz w:val="24"/>
              </w:rPr>
              <w:t>1981</w:t>
            </w:r>
            <w:r w:rsidRPr="0059506C">
              <w:rPr>
                <w:rFonts w:ascii="Times New Roman"/>
                <w:sz w:val="24"/>
              </w:rPr>
              <w:t>年经国务院批准成为全国首批具有博士学位授予权的高校；</w:t>
            </w:r>
            <w:r w:rsidRPr="0059506C">
              <w:rPr>
                <w:rFonts w:ascii="Times New Roman"/>
                <w:sz w:val="24"/>
              </w:rPr>
              <w:t>1996</w:t>
            </w:r>
            <w:r w:rsidRPr="0059506C">
              <w:rPr>
                <w:rFonts w:ascii="Times New Roman"/>
                <w:sz w:val="24"/>
              </w:rPr>
              <w:t>年进入国家“</w:t>
            </w:r>
            <w:r w:rsidRPr="0059506C">
              <w:rPr>
                <w:rFonts w:ascii="Times New Roman"/>
                <w:sz w:val="24"/>
              </w:rPr>
              <w:t>211</w:t>
            </w:r>
            <w:r w:rsidRPr="0059506C">
              <w:rPr>
                <w:rFonts w:ascii="Times New Roman"/>
                <w:sz w:val="24"/>
              </w:rPr>
              <w:t>工程”建设；</w:t>
            </w:r>
            <w:r w:rsidRPr="0059506C">
              <w:rPr>
                <w:rFonts w:ascii="Times New Roman"/>
                <w:sz w:val="24"/>
              </w:rPr>
              <w:t>2000</w:t>
            </w:r>
            <w:r w:rsidRPr="0059506C">
              <w:rPr>
                <w:rFonts w:ascii="Times New Roman"/>
                <w:sz w:val="24"/>
              </w:rPr>
              <w:t>年经教育部批准设立研究生院；</w:t>
            </w:r>
            <w:r w:rsidRPr="0059506C">
              <w:rPr>
                <w:rFonts w:ascii="Times New Roman"/>
                <w:sz w:val="24"/>
              </w:rPr>
              <w:t>2011</w:t>
            </w:r>
            <w:r w:rsidRPr="0059506C">
              <w:rPr>
                <w:rFonts w:ascii="Times New Roman"/>
                <w:sz w:val="24"/>
              </w:rPr>
              <w:t>年，成为“</w:t>
            </w:r>
            <w:r w:rsidRPr="0059506C">
              <w:rPr>
                <w:rFonts w:ascii="Times New Roman"/>
                <w:sz w:val="24"/>
              </w:rPr>
              <w:t>985</w:t>
            </w:r>
            <w:r w:rsidRPr="0059506C">
              <w:rPr>
                <w:rFonts w:ascii="Times New Roman"/>
                <w:sz w:val="24"/>
              </w:rPr>
              <w:t>工程优势学科创新平台”重点建设高校；</w:t>
            </w:r>
            <w:r w:rsidRPr="0059506C">
              <w:rPr>
                <w:rFonts w:ascii="Times New Roman"/>
                <w:sz w:val="24"/>
              </w:rPr>
              <w:t>2017</w:t>
            </w:r>
            <w:r w:rsidRPr="0059506C">
              <w:rPr>
                <w:rFonts w:ascii="Times New Roman"/>
                <w:sz w:val="24"/>
              </w:rPr>
              <w:t>年，进入国家“双一流”建设序列。学校现隶属于工业和信息化部。</w:t>
            </w:r>
            <w:r w:rsidRPr="0059506C">
              <w:rPr>
                <w:rFonts w:ascii="Times New Roman"/>
                <w:sz w:val="24"/>
              </w:rPr>
              <w:t>2012</w:t>
            </w:r>
            <w:r w:rsidRPr="0059506C">
              <w:rPr>
                <w:rFonts w:ascii="Times New Roman"/>
                <w:sz w:val="24"/>
              </w:rPr>
              <w:t>年</w:t>
            </w:r>
            <w:r w:rsidRPr="0059506C">
              <w:rPr>
                <w:rFonts w:ascii="Times New Roman"/>
                <w:sz w:val="24"/>
              </w:rPr>
              <w:t>12</w:t>
            </w:r>
            <w:r w:rsidRPr="0059506C">
              <w:rPr>
                <w:rFonts w:ascii="Times New Roman"/>
                <w:sz w:val="24"/>
              </w:rPr>
              <w:t>月，工业和信息化部、中国民航局签署协议共建南京航空航天大学。</w:t>
            </w:r>
            <w:r w:rsidRPr="0059506C">
              <w:rPr>
                <w:rFonts w:ascii="Times New Roman"/>
                <w:sz w:val="24"/>
              </w:rPr>
              <w:t>2018</w:t>
            </w:r>
            <w:r w:rsidRPr="0059506C">
              <w:rPr>
                <w:rFonts w:ascii="Times New Roman"/>
                <w:sz w:val="24"/>
              </w:rPr>
              <w:t>年</w:t>
            </w:r>
            <w:r w:rsidRPr="0059506C">
              <w:rPr>
                <w:rFonts w:ascii="Times New Roman"/>
                <w:sz w:val="24"/>
              </w:rPr>
              <w:t>12</w:t>
            </w:r>
            <w:r w:rsidRPr="0059506C">
              <w:rPr>
                <w:rFonts w:ascii="Times New Roman"/>
                <w:sz w:val="24"/>
              </w:rPr>
              <w:t>月，工业和信息化部、教育部、江苏省共建南京</w:t>
            </w:r>
            <w:r w:rsidRPr="0059506C">
              <w:rPr>
                <w:rFonts w:ascii="Times New Roman" w:hint="eastAsia"/>
                <w:sz w:val="24"/>
              </w:rPr>
              <w:t>航空航天大学。</w:t>
            </w:r>
          </w:p>
        </w:tc>
      </w:tr>
      <w:tr w:rsidR="006D78BD" w:rsidTr="00E04C7D">
        <w:trPr>
          <w:trHeight w:val="1871"/>
        </w:trPr>
        <w:tc>
          <w:tcPr>
            <w:tcW w:w="1858" w:type="dxa"/>
          </w:tcPr>
          <w:p w:rsidR="006D78BD" w:rsidRDefault="006D78BD" w:rsidP="00E04C7D">
            <w:pPr>
              <w:pStyle w:val="TableParagraph"/>
              <w:spacing w:before="79" w:line="364" w:lineRule="auto"/>
              <w:ind w:left="107" w:right="58" w:hanging="39"/>
              <w:jc w:val="center"/>
              <w:rPr>
                <w:rFonts w:ascii="Times New Roman" w:eastAsia="Times New Roman"/>
                <w:sz w:val="24"/>
              </w:rPr>
            </w:pPr>
            <w:r>
              <w:rPr>
                <w:sz w:val="24"/>
              </w:rPr>
              <w:t xml:space="preserve">学校近五年专 </w:t>
            </w:r>
            <w:r>
              <w:rPr>
                <w:spacing w:val="-3"/>
                <w:sz w:val="24"/>
              </w:rPr>
              <w:t>业增设、停招、</w:t>
            </w:r>
            <w:r>
              <w:rPr>
                <w:sz w:val="24"/>
              </w:rPr>
              <w:t>撤并情况（</w:t>
            </w:r>
            <w:r>
              <w:rPr>
                <w:rFonts w:ascii="Times New Roman" w:eastAsia="Times New Roman"/>
                <w:sz w:val="24"/>
              </w:rPr>
              <w:t>300</w:t>
            </w:r>
          </w:p>
          <w:p w:rsidR="006D78BD" w:rsidRDefault="006D78BD" w:rsidP="00E04C7D">
            <w:pPr>
              <w:pStyle w:val="TableParagraph"/>
              <w:spacing w:before="2"/>
              <w:ind w:left="97" w:right="88"/>
              <w:jc w:val="center"/>
              <w:rPr>
                <w:sz w:val="24"/>
              </w:rPr>
            </w:pPr>
            <w:r>
              <w:rPr>
                <w:sz w:val="24"/>
              </w:rPr>
              <w:t>字以内）</w:t>
            </w:r>
          </w:p>
        </w:tc>
        <w:tc>
          <w:tcPr>
            <w:tcW w:w="7722" w:type="dxa"/>
            <w:gridSpan w:val="10"/>
          </w:tcPr>
          <w:p w:rsidR="006D78BD" w:rsidRPr="0059506C" w:rsidRDefault="006D78BD" w:rsidP="00E04C7D">
            <w:pPr>
              <w:pStyle w:val="TableParagraph"/>
              <w:rPr>
                <w:rFonts w:ascii="Times New Roman"/>
                <w:sz w:val="24"/>
              </w:rPr>
            </w:pPr>
            <w:r w:rsidRPr="0059506C">
              <w:rPr>
                <w:rFonts w:ascii="Times New Roman" w:hint="eastAsia"/>
                <w:sz w:val="24"/>
              </w:rPr>
              <w:t>近五年学校新增的专业有：船舶与海洋工程、飞行器控制与信息工程、航空航天工程、空间信息与数字技术、应用统计学、新能源材料与器件。</w:t>
            </w:r>
          </w:p>
          <w:p w:rsidR="006D78BD" w:rsidRPr="0059506C" w:rsidRDefault="006D78BD" w:rsidP="00E04C7D">
            <w:pPr>
              <w:pStyle w:val="TableParagraph"/>
              <w:rPr>
                <w:rFonts w:ascii="Times New Roman"/>
                <w:sz w:val="24"/>
              </w:rPr>
            </w:pPr>
            <w:r w:rsidRPr="0059506C">
              <w:rPr>
                <w:rFonts w:ascii="Times New Roman" w:hint="eastAsia"/>
                <w:sz w:val="24"/>
              </w:rPr>
              <w:t>近五年学校停招的专业有：船舶与海洋工程、美术学、空间科学与技术、空间信息与数字技术。</w:t>
            </w:r>
          </w:p>
          <w:p w:rsidR="006D78BD" w:rsidRDefault="006D78BD" w:rsidP="00E04C7D">
            <w:pPr>
              <w:pStyle w:val="TableParagraph"/>
              <w:rPr>
                <w:rFonts w:ascii="Times New Roman"/>
                <w:sz w:val="24"/>
              </w:rPr>
            </w:pPr>
            <w:r w:rsidRPr="0059506C">
              <w:rPr>
                <w:rFonts w:ascii="Times New Roman" w:hint="eastAsia"/>
                <w:sz w:val="24"/>
              </w:rPr>
              <w:t>近五年学校无专业撤并情况。</w:t>
            </w:r>
          </w:p>
        </w:tc>
      </w:tr>
    </w:tbl>
    <w:p w:rsidR="00CE441A" w:rsidRDefault="00CE441A">
      <w:pPr>
        <w:rPr>
          <w:rFonts w:ascii="Times New Roman"/>
          <w:sz w:val="24"/>
        </w:rPr>
        <w:sectPr w:rsidR="00CE441A">
          <w:pgSz w:w="11910" w:h="16840"/>
          <w:pgMar w:top="1320" w:right="660" w:bottom="280" w:left="1200" w:header="720" w:footer="720" w:gutter="0"/>
          <w:cols w:space="720"/>
        </w:sectPr>
      </w:pPr>
    </w:p>
    <w:p w:rsidR="00CE441A" w:rsidRDefault="00CC20FF">
      <w:pPr>
        <w:pStyle w:val="a5"/>
        <w:numPr>
          <w:ilvl w:val="0"/>
          <w:numId w:val="2"/>
        </w:numPr>
        <w:tabs>
          <w:tab w:val="left" w:pos="3636"/>
        </w:tabs>
        <w:ind w:left="3635" w:right="254" w:hanging="3636"/>
        <w:jc w:val="left"/>
        <w:rPr>
          <w:rFonts w:ascii="黑体" w:eastAsia="黑体"/>
          <w:sz w:val="36"/>
        </w:rPr>
      </w:pPr>
      <w:r>
        <w:rPr>
          <w:rFonts w:ascii="黑体" w:eastAsia="黑体" w:hint="eastAsia"/>
          <w:sz w:val="36"/>
        </w:rPr>
        <w:lastRenderedPageBreak/>
        <w:t>申报专业基本情况</w:t>
      </w:r>
    </w:p>
    <w:p w:rsidR="00CE441A" w:rsidRDefault="00CE441A">
      <w:pPr>
        <w:pStyle w:val="a3"/>
        <w:spacing w:before="4"/>
        <w:rPr>
          <w:sz w:val="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0"/>
        <w:gridCol w:w="1986"/>
        <w:gridCol w:w="405"/>
        <w:gridCol w:w="2394"/>
      </w:tblGrid>
      <w:tr w:rsidR="00CE441A">
        <w:trPr>
          <w:trHeight w:val="318"/>
        </w:trPr>
        <w:tc>
          <w:tcPr>
            <w:tcW w:w="2393" w:type="dxa"/>
          </w:tcPr>
          <w:p w:rsidR="00CE441A" w:rsidRDefault="00CC20FF">
            <w:pPr>
              <w:pStyle w:val="TableParagraph"/>
              <w:spacing w:before="16" w:line="282" w:lineRule="exact"/>
              <w:ind w:left="94" w:right="88"/>
              <w:jc w:val="center"/>
              <w:rPr>
                <w:sz w:val="24"/>
              </w:rPr>
            </w:pPr>
            <w:r>
              <w:rPr>
                <w:sz w:val="24"/>
              </w:rPr>
              <w:t>专业代码</w:t>
            </w:r>
          </w:p>
        </w:tc>
        <w:tc>
          <w:tcPr>
            <w:tcW w:w="2390" w:type="dxa"/>
          </w:tcPr>
          <w:p w:rsidR="00CE441A" w:rsidRDefault="0027444A">
            <w:pPr>
              <w:pStyle w:val="TableParagraph"/>
              <w:rPr>
                <w:rFonts w:ascii="Times New Roman"/>
                <w:sz w:val="24"/>
              </w:rPr>
            </w:pPr>
            <w:r w:rsidRPr="00894D32">
              <w:rPr>
                <w:rFonts w:ascii="Times New Roman" w:hAnsi="Times New Roman" w:cs="Times New Roman"/>
                <w:sz w:val="24"/>
                <w:szCs w:val="24"/>
              </w:rPr>
              <w:t>080803T</w:t>
            </w:r>
          </w:p>
        </w:tc>
        <w:tc>
          <w:tcPr>
            <w:tcW w:w="2391" w:type="dxa"/>
            <w:gridSpan w:val="2"/>
          </w:tcPr>
          <w:p w:rsidR="00CE441A" w:rsidRDefault="00CC20FF">
            <w:pPr>
              <w:pStyle w:val="TableParagraph"/>
              <w:spacing w:before="16" w:line="282" w:lineRule="exact"/>
              <w:ind w:left="716"/>
              <w:rPr>
                <w:sz w:val="24"/>
              </w:rPr>
            </w:pPr>
            <w:r>
              <w:rPr>
                <w:sz w:val="24"/>
              </w:rPr>
              <w:t>专业名称</w:t>
            </w:r>
          </w:p>
        </w:tc>
        <w:tc>
          <w:tcPr>
            <w:tcW w:w="2394" w:type="dxa"/>
          </w:tcPr>
          <w:p w:rsidR="00CE441A" w:rsidRDefault="0027444A">
            <w:pPr>
              <w:pStyle w:val="TableParagraph"/>
              <w:rPr>
                <w:rFonts w:ascii="Times New Roman"/>
                <w:sz w:val="24"/>
              </w:rPr>
            </w:pPr>
            <w:r w:rsidRPr="00894D32">
              <w:rPr>
                <w:rFonts w:ascii="Times New Roman" w:hAnsi="Times New Roman" w:cs="Times New Roman"/>
                <w:sz w:val="24"/>
                <w:szCs w:val="24"/>
              </w:rPr>
              <w:t>机器人工程</w:t>
            </w:r>
          </w:p>
        </w:tc>
      </w:tr>
      <w:tr w:rsidR="00CE441A">
        <w:trPr>
          <w:trHeight w:val="321"/>
        </w:trPr>
        <w:tc>
          <w:tcPr>
            <w:tcW w:w="2393" w:type="dxa"/>
          </w:tcPr>
          <w:p w:rsidR="00CE441A" w:rsidRDefault="00CC20FF">
            <w:pPr>
              <w:pStyle w:val="TableParagraph"/>
              <w:spacing w:before="16" w:line="285" w:lineRule="exact"/>
              <w:ind w:left="94" w:right="88"/>
              <w:jc w:val="center"/>
              <w:rPr>
                <w:sz w:val="24"/>
              </w:rPr>
            </w:pPr>
            <w:r>
              <w:rPr>
                <w:sz w:val="24"/>
              </w:rPr>
              <w:t>学位</w:t>
            </w:r>
          </w:p>
        </w:tc>
        <w:tc>
          <w:tcPr>
            <w:tcW w:w="2390" w:type="dxa"/>
          </w:tcPr>
          <w:p w:rsidR="00CE441A" w:rsidRDefault="0027444A">
            <w:pPr>
              <w:pStyle w:val="TableParagraph"/>
              <w:rPr>
                <w:rFonts w:ascii="Times New Roman"/>
                <w:sz w:val="24"/>
              </w:rPr>
            </w:pPr>
            <w:r>
              <w:rPr>
                <w:rFonts w:ascii="Times New Roman" w:hint="eastAsia"/>
                <w:sz w:val="24"/>
              </w:rPr>
              <w:t>工学</w:t>
            </w:r>
          </w:p>
        </w:tc>
        <w:tc>
          <w:tcPr>
            <w:tcW w:w="2391" w:type="dxa"/>
            <w:gridSpan w:val="2"/>
          </w:tcPr>
          <w:p w:rsidR="00CE441A" w:rsidRDefault="00CC20FF">
            <w:pPr>
              <w:pStyle w:val="TableParagraph"/>
              <w:spacing w:before="16" w:line="285" w:lineRule="exact"/>
              <w:ind w:left="716"/>
              <w:rPr>
                <w:sz w:val="24"/>
              </w:rPr>
            </w:pPr>
            <w:r>
              <w:rPr>
                <w:sz w:val="24"/>
              </w:rPr>
              <w:t>修业年限</w:t>
            </w:r>
          </w:p>
        </w:tc>
        <w:tc>
          <w:tcPr>
            <w:tcW w:w="2394" w:type="dxa"/>
          </w:tcPr>
          <w:p w:rsidR="00CE441A" w:rsidRDefault="0027444A">
            <w:pPr>
              <w:pStyle w:val="TableParagraph"/>
              <w:rPr>
                <w:rFonts w:ascii="Times New Roman"/>
                <w:sz w:val="24"/>
              </w:rPr>
            </w:pPr>
            <w:r>
              <w:rPr>
                <w:rFonts w:ascii="Times New Roman" w:hint="eastAsia"/>
                <w:sz w:val="24"/>
              </w:rPr>
              <w:t>四年</w:t>
            </w:r>
          </w:p>
        </w:tc>
      </w:tr>
      <w:tr w:rsidR="00CE441A">
        <w:trPr>
          <w:trHeight w:val="318"/>
        </w:trPr>
        <w:tc>
          <w:tcPr>
            <w:tcW w:w="2393" w:type="dxa"/>
          </w:tcPr>
          <w:p w:rsidR="00CE441A" w:rsidRDefault="00CC20FF">
            <w:pPr>
              <w:pStyle w:val="TableParagraph"/>
              <w:spacing w:before="16" w:line="282" w:lineRule="exact"/>
              <w:ind w:left="94" w:right="88"/>
              <w:jc w:val="center"/>
              <w:rPr>
                <w:sz w:val="24"/>
              </w:rPr>
            </w:pPr>
            <w:r>
              <w:rPr>
                <w:sz w:val="24"/>
              </w:rPr>
              <w:t>专业类</w:t>
            </w:r>
          </w:p>
        </w:tc>
        <w:tc>
          <w:tcPr>
            <w:tcW w:w="2390" w:type="dxa"/>
          </w:tcPr>
          <w:p w:rsidR="00CE441A" w:rsidRDefault="0027444A">
            <w:pPr>
              <w:pStyle w:val="TableParagraph"/>
              <w:rPr>
                <w:rFonts w:ascii="Times New Roman"/>
                <w:sz w:val="24"/>
              </w:rPr>
            </w:pPr>
            <w:r>
              <w:rPr>
                <w:rFonts w:ascii="Times New Roman" w:hint="eastAsia"/>
                <w:sz w:val="24"/>
              </w:rPr>
              <w:t>自动化类</w:t>
            </w:r>
          </w:p>
        </w:tc>
        <w:tc>
          <w:tcPr>
            <w:tcW w:w="2391" w:type="dxa"/>
            <w:gridSpan w:val="2"/>
          </w:tcPr>
          <w:p w:rsidR="00CE441A" w:rsidRDefault="00CC20FF">
            <w:pPr>
              <w:pStyle w:val="TableParagraph"/>
              <w:spacing w:before="16" w:line="282" w:lineRule="exact"/>
              <w:ind w:left="596"/>
              <w:rPr>
                <w:sz w:val="24"/>
              </w:rPr>
            </w:pPr>
            <w:r>
              <w:rPr>
                <w:sz w:val="24"/>
              </w:rPr>
              <w:t>专业类代码</w:t>
            </w:r>
          </w:p>
        </w:tc>
        <w:tc>
          <w:tcPr>
            <w:tcW w:w="2394" w:type="dxa"/>
          </w:tcPr>
          <w:p w:rsidR="00CE441A" w:rsidRDefault="0027444A">
            <w:pPr>
              <w:pStyle w:val="TableParagraph"/>
              <w:rPr>
                <w:rFonts w:ascii="Times New Roman"/>
                <w:sz w:val="24"/>
              </w:rPr>
            </w:pPr>
            <w:r>
              <w:rPr>
                <w:rFonts w:ascii="Times New Roman" w:hint="eastAsia"/>
                <w:sz w:val="24"/>
              </w:rPr>
              <w:t>0808</w:t>
            </w:r>
          </w:p>
        </w:tc>
      </w:tr>
      <w:tr w:rsidR="00CE441A">
        <w:trPr>
          <w:trHeight w:val="321"/>
        </w:trPr>
        <w:tc>
          <w:tcPr>
            <w:tcW w:w="2393" w:type="dxa"/>
          </w:tcPr>
          <w:p w:rsidR="00CE441A" w:rsidRDefault="00CC20FF">
            <w:pPr>
              <w:pStyle w:val="TableParagraph"/>
              <w:spacing w:before="16" w:line="285" w:lineRule="exact"/>
              <w:ind w:left="94" w:right="88"/>
              <w:jc w:val="center"/>
              <w:rPr>
                <w:sz w:val="24"/>
              </w:rPr>
            </w:pPr>
            <w:r>
              <w:rPr>
                <w:sz w:val="24"/>
              </w:rPr>
              <w:t>门类</w:t>
            </w:r>
          </w:p>
        </w:tc>
        <w:tc>
          <w:tcPr>
            <w:tcW w:w="2390" w:type="dxa"/>
          </w:tcPr>
          <w:p w:rsidR="00CE441A" w:rsidRDefault="0027444A">
            <w:pPr>
              <w:pStyle w:val="TableParagraph"/>
              <w:rPr>
                <w:rFonts w:ascii="Times New Roman"/>
                <w:sz w:val="24"/>
              </w:rPr>
            </w:pPr>
            <w:r>
              <w:rPr>
                <w:rFonts w:ascii="Times New Roman" w:hint="eastAsia"/>
                <w:sz w:val="24"/>
              </w:rPr>
              <w:t>工学</w:t>
            </w:r>
          </w:p>
        </w:tc>
        <w:tc>
          <w:tcPr>
            <w:tcW w:w="2391" w:type="dxa"/>
            <w:gridSpan w:val="2"/>
          </w:tcPr>
          <w:p w:rsidR="00CE441A" w:rsidRDefault="00CC20FF">
            <w:pPr>
              <w:pStyle w:val="TableParagraph"/>
              <w:spacing w:before="16" w:line="285" w:lineRule="exact"/>
              <w:ind w:left="716"/>
              <w:rPr>
                <w:sz w:val="24"/>
              </w:rPr>
            </w:pPr>
            <w:r>
              <w:rPr>
                <w:sz w:val="24"/>
              </w:rPr>
              <w:t>门类代码</w:t>
            </w:r>
          </w:p>
        </w:tc>
        <w:tc>
          <w:tcPr>
            <w:tcW w:w="2394" w:type="dxa"/>
          </w:tcPr>
          <w:p w:rsidR="00CE441A" w:rsidRDefault="0027444A">
            <w:pPr>
              <w:pStyle w:val="TableParagraph"/>
              <w:rPr>
                <w:rFonts w:ascii="Times New Roman"/>
                <w:sz w:val="24"/>
              </w:rPr>
            </w:pPr>
            <w:r>
              <w:rPr>
                <w:rFonts w:ascii="Times New Roman" w:hint="eastAsia"/>
                <w:sz w:val="24"/>
              </w:rPr>
              <w:t>08</w:t>
            </w:r>
          </w:p>
        </w:tc>
      </w:tr>
      <w:tr w:rsidR="00CE441A">
        <w:trPr>
          <w:trHeight w:val="318"/>
        </w:trPr>
        <w:tc>
          <w:tcPr>
            <w:tcW w:w="2393" w:type="dxa"/>
          </w:tcPr>
          <w:p w:rsidR="00CE441A" w:rsidRDefault="00CC20FF">
            <w:pPr>
              <w:pStyle w:val="TableParagraph"/>
              <w:spacing w:before="16" w:line="282" w:lineRule="exact"/>
              <w:ind w:left="95" w:right="88"/>
              <w:jc w:val="center"/>
              <w:rPr>
                <w:sz w:val="24"/>
              </w:rPr>
            </w:pPr>
            <w:r>
              <w:rPr>
                <w:sz w:val="24"/>
              </w:rPr>
              <w:t>所在院系名称</w:t>
            </w:r>
          </w:p>
        </w:tc>
        <w:tc>
          <w:tcPr>
            <w:tcW w:w="7175" w:type="dxa"/>
            <w:gridSpan w:val="4"/>
          </w:tcPr>
          <w:p w:rsidR="00CE441A" w:rsidRDefault="0027444A">
            <w:pPr>
              <w:pStyle w:val="TableParagraph"/>
              <w:rPr>
                <w:rFonts w:ascii="Times New Roman"/>
                <w:sz w:val="24"/>
              </w:rPr>
            </w:pPr>
            <w:r>
              <w:rPr>
                <w:rFonts w:ascii="Times New Roman" w:hint="eastAsia"/>
                <w:sz w:val="24"/>
              </w:rPr>
              <w:t>机电学院</w:t>
            </w:r>
          </w:p>
        </w:tc>
      </w:tr>
      <w:tr w:rsidR="00CE441A">
        <w:trPr>
          <w:trHeight w:val="321"/>
        </w:trPr>
        <w:tc>
          <w:tcPr>
            <w:tcW w:w="9568" w:type="dxa"/>
            <w:gridSpan w:val="5"/>
          </w:tcPr>
          <w:p w:rsidR="00CE441A" w:rsidRDefault="00CC20FF">
            <w:pPr>
              <w:pStyle w:val="TableParagraph"/>
              <w:spacing w:before="16" w:line="285" w:lineRule="exact"/>
              <w:ind w:left="3803" w:right="3794"/>
              <w:jc w:val="center"/>
              <w:rPr>
                <w:sz w:val="24"/>
              </w:rPr>
            </w:pPr>
            <w:r>
              <w:rPr>
                <w:sz w:val="24"/>
              </w:rPr>
              <w:t>学校相近专业情况</w:t>
            </w:r>
          </w:p>
        </w:tc>
      </w:tr>
      <w:tr w:rsidR="00CE441A">
        <w:trPr>
          <w:trHeight w:val="638"/>
        </w:trPr>
        <w:tc>
          <w:tcPr>
            <w:tcW w:w="2393" w:type="dxa"/>
          </w:tcPr>
          <w:p w:rsidR="00CE441A" w:rsidRPr="00304B74" w:rsidRDefault="00CC20FF">
            <w:pPr>
              <w:pStyle w:val="TableParagraph"/>
              <w:spacing w:before="175"/>
              <w:ind w:left="95" w:right="86"/>
              <w:jc w:val="center"/>
              <w:rPr>
                <w:rFonts w:ascii="Times New Roman" w:eastAsia="Times New Roman"/>
                <w:sz w:val="24"/>
              </w:rPr>
            </w:pPr>
            <w:r w:rsidRPr="00304B74">
              <w:rPr>
                <w:sz w:val="24"/>
              </w:rPr>
              <w:t xml:space="preserve">相近专业 </w:t>
            </w:r>
            <w:r w:rsidRPr="00304B74">
              <w:rPr>
                <w:rFonts w:ascii="Times New Roman" w:eastAsia="Times New Roman"/>
                <w:sz w:val="24"/>
              </w:rPr>
              <w:t>1</w:t>
            </w:r>
          </w:p>
        </w:tc>
        <w:tc>
          <w:tcPr>
            <w:tcW w:w="2390" w:type="dxa"/>
          </w:tcPr>
          <w:p w:rsidR="00CE441A" w:rsidRPr="00304B74" w:rsidRDefault="00A978A1">
            <w:pPr>
              <w:pStyle w:val="TableParagraph"/>
              <w:spacing w:before="175"/>
              <w:ind w:left="212" w:right="207"/>
              <w:jc w:val="center"/>
              <w:rPr>
                <w:sz w:val="24"/>
              </w:rPr>
            </w:pPr>
            <w:r w:rsidRPr="00304B74">
              <w:rPr>
                <w:rFonts w:hint="eastAsia"/>
                <w:sz w:val="24"/>
              </w:rPr>
              <w:t>机械</w:t>
            </w:r>
            <w:r w:rsidRPr="00304B74">
              <w:rPr>
                <w:sz w:val="24"/>
              </w:rPr>
              <w:t>工程</w:t>
            </w:r>
          </w:p>
        </w:tc>
        <w:tc>
          <w:tcPr>
            <w:tcW w:w="1986" w:type="dxa"/>
          </w:tcPr>
          <w:p w:rsidR="00CE441A" w:rsidRPr="00304B74" w:rsidRDefault="00996BD4" w:rsidP="00153CDE">
            <w:pPr>
              <w:pStyle w:val="TableParagraph"/>
              <w:spacing w:before="175"/>
              <w:ind w:right="739"/>
              <w:jc w:val="right"/>
              <w:rPr>
                <w:sz w:val="24"/>
              </w:rPr>
            </w:pPr>
            <w:r w:rsidRPr="00304B74">
              <w:rPr>
                <w:rFonts w:hint="eastAsia"/>
                <w:sz w:val="24"/>
              </w:rPr>
              <w:t>1952</w:t>
            </w:r>
          </w:p>
        </w:tc>
        <w:tc>
          <w:tcPr>
            <w:tcW w:w="2799" w:type="dxa"/>
            <w:gridSpan w:val="2"/>
          </w:tcPr>
          <w:p w:rsidR="00CE441A" w:rsidRPr="00304B74" w:rsidRDefault="00CE441A">
            <w:pPr>
              <w:pStyle w:val="TableParagraph"/>
              <w:spacing w:before="12" w:line="282" w:lineRule="exact"/>
              <w:ind w:left="90" w:right="19"/>
              <w:jc w:val="center"/>
              <w:rPr>
                <w:sz w:val="24"/>
              </w:rPr>
            </w:pPr>
          </w:p>
        </w:tc>
      </w:tr>
      <w:tr w:rsidR="00CE441A">
        <w:trPr>
          <w:trHeight w:val="640"/>
        </w:trPr>
        <w:tc>
          <w:tcPr>
            <w:tcW w:w="2393" w:type="dxa"/>
          </w:tcPr>
          <w:p w:rsidR="00CE441A" w:rsidRPr="00304B74" w:rsidRDefault="00CC20FF">
            <w:pPr>
              <w:pStyle w:val="TableParagraph"/>
              <w:spacing w:before="177"/>
              <w:ind w:left="95" w:right="86"/>
              <w:jc w:val="center"/>
              <w:rPr>
                <w:rFonts w:ascii="Times New Roman" w:eastAsia="Times New Roman"/>
                <w:sz w:val="24"/>
              </w:rPr>
            </w:pPr>
            <w:r w:rsidRPr="00304B74">
              <w:rPr>
                <w:sz w:val="24"/>
              </w:rPr>
              <w:t xml:space="preserve">相近专业 </w:t>
            </w:r>
            <w:r w:rsidRPr="00304B74">
              <w:rPr>
                <w:rFonts w:ascii="Times New Roman" w:eastAsia="Times New Roman"/>
                <w:sz w:val="24"/>
              </w:rPr>
              <w:t>2</w:t>
            </w:r>
          </w:p>
        </w:tc>
        <w:tc>
          <w:tcPr>
            <w:tcW w:w="2390" w:type="dxa"/>
          </w:tcPr>
          <w:p w:rsidR="00CE441A" w:rsidRPr="00304B74" w:rsidRDefault="00A978A1">
            <w:pPr>
              <w:pStyle w:val="TableParagraph"/>
              <w:spacing w:before="177"/>
              <w:ind w:left="212" w:right="207"/>
              <w:jc w:val="center"/>
              <w:rPr>
                <w:sz w:val="24"/>
              </w:rPr>
            </w:pPr>
            <w:r w:rsidRPr="00304B74">
              <w:rPr>
                <w:rFonts w:hint="eastAsia"/>
                <w:sz w:val="24"/>
              </w:rPr>
              <w:t>自动化</w:t>
            </w:r>
          </w:p>
        </w:tc>
        <w:tc>
          <w:tcPr>
            <w:tcW w:w="1986" w:type="dxa"/>
          </w:tcPr>
          <w:p w:rsidR="00CE441A" w:rsidRPr="00304B74" w:rsidRDefault="007977A5" w:rsidP="00153CDE">
            <w:pPr>
              <w:pStyle w:val="TableParagraph"/>
              <w:spacing w:before="177"/>
              <w:ind w:right="739"/>
              <w:jc w:val="right"/>
              <w:rPr>
                <w:sz w:val="24"/>
              </w:rPr>
            </w:pPr>
            <w:r w:rsidRPr="00304B74">
              <w:rPr>
                <w:rFonts w:hint="eastAsia"/>
                <w:sz w:val="24"/>
              </w:rPr>
              <w:t>1</w:t>
            </w:r>
            <w:r w:rsidRPr="00304B74">
              <w:rPr>
                <w:sz w:val="24"/>
              </w:rPr>
              <w:t>960</w:t>
            </w:r>
          </w:p>
        </w:tc>
        <w:tc>
          <w:tcPr>
            <w:tcW w:w="2799" w:type="dxa"/>
            <w:gridSpan w:val="2"/>
          </w:tcPr>
          <w:p w:rsidR="00CE441A" w:rsidRPr="00304B74" w:rsidRDefault="00CE441A">
            <w:pPr>
              <w:pStyle w:val="TableParagraph"/>
              <w:spacing w:before="11" w:line="283" w:lineRule="exact"/>
              <w:ind w:left="90" w:right="19"/>
              <w:jc w:val="center"/>
              <w:rPr>
                <w:sz w:val="24"/>
              </w:rPr>
            </w:pPr>
          </w:p>
        </w:tc>
      </w:tr>
      <w:tr w:rsidR="00153CDE" w:rsidTr="00D8451D">
        <w:trPr>
          <w:trHeight w:val="640"/>
        </w:trPr>
        <w:tc>
          <w:tcPr>
            <w:tcW w:w="2393" w:type="dxa"/>
          </w:tcPr>
          <w:p w:rsidR="00153CDE" w:rsidRPr="00304B74" w:rsidRDefault="00153CDE" w:rsidP="00153CDE">
            <w:pPr>
              <w:pStyle w:val="TableParagraph"/>
              <w:spacing w:before="177"/>
              <w:ind w:left="95" w:right="86"/>
              <w:jc w:val="center"/>
              <w:rPr>
                <w:rFonts w:ascii="Times New Roman" w:eastAsia="Times New Roman"/>
                <w:sz w:val="24"/>
              </w:rPr>
            </w:pPr>
            <w:r w:rsidRPr="00304B74">
              <w:rPr>
                <w:sz w:val="24"/>
              </w:rPr>
              <w:t xml:space="preserve">相近专业 </w:t>
            </w:r>
            <w:r w:rsidRPr="00304B74">
              <w:rPr>
                <w:rFonts w:ascii="Times New Roman" w:eastAsia="Times New Roman"/>
                <w:sz w:val="24"/>
              </w:rPr>
              <w:t>3</w:t>
            </w:r>
          </w:p>
        </w:tc>
        <w:tc>
          <w:tcPr>
            <w:tcW w:w="2390" w:type="dxa"/>
            <w:vAlign w:val="center"/>
          </w:tcPr>
          <w:p w:rsidR="00153CDE" w:rsidRPr="00EB7B2A" w:rsidRDefault="00153CDE" w:rsidP="00153CDE">
            <w:pPr>
              <w:pStyle w:val="TableParagraph"/>
              <w:spacing w:before="175"/>
              <w:ind w:left="212" w:right="207"/>
              <w:jc w:val="center"/>
              <w:rPr>
                <w:rFonts w:asciiTheme="minorEastAsia" w:eastAsiaTheme="minorEastAsia" w:hAnsiTheme="minorEastAsia"/>
                <w:sz w:val="24"/>
              </w:rPr>
            </w:pPr>
            <w:r w:rsidRPr="00EB7B2A">
              <w:rPr>
                <w:rFonts w:asciiTheme="minorEastAsia" w:eastAsiaTheme="minorEastAsia" w:hAnsiTheme="minorEastAsia"/>
                <w:sz w:val="24"/>
              </w:rPr>
              <w:t>（填写专业名称）</w:t>
            </w:r>
          </w:p>
        </w:tc>
        <w:tc>
          <w:tcPr>
            <w:tcW w:w="1986" w:type="dxa"/>
            <w:vAlign w:val="center"/>
          </w:tcPr>
          <w:p w:rsidR="00153CDE" w:rsidRPr="00EB7B2A" w:rsidRDefault="00153CDE" w:rsidP="00153CDE">
            <w:pPr>
              <w:pStyle w:val="TableParagraph"/>
              <w:spacing w:before="175"/>
              <w:ind w:right="259"/>
              <w:jc w:val="right"/>
              <w:rPr>
                <w:rFonts w:asciiTheme="minorEastAsia" w:eastAsiaTheme="minorEastAsia" w:hAnsiTheme="minorEastAsia"/>
                <w:sz w:val="24"/>
              </w:rPr>
            </w:pPr>
            <w:r w:rsidRPr="00EB7B2A">
              <w:rPr>
                <w:rFonts w:asciiTheme="minorEastAsia" w:eastAsiaTheme="minorEastAsia" w:hAnsiTheme="minorEastAsia"/>
                <w:sz w:val="24"/>
              </w:rPr>
              <w:t>（开设年份）</w:t>
            </w:r>
          </w:p>
        </w:tc>
        <w:tc>
          <w:tcPr>
            <w:tcW w:w="2799" w:type="dxa"/>
            <w:gridSpan w:val="2"/>
            <w:vAlign w:val="center"/>
          </w:tcPr>
          <w:p w:rsidR="00153CDE" w:rsidRPr="00EB7B2A" w:rsidRDefault="00153CDE" w:rsidP="00153CDE">
            <w:pPr>
              <w:pStyle w:val="TableParagraph"/>
              <w:spacing w:before="16"/>
              <w:ind w:left="32" w:right="19"/>
              <w:jc w:val="center"/>
              <w:rPr>
                <w:rFonts w:asciiTheme="minorEastAsia" w:eastAsiaTheme="minorEastAsia" w:hAnsiTheme="minorEastAsia"/>
                <w:sz w:val="24"/>
              </w:rPr>
            </w:pPr>
            <w:r w:rsidRPr="00EB7B2A">
              <w:rPr>
                <w:rFonts w:asciiTheme="minorEastAsia" w:eastAsiaTheme="minorEastAsia" w:hAnsiTheme="minorEastAsia"/>
                <w:sz w:val="24"/>
              </w:rPr>
              <w:t>该专业教师队伍情况</w:t>
            </w:r>
          </w:p>
          <w:p w:rsidR="00153CDE" w:rsidRPr="00EB7B2A" w:rsidRDefault="00153CDE" w:rsidP="00153CDE">
            <w:pPr>
              <w:pStyle w:val="TableParagraph"/>
              <w:spacing w:before="12" w:line="282" w:lineRule="exact"/>
              <w:ind w:left="90" w:right="19"/>
              <w:jc w:val="center"/>
              <w:rPr>
                <w:rFonts w:asciiTheme="minorEastAsia" w:eastAsiaTheme="minorEastAsia" w:hAnsiTheme="minorEastAsia"/>
                <w:sz w:val="24"/>
              </w:rPr>
            </w:pPr>
            <w:r w:rsidRPr="00EB7B2A">
              <w:rPr>
                <w:rFonts w:asciiTheme="minorEastAsia" w:eastAsiaTheme="minorEastAsia" w:hAnsiTheme="minorEastAsia"/>
                <w:sz w:val="24"/>
              </w:rPr>
              <w:t>（上</w:t>
            </w:r>
            <w:proofErr w:type="gramStart"/>
            <w:r w:rsidRPr="00EB7B2A">
              <w:rPr>
                <w:rFonts w:asciiTheme="minorEastAsia" w:eastAsiaTheme="minorEastAsia" w:hAnsiTheme="minorEastAsia"/>
                <w:sz w:val="24"/>
              </w:rPr>
              <w:t>传教师</w:t>
            </w:r>
            <w:proofErr w:type="gramEnd"/>
            <w:r w:rsidRPr="00EB7B2A">
              <w:rPr>
                <w:rFonts w:asciiTheme="minorEastAsia" w:eastAsiaTheme="minorEastAsia" w:hAnsiTheme="minorEastAsia"/>
                <w:sz w:val="24"/>
              </w:rPr>
              <w:t>基本情况表）</w:t>
            </w:r>
          </w:p>
        </w:tc>
      </w:tr>
      <w:tr w:rsidR="00CE441A">
        <w:trPr>
          <w:trHeight w:val="3935"/>
        </w:trPr>
        <w:tc>
          <w:tcPr>
            <w:tcW w:w="2393" w:type="dxa"/>
          </w:tcPr>
          <w:p w:rsidR="00CE441A" w:rsidRPr="00304B74" w:rsidRDefault="00CC20FF">
            <w:pPr>
              <w:pStyle w:val="TableParagraph"/>
              <w:spacing w:before="16"/>
              <w:ind w:left="95" w:right="88"/>
              <w:jc w:val="center"/>
              <w:rPr>
                <w:sz w:val="24"/>
              </w:rPr>
            </w:pPr>
            <w:r w:rsidRPr="00304B74">
              <w:rPr>
                <w:sz w:val="24"/>
              </w:rPr>
              <w:t>增设专业区分度</w:t>
            </w:r>
          </w:p>
          <w:p w:rsidR="00CE441A" w:rsidRPr="00304B74" w:rsidRDefault="00CC20FF">
            <w:pPr>
              <w:pStyle w:val="TableParagraph"/>
              <w:spacing w:before="14"/>
              <w:ind w:left="95" w:right="88"/>
              <w:jc w:val="center"/>
              <w:rPr>
                <w:sz w:val="24"/>
              </w:rPr>
            </w:pPr>
            <w:r w:rsidRPr="00304B74">
              <w:rPr>
                <w:sz w:val="24"/>
              </w:rPr>
              <w:t>（目录外专业填写）</w:t>
            </w:r>
          </w:p>
        </w:tc>
        <w:tc>
          <w:tcPr>
            <w:tcW w:w="7175" w:type="dxa"/>
            <w:gridSpan w:val="4"/>
          </w:tcPr>
          <w:p w:rsidR="002E1398" w:rsidRPr="00304B74" w:rsidRDefault="002E1398" w:rsidP="006B127D">
            <w:pPr>
              <w:pStyle w:val="TableParagraph"/>
              <w:rPr>
                <w:rFonts w:ascii="Times New Roman"/>
                <w:sz w:val="24"/>
              </w:rPr>
            </w:pPr>
            <w:bookmarkStart w:id="0" w:name="_GoBack"/>
            <w:bookmarkEnd w:id="0"/>
          </w:p>
        </w:tc>
      </w:tr>
      <w:tr w:rsidR="00CE441A">
        <w:trPr>
          <w:trHeight w:val="4382"/>
        </w:trPr>
        <w:tc>
          <w:tcPr>
            <w:tcW w:w="2393" w:type="dxa"/>
          </w:tcPr>
          <w:p w:rsidR="00CE441A" w:rsidRPr="00304B74" w:rsidRDefault="00CC20FF">
            <w:pPr>
              <w:pStyle w:val="TableParagraph"/>
              <w:spacing w:before="16"/>
              <w:ind w:left="115"/>
              <w:rPr>
                <w:sz w:val="24"/>
              </w:rPr>
            </w:pPr>
            <w:r w:rsidRPr="00304B74">
              <w:rPr>
                <w:sz w:val="24"/>
              </w:rPr>
              <w:t>增设专业的基础要求</w:t>
            </w:r>
          </w:p>
          <w:p w:rsidR="00CE441A" w:rsidRPr="00304B74" w:rsidRDefault="00CC20FF">
            <w:pPr>
              <w:pStyle w:val="TableParagraph"/>
              <w:spacing w:before="12"/>
              <w:ind w:left="115"/>
              <w:rPr>
                <w:sz w:val="24"/>
              </w:rPr>
            </w:pPr>
            <w:r w:rsidRPr="00304B74">
              <w:rPr>
                <w:sz w:val="24"/>
              </w:rPr>
              <w:t>（目录外专业填写）</w:t>
            </w:r>
          </w:p>
        </w:tc>
        <w:tc>
          <w:tcPr>
            <w:tcW w:w="7175" w:type="dxa"/>
            <w:gridSpan w:val="4"/>
          </w:tcPr>
          <w:p w:rsidR="00CE441A" w:rsidRPr="00304B74" w:rsidRDefault="00CE441A" w:rsidP="007977A5">
            <w:pPr>
              <w:pStyle w:val="TableParagraph"/>
              <w:rPr>
                <w:rFonts w:ascii="Times New Roman"/>
                <w:sz w:val="24"/>
              </w:rPr>
            </w:pPr>
          </w:p>
        </w:tc>
      </w:tr>
    </w:tbl>
    <w:p w:rsidR="00CE441A" w:rsidRDefault="00CE441A">
      <w:pPr>
        <w:rPr>
          <w:rFonts w:ascii="Times New Roman"/>
          <w:sz w:val="24"/>
        </w:rPr>
        <w:sectPr w:rsidR="00CE441A">
          <w:pgSz w:w="11910" w:h="16840"/>
          <w:pgMar w:top="1320" w:right="660" w:bottom="280" w:left="1200" w:header="720" w:footer="720" w:gutter="0"/>
          <w:cols w:space="720"/>
        </w:sectPr>
      </w:pPr>
    </w:p>
    <w:p w:rsidR="00CE441A" w:rsidRDefault="00CE441A">
      <w:pPr>
        <w:pStyle w:val="a3"/>
        <w:spacing w:before="5"/>
        <w:rPr>
          <w:rFonts w:ascii="Times New Roman"/>
          <w:sz w:val="11"/>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7"/>
        <w:gridCol w:w="1373"/>
        <w:gridCol w:w="2808"/>
        <w:gridCol w:w="3817"/>
      </w:tblGrid>
      <w:tr w:rsidR="00CE441A" w:rsidTr="006D78BD">
        <w:trPr>
          <w:trHeight w:val="558"/>
        </w:trPr>
        <w:tc>
          <w:tcPr>
            <w:tcW w:w="3180" w:type="dxa"/>
            <w:gridSpan w:val="2"/>
            <w:tcBorders>
              <w:top w:val="single" w:sz="4" w:space="0" w:color="auto"/>
              <w:left w:val="single" w:sz="4" w:space="0" w:color="auto"/>
              <w:bottom w:val="single" w:sz="4" w:space="0" w:color="auto"/>
              <w:right w:val="single" w:sz="4" w:space="0" w:color="auto"/>
            </w:tcBorders>
          </w:tcPr>
          <w:p w:rsidR="00CE441A" w:rsidRDefault="00CC20FF">
            <w:pPr>
              <w:pStyle w:val="TableParagraph"/>
              <w:spacing w:before="122"/>
              <w:ind w:left="107"/>
              <w:rPr>
                <w:sz w:val="24"/>
              </w:rPr>
            </w:pPr>
            <w:r>
              <w:rPr>
                <w:sz w:val="24"/>
              </w:rPr>
              <w:t>申报专业主要就业领域</w:t>
            </w:r>
          </w:p>
        </w:tc>
        <w:tc>
          <w:tcPr>
            <w:tcW w:w="6625" w:type="dxa"/>
            <w:gridSpan w:val="2"/>
            <w:tcBorders>
              <w:top w:val="single" w:sz="4" w:space="0" w:color="auto"/>
              <w:left w:val="single" w:sz="4" w:space="0" w:color="auto"/>
              <w:bottom w:val="single" w:sz="4" w:space="0" w:color="auto"/>
              <w:right w:val="single" w:sz="4" w:space="0" w:color="auto"/>
            </w:tcBorders>
            <w:vAlign w:val="center"/>
          </w:tcPr>
          <w:p w:rsidR="00CE441A" w:rsidRDefault="00192D73" w:rsidP="00FA2563">
            <w:pPr>
              <w:pStyle w:val="TableParagraph"/>
              <w:jc w:val="both"/>
              <w:rPr>
                <w:rFonts w:ascii="Times New Roman"/>
                <w:sz w:val="24"/>
              </w:rPr>
            </w:pPr>
            <w:r>
              <w:rPr>
                <w:rFonts w:ascii="Times New Roman"/>
                <w:sz w:val="24"/>
              </w:rPr>
              <w:t>航空航天</w:t>
            </w:r>
            <w:r w:rsidR="00FA2563">
              <w:rPr>
                <w:rFonts w:ascii="Times New Roman" w:hint="eastAsia"/>
                <w:sz w:val="24"/>
              </w:rPr>
              <w:t>领域</w:t>
            </w:r>
            <w:r>
              <w:rPr>
                <w:rFonts w:ascii="Times New Roman" w:hint="eastAsia"/>
                <w:sz w:val="24"/>
              </w:rPr>
              <w:t>、</w:t>
            </w:r>
            <w:r w:rsidR="00FA2563">
              <w:rPr>
                <w:rFonts w:ascii="Times New Roman" w:hint="eastAsia"/>
                <w:sz w:val="24"/>
              </w:rPr>
              <w:t>智能</w:t>
            </w:r>
            <w:r>
              <w:rPr>
                <w:rFonts w:ascii="Times New Roman"/>
                <w:sz w:val="24"/>
              </w:rPr>
              <w:t>制造</w:t>
            </w:r>
            <w:r w:rsidR="00FA2563">
              <w:rPr>
                <w:rFonts w:ascii="Times New Roman" w:hint="eastAsia"/>
                <w:sz w:val="24"/>
              </w:rPr>
              <w:t>领域</w:t>
            </w:r>
            <w:r>
              <w:rPr>
                <w:rFonts w:ascii="Times New Roman" w:hint="eastAsia"/>
                <w:sz w:val="24"/>
              </w:rPr>
              <w:t>、</w:t>
            </w:r>
            <w:r w:rsidR="00FA2563">
              <w:rPr>
                <w:rFonts w:ascii="Times New Roman" w:hint="eastAsia"/>
                <w:sz w:val="24"/>
              </w:rPr>
              <w:t>医疗康复领域、汽车领域</w:t>
            </w:r>
            <w:r w:rsidR="002004DA">
              <w:rPr>
                <w:rFonts w:ascii="Times New Roman" w:hint="eastAsia"/>
                <w:sz w:val="24"/>
              </w:rPr>
              <w:t>、</w:t>
            </w:r>
            <w:r w:rsidR="002004DA">
              <w:rPr>
                <w:rFonts w:ascii="Times New Roman"/>
                <w:sz w:val="24"/>
              </w:rPr>
              <w:t>教育</w:t>
            </w:r>
            <w:r w:rsidR="00FA2563">
              <w:rPr>
                <w:rFonts w:ascii="Times New Roman" w:hint="eastAsia"/>
                <w:sz w:val="24"/>
              </w:rPr>
              <w:t>领域、服务领域</w:t>
            </w:r>
          </w:p>
        </w:tc>
      </w:tr>
      <w:tr w:rsidR="00CE441A" w:rsidTr="006D78BD">
        <w:trPr>
          <w:trHeight w:val="6226"/>
        </w:trPr>
        <w:tc>
          <w:tcPr>
            <w:tcW w:w="9805" w:type="dxa"/>
            <w:gridSpan w:val="4"/>
            <w:tcBorders>
              <w:top w:val="single" w:sz="4" w:space="0" w:color="auto"/>
              <w:left w:val="single" w:sz="4" w:space="0" w:color="auto"/>
              <w:bottom w:val="single" w:sz="4" w:space="0" w:color="auto"/>
              <w:right w:val="single" w:sz="4" w:space="0" w:color="auto"/>
            </w:tcBorders>
          </w:tcPr>
          <w:p w:rsidR="00CE441A" w:rsidRPr="00AD356B" w:rsidRDefault="00CC20FF">
            <w:pPr>
              <w:pStyle w:val="TableParagraph"/>
              <w:spacing w:line="242" w:lineRule="auto"/>
              <w:ind w:left="107" w:right="51"/>
              <w:rPr>
                <w:sz w:val="24"/>
              </w:rPr>
            </w:pPr>
            <w:r w:rsidRPr="00AD356B">
              <w:rPr>
                <w:sz w:val="24"/>
              </w:rPr>
              <w:t>人才需求情况（请加强与用人单位的沟通，预测用人单位对该专业的岗位需求。此处填写的内容要具体到用人单位名称及其人才需求预测数）</w:t>
            </w:r>
          </w:p>
          <w:p w:rsidR="00102531" w:rsidRPr="00020472" w:rsidRDefault="00102531">
            <w:pPr>
              <w:pStyle w:val="TableParagraph"/>
              <w:spacing w:line="242" w:lineRule="auto"/>
              <w:ind w:left="107" w:right="51"/>
              <w:rPr>
                <w:sz w:val="24"/>
                <w:highlight w:val="yellow"/>
              </w:rPr>
            </w:pPr>
          </w:p>
          <w:p w:rsidR="00AD356B" w:rsidRPr="00AD356B" w:rsidRDefault="00AD356B" w:rsidP="00AD356B">
            <w:pPr>
              <w:pStyle w:val="TableParagraph"/>
              <w:spacing w:line="300" w:lineRule="auto"/>
              <w:ind w:left="107" w:right="51" w:firstLineChars="200" w:firstLine="480"/>
              <w:jc w:val="both"/>
              <w:rPr>
                <w:sz w:val="24"/>
              </w:rPr>
            </w:pPr>
            <w:r w:rsidRPr="00AD356B">
              <w:rPr>
                <w:rFonts w:hint="eastAsia"/>
                <w:sz w:val="24"/>
              </w:rPr>
              <w:t>中国的机器人市场全球是最大且增长最快的机器人市场，未来</w:t>
            </w:r>
            <w:r w:rsidRPr="00AD356B">
              <w:rPr>
                <w:sz w:val="24"/>
              </w:rPr>
              <w:t>3-5年，工业机器人年增速有望达到25%。目前国内已经有机器人企业接近400余家，其中工业机器人企业350余家，包括：新松机器人、新时达、埃夫特、埃斯顿、广州数控等，间接从事企业约4000余家。全球服务机器人的产值到2025年将达到500亿美元，我国也在重点培育发展服务机器人新兴产业，重点发展公共安全机器人、医疗康复机器人、仿生机器人平台和模块化核心部件等。</w:t>
            </w:r>
          </w:p>
          <w:p w:rsidR="00AD356B" w:rsidRPr="00AD356B" w:rsidRDefault="00AD356B" w:rsidP="00AD356B">
            <w:pPr>
              <w:pStyle w:val="TableParagraph"/>
              <w:spacing w:line="300" w:lineRule="auto"/>
              <w:ind w:left="107" w:right="51" w:firstLineChars="200" w:firstLine="480"/>
              <w:jc w:val="both"/>
              <w:rPr>
                <w:sz w:val="24"/>
              </w:rPr>
            </w:pPr>
            <w:r w:rsidRPr="00AD356B">
              <w:rPr>
                <w:rFonts w:hint="eastAsia"/>
                <w:sz w:val="24"/>
              </w:rPr>
              <w:t>目前，航空航天企业已经引入了工业机器人自动化生产，如用于</w:t>
            </w:r>
            <w:proofErr w:type="gramStart"/>
            <w:r w:rsidRPr="00AD356B">
              <w:rPr>
                <w:rFonts w:hint="eastAsia"/>
                <w:sz w:val="24"/>
              </w:rPr>
              <w:t>自动化制孔与</w:t>
            </w:r>
            <w:proofErr w:type="gramEnd"/>
            <w:r w:rsidRPr="00AD356B">
              <w:rPr>
                <w:rFonts w:hint="eastAsia"/>
                <w:sz w:val="24"/>
              </w:rPr>
              <w:t>连接、表面喷涂与精整、柔性装配、测量与检测、碳纤维复合材料加工、焊接等，未来面向航空航天业的机器人将向高精度、智能化、高性能控制等方向发展。同时，航空航天院所也开展了机器人及自动化生产的研发，如航天一院研制了多款智能机器人、航天三院基于移动机器人构建自动化生产线，航天二院研制了多传感智能工业机器人等。</w:t>
            </w:r>
          </w:p>
          <w:p w:rsidR="00AD356B" w:rsidRPr="00AD356B" w:rsidRDefault="00AD356B" w:rsidP="00AD356B">
            <w:pPr>
              <w:pStyle w:val="TableParagraph"/>
              <w:spacing w:line="300" w:lineRule="auto"/>
              <w:ind w:left="107" w:right="51" w:firstLineChars="200" w:firstLine="480"/>
              <w:jc w:val="both"/>
              <w:rPr>
                <w:sz w:val="24"/>
              </w:rPr>
            </w:pPr>
            <w:r w:rsidRPr="00AD356B">
              <w:rPr>
                <w:rFonts w:hint="eastAsia"/>
                <w:sz w:val="24"/>
              </w:rPr>
              <w:t>机器人行业是典型的多学科交叉融合的行业，需要培养专业性的人才。机器人工程专业的人才培养除面向工业、民用外，还针对航空航天单位的需求，具有明显的航空航天特色。目前机器人方向的研发与应用人才非常缺乏，预计到</w:t>
            </w:r>
            <w:r w:rsidRPr="00AD356B">
              <w:rPr>
                <w:sz w:val="24"/>
              </w:rPr>
              <w:t>2020年，中国机器人行业的人才需求有750万，缺口达到300万，其中专业研发和系统集成人员缺口达100万人。</w:t>
            </w:r>
          </w:p>
          <w:p w:rsidR="00EE0359" w:rsidRPr="00020472" w:rsidRDefault="00AD356B" w:rsidP="00AD356B">
            <w:pPr>
              <w:pStyle w:val="TableParagraph"/>
              <w:tabs>
                <w:tab w:val="left" w:pos="313"/>
                <w:tab w:val="left" w:pos="1399"/>
                <w:tab w:val="left" w:pos="2720"/>
                <w:tab w:val="left" w:pos="4040"/>
                <w:tab w:val="left" w:pos="5360"/>
                <w:tab w:val="left" w:pos="6680"/>
              </w:tabs>
              <w:spacing w:line="300" w:lineRule="auto"/>
              <w:ind w:firstLineChars="200" w:firstLine="480"/>
              <w:jc w:val="both"/>
              <w:rPr>
                <w:sz w:val="24"/>
                <w:highlight w:val="yellow"/>
              </w:rPr>
            </w:pPr>
            <w:r w:rsidRPr="00AD356B">
              <w:rPr>
                <w:rFonts w:hint="eastAsia"/>
                <w:sz w:val="24"/>
              </w:rPr>
              <w:t>学校与南京埃斯顿机器人工程有限公司、埃夫特机器人股份有限公司、博众精工科技股份有限公司、常州金石机器人常州有限公司、苏州绿的等诸多国产机器人领域行业的领军优势企业开展开了深入的产学研合作，包括航空航天业的企业，如航天科工智能机器人有限公司等，上述企业将为机器人工程专业的开设提供了良好的校企合作实践平台。</w:t>
            </w:r>
          </w:p>
        </w:tc>
      </w:tr>
      <w:tr w:rsidR="00CE441A" w:rsidTr="006D78BD">
        <w:trPr>
          <w:trHeight w:val="558"/>
        </w:trPr>
        <w:tc>
          <w:tcPr>
            <w:tcW w:w="1807" w:type="dxa"/>
            <w:vMerge w:val="restart"/>
            <w:tcBorders>
              <w:top w:val="single" w:sz="4" w:space="0" w:color="auto"/>
              <w:left w:val="single" w:sz="4" w:space="0" w:color="auto"/>
              <w:bottom w:val="single" w:sz="4" w:space="0" w:color="auto"/>
              <w:right w:val="single" w:sz="4" w:space="0" w:color="auto"/>
            </w:tcBorders>
          </w:tcPr>
          <w:p w:rsidR="00CE441A" w:rsidRDefault="00CE441A">
            <w:pPr>
              <w:pStyle w:val="TableParagraph"/>
              <w:rPr>
                <w:rFonts w:ascii="Times New Roman"/>
                <w:sz w:val="24"/>
              </w:rPr>
            </w:pPr>
          </w:p>
          <w:p w:rsidR="00CE441A" w:rsidRDefault="00CE441A">
            <w:pPr>
              <w:pStyle w:val="TableParagraph"/>
              <w:rPr>
                <w:rFonts w:ascii="Times New Roman"/>
                <w:sz w:val="24"/>
              </w:rPr>
            </w:pPr>
          </w:p>
          <w:p w:rsidR="00CE441A" w:rsidRDefault="00CE441A">
            <w:pPr>
              <w:pStyle w:val="TableParagraph"/>
              <w:rPr>
                <w:rFonts w:ascii="Times New Roman"/>
                <w:sz w:val="24"/>
              </w:rPr>
            </w:pPr>
          </w:p>
          <w:p w:rsidR="00CE441A" w:rsidRDefault="00CE441A">
            <w:pPr>
              <w:pStyle w:val="TableParagraph"/>
              <w:spacing w:before="1"/>
              <w:rPr>
                <w:rFonts w:ascii="Times New Roman"/>
                <w:sz w:val="23"/>
              </w:rPr>
            </w:pPr>
          </w:p>
          <w:p w:rsidR="00CE441A" w:rsidRDefault="00CC20FF">
            <w:pPr>
              <w:pStyle w:val="TableParagraph"/>
              <w:spacing w:line="436" w:lineRule="auto"/>
              <w:ind w:left="182" w:right="170"/>
              <w:rPr>
                <w:sz w:val="24"/>
              </w:rPr>
            </w:pPr>
            <w:r>
              <w:rPr>
                <w:spacing w:val="-4"/>
                <w:sz w:val="24"/>
              </w:rPr>
              <w:t>申报专业人才需求调研情况</w:t>
            </w:r>
          </w:p>
          <w:p w:rsidR="00CE441A" w:rsidRDefault="00CC20FF">
            <w:pPr>
              <w:pStyle w:val="TableParagraph"/>
              <w:spacing w:line="439" w:lineRule="auto"/>
              <w:ind w:left="182" w:right="170"/>
              <w:rPr>
                <w:sz w:val="24"/>
              </w:rPr>
            </w:pPr>
            <w:r>
              <w:rPr>
                <w:sz w:val="24"/>
              </w:rPr>
              <w:t>（</w:t>
            </w:r>
            <w:r>
              <w:rPr>
                <w:spacing w:val="-4"/>
                <w:sz w:val="24"/>
              </w:rPr>
              <w:t>可上</w:t>
            </w:r>
            <w:proofErr w:type="gramStart"/>
            <w:r>
              <w:rPr>
                <w:spacing w:val="-4"/>
                <w:sz w:val="24"/>
              </w:rPr>
              <w:t>传合作</w:t>
            </w:r>
            <w:proofErr w:type="gramEnd"/>
            <w:r>
              <w:rPr>
                <w:sz w:val="24"/>
              </w:rPr>
              <w:t>办学协议等</w:t>
            </w:r>
            <w:r>
              <w:rPr>
                <w:spacing w:val="-18"/>
                <w:sz w:val="24"/>
              </w:rPr>
              <w:t>）</w:t>
            </w: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CE441A" w:rsidRDefault="00CC20FF" w:rsidP="006D78BD">
            <w:pPr>
              <w:pStyle w:val="TableParagraph"/>
              <w:spacing w:before="208"/>
              <w:ind w:left="1128"/>
              <w:rPr>
                <w:sz w:val="24"/>
              </w:rPr>
            </w:pPr>
            <w:r>
              <w:rPr>
                <w:sz w:val="24"/>
              </w:rPr>
              <w:t>年度计划招生人数</w:t>
            </w:r>
          </w:p>
        </w:tc>
        <w:tc>
          <w:tcPr>
            <w:tcW w:w="3817" w:type="dxa"/>
            <w:tcBorders>
              <w:top w:val="single" w:sz="4" w:space="0" w:color="auto"/>
              <w:left w:val="single" w:sz="4" w:space="0" w:color="auto"/>
              <w:bottom w:val="single" w:sz="4" w:space="0" w:color="auto"/>
              <w:right w:val="single" w:sz="4" w:space="0" w:color="auto"/>
            </w:tcBorders>
            <w:vAlign w:val="center"/>
          </w:tcPr>
          <w:p w:rsidR="00CE441A" w:rsidRPr="00AD356B" w:rsidRDefault="00AC31F1" w:rsidP="006D78BD">
            <w:pPr>
              <w:pStyle w:val="TableParagraph"/>
              <w:jc w:val="center"/>
              <w:rPr>
                <w:rFonts w:ascii="Times New Roman"/>
                <w:sz w:val="24"/>
              </w:rPr>
            </w:pPr>
            <w:r w:rsidRPr="00AD356B">
              <w:rPr>
                <w:rFonts w:ascii="Times New Roman" w:hint="eastAsia"/>
                <w:sz w:val="24"/>
              </w:rPr>
              <w:t>6</w:t>
            </w:r>
            <w:r w:rsidRPr="00AD356B">
              <w:rPr>
                <w:rFonts w:ascii="Times New Roman"/>
                <w:sz w:val="24"/>
              </w:rPr>
              <w:t>0</w:t>
            </w:r>
          </w:p>
        </w:tc>
      </w:tr>
      <w:tr w:rsidR="00CE441A" w:rsidTr="006D78BD">
        <w:trPr>
          <w:trHeight w:val="561"/>
        </w:trPr>
        <w:tc>
          <w:tcPr>
            <w:tcW w:w="1807" w:type="dxa"/>
            <w:vMerge/>
            <w:tcBorders>
              <w:top w:val="single" w:sz="4" w:space="0" w:color="auto"/>
              <w:left w:val="single" w:sz="4" w:space="0" w:color="auto"/>
              <w:bottom w:val="single" w:sz="4" w:space="0" w:color="auto"/>
              <w:right w:val="single" w:sz="4" w:space="0" w:color="auto"/>
            </w:tcBorders>
          </w:tcPr>
          <w:p w:rsidR="00CE441A" w:rsidRDefault="00CE441A">
            <w:pPr>
              <w:rPr>
                <w:sz w:val="2"/>
                <w:szCs w:val="2"/>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CE441A" w:rsidRDefault="00CC20FF" w:rsidP="006D78BD">
            <w:pPr>
              <w:pStyle w:val="TableParagraph"/>
              <w:spacing w:before="211"/>
              <w:ind w:left="1368"/>
              <w:rPr>
                <w:sz w:val="24"/>
              </w:rPr>
            </w:pPr>
            <w:r>
              <w:rPr>
                <w:sz w:val="24"/>
              </w:rPr>
              <w:t>预计升学人数</w:t>
            </w:r>
          </w:p>
        </w:tc>
        <w:tc>
          <w:tcPr>
            <w:tcW w:w="3817" w:type="dxa"/>
            <w:tcBorders>
              <w:top w:val="single" w:sz="4" w:space="0" w:color="auto"/>
              <w:left w:val="single" w:sz="4" w:space="0" w:color="auto"/>
              <w:bottom w:val="single" w:sz="4" w:space="0" w:color="auto"/>
              <w:right w:val="single" w:sz="4" w:space="0" w:color="auto"/>
            </w:tcBorders>
            <w:vAlign w:val="center"/>
          </w:tcPr>
          <w:p w:rsidR="00CE441A" w:rsidRPr="00AD356B" w:rsidRDefault="00B748EC" w:rsidP="006D78BD">
            <w:pPr>
              <w:pStyle w:val="TableParagraph"/>
              <w:jc w:val="center"/>
              <w:rPr>
                <w:rFonts w:ascii="Times New Roman"/>
                <w:sz w:val="24"/>
              </w:rPr>
            </w:pPr>
            <w:r w:rsidRPr="00AD356B">
              <w:rPr>
                <w:rFonts w:ascii="Times New Roman" w:hint="eastAsia"/>
                <w:sz w:val="24"/>
              </w:rPr>
              <w:t>30</w:t>
            </w:r>
          </w:p>
        </w:tc>
      </w:tr>
      <w:tr w:rsidR="00CE441A" w:rsidTr="006D78BD">
        <w:trPr>
          <w:trHeight w:val="558"/>
        </w:trPr>
        <w:tc>
          <w:tcPr>
            <w:tcW w:w="1807" w:type="dxa"/>
            <w:vMerge/>
            <w:tcBorders>
              <w:top w:val="single" w:sz="4" w:space="0" w:color="auto"/>
              <w:left w:val="single" w:sz="4" w:space="0" w:color="auto"/>
              <w:bottom w:val="single" w:sz="4" w:space="0" w:color="auto"/>
              <w:right w:val="single" w:sz="4" w:space="0" w:color="auto"/>
            </w:tcBorders>
          </w:tcPr>
          <w:p w:rsidR="00CE441A" w:rsidRDefault="00CE441A">
            <w:pPr>
              <w:rPr>
                <w:sz w:val="2"/>
                <w:szCs w:val="2"/>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CE441A" w:rsidRDefault="00CC20FF" w:rsidP="006D78BD">
            <w:pPr>
              <w:pStyle w:val="TableParagraph"/>
              <w:spacing w:before="208"/>
              <w:ind w:left="1368"/>
              <w:rPr>
                <w:sz w:val="24"/>
              </w:rPr>
            </w:pPr>
            <w:r>
              <w:rPr>
                <w:sz w:val="24"/>
              </w:rPr>
              <w:t>预计就业人数</w:t>
            </w:r>
          </w:p>
        </w:tc>
        <w:tc>
          <w:tcPr>
            <w:tcW w:w="3817" w:type="dxa"/>
            <w:tcBorders>
              <w:top w:val="single" w:sz="4" w:space="0" w:color="auto"/>
              <w:left w:val="single" w:sz="4" w:space="0" w:color="auto"/>
              <w:bottom w:val="single" w:sz="4" w:space="0" w:color="auto"/>
              <w:right w:val="single" w:sz="4" w:space="0" w:color="auto"/>
            </w:tcBorders>
            <w:vAlign w:val="center"/>
          </w:tcPr>
          <w:p w:rsidR="00CE441A" w:rsidRPr="00AD356B" w:rsidRDefault="00B748EC" w:rsidP="006D78BD">
            <w:pPr>
              <w:pStyle w:val="TableParagraph"/>
              <w:jc w:val="center"/>
              <w:rPr>
                <w:rFonts w:ascii="Times New Roman"/>
                <w:sz w:val="24"/>
              </w:rPr>
            </w:pPr>
            <w:r w:rsidRPr="00AD356B">
              <w:rPr>
                <w:rFonts w:ascii="Times New Roman" w:hint="eastAsia"/>
                <w:sz w:val="24"/>
              </w:rPr>
              <w:t>30</w:t>
            </w:r>
          </w:p>
        </w:tc>
      </w:tr>
      <w:tr w:rsidR="00CE441A" w:rsidTr="006D78BD">
        <w:trPr>
          <w:trHeight w:val="561"/>
        </w:trPr>
        <w:tc>
          <w:tcPr>
            <w:tcW w:w="1807" w:type="dxa"/>
            <w:vMerge/>
            <w:tcBorders>
              <w:top w:val="single" w:sz="4" w:space="0" w:color="auto"/>
              <w:left w:val="single" w:sz="4" w:space="0" w:color="auto"/>
              <w:bottom w:val="single" w:sz="4" w:space="0" w:color="auto"/>
              <w:right w:val="single" w:sz="4" w:space="0" w:color="auto"/>
            </w:tcBorders>
          </w:tcPr>
          <w:p w:rsidR="00CE441A" w:rsidRDefault="00CE441A">
            <w:pPr>
              <w:rPr>
                <w:sz w:val="2"/>
                <w:szCs w:val="2"/>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CE441A" w:rsidRDefault="00CC20FF" w:rsidP="006D78BD">
            <w:pPr>
              <w:pStyle w:val="TableParagraph"/>
              <w:spacing w:before="211"/>
              <w:jc w:val="center"/>
              <w:rPr>
                <w:sz w:val="24"/>
              </w:rPr>
            </w:pPr>
            <w:r>
              <w:rPr>
                <w:spacing w:val="-40"/>
                <w:sz w:val="24"/>
              </w:rPr>
              <w:t>其中：</w:t>
            </w:r>
            <w:r w:rsidR="006B127D" w:rsidRPr="00AD356B">
              <w:rPr>
                <w:rFonts w:ascii="Times New Roman" w:hint="eastAsia"/>
                <w:sz w:val="24"/>
              </w:rPr>
              <w:t>航天科工智能机器人有限公司</w:t>
            </w:r>
          </w:p>
        </w:tc>
        <w:tc>
          <w:tcPr>
            <w:tcW w:w="3817" w:type="dxa"/>
            <w:tcBorders>
              <w:top w:val="single" w:sz="4" w:space="0" w:color="auto"/>
              <w:left w:val="single" w:sz="4" w:space="0" w:color="auto"/>
              <w:bottom w:val="single" w:sz="4" w:space="0" w:color="auto"/>
              <w:right w:val="single" w:sz="4" w:space="0" w:color="auto"/>
            </w:tcBorders>
            <w:vAlign w:val="center"/>
          </w:tcPr>
          <w:p w:rsidR="00CE441A" w:rsidRPr="00AD356B" w:rsidRDefault="00604852" w:rsidP="006D78BD">
            <w:pPr>
              <w:pStyle w:val="TableParagraph"/>
              <w:jc w:val="center"/>
              <w:rPr>
                <w:rFonts w:ascii="Times New Roman"/>
                <w:sz w:val="24"/>
              </w:rPr>
            </w:pPr>
            <w:r>
              <w:rPr>
                <w:rFonts w:ascii="Times New Roman" w:hint="eastAsia"/>
                <w:sz w:val="24"/>
              </w:rPr>
              <w:t>5</w:t>
            </w:r>
          </w:p>
        </w:tc>
      </w:tr>
      <w:tr w:rsidR="00CE441A" w:rsidTr="006D78BD">
        <w:trPr>
          <w:trHeight w:val="561"/>
        </w:trPr>
        <w:tc>
          <w:tcPr>
            <w:tcW w:w="1807" w:type="dxa"/>
            <w:vMerge/>
            <w:tcBorders>
              <w:top w:val="single" w:sz="4" w:space="0" w:color="auto"/>
              <w:left w:val="single" w:sz="4" w:space="0" w:color="auto"/>
              <w:bottom w:val="single" w:sz="4" w:space="0" w:color="auto"/>
              <w:right w:val="single" w:sz="4" w:space="0" w:color="auto"/>
            </w:tcBorders>
          </w:tcPr>
          <w:p w:rsidR="00CE441A" w:rsidRDefault="00CE441A">
            <w:pPr>
              <w:rPr>
                <w:sz w:val="2"/>
                <w:szCs w:val="2"/>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CE441A" w:rsidRDefault="006B127D" w:rsidP="006D78BD">
            <w:pPr>
              <w:pStyle w:val="TableParagraph"/>
              <w:spacing w:before="208"/>
              <w:jc w:val="center"/>
              <w:rPr>
                <w:sz w:val="24"/>
              </w:rPr>
            </w:pPr>
            <w:r w:rsidRPr="00AD356B">
              <w:rPr>
                <w:rFonts w:ascii="Times New Roman" w:hint="eastAsia"/>
                <w:sz w:val="24"/>
              </w:rPr>
              <w:t>成都飞机工业（集团）有限责任公司</w:t>
            </w:r>
          </w:p>
        </w:tc>
        <w:tc>
          <w:tcPr>
            <w:tcW w:w="3817" w:type="dxa"/>
            <w:tcBorders>
              <w:top w:val="single" w:sz="4" w:space="0" w:color="auto"/>
              <w:left w:val="single" w:sz="4" w:space="0" w:color="auto"/>
              <w:bottom w:val="single" w:sz="4" w:space="0" w:color="auto"/>
              <w:right w:val="single" w:sz="4" w:space="0" w:color="auto"/>
            </w:tcBorders>
            <w:vAlign w:val="center"/>
          </w:tcPr>
          <w:p w:rsidR="00CE441A" w:rsidRPr="00AD356B" w:rsidRDefault="00604852" w:rsidP="006D78BD">
            <w:pPr>
              <w:pStyle w:val="TableParagraph"/>
              <w:jc w:val="center"/>
              <w:rPr>
                <w:rFonts w:ascii="Times New Roman"/>
                <w:sz w:val="24"/>
              </w:rPr>
            </w:pPr>
            <w:r>
              <w:rPr>
                <w:rFonts w:ascii="Times New Roman" w:hint="eastAsia"/>
                <w:sz w:val="24"/>
              </w:rPr>
              <w:t>1</w:t>
            </w:r>
            <w:r>
              <w:rPr>
                <w:rFonts w:ascii="Times New Roman"/>
                <w:sz w:val="24"/>
              </w:rPr>
              <w:t>2</w:t>
            </w:r>
          </w:p>
        </w:tc>
      </w:tr>
      <w:tr w:rsidR="00AD356B" w:rsidTr="006D78BD">
        <w:trPr>
          <w:trHeight w:val="559"/>
        </w:trPr>
        <w:tc>
          <w:tcPr>
            <w:tcW w:w="1807" w:type="dxa"/>
            <w:vMerge/>
            <w:tcBorders>
              <w:top w:val="single" w:sz="4" w:space="0" w:color="auto"/>
              <w:left w:val="single" w:sz="4" w:space="0" w:color="auto"/>
              <w:bottom w:val="single" w:sz="4" w:space="0" w:color="auto"/>
              <w:right w:val="single" w:sz="4" w:space="0" w:color="auto"/>
            </w:tcBorders>
          </w:tcPr>
          <w:p w:rsidR="00AD356B" w:rsidRDefault="00AD356B" w:rsidP="00AD356B">
            <w:pPr>
              <w:rPr>
                <w:sz w:val="2"/>
                <w:szCs w:val="2"/>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AD356B" w:rsidRDefault="006B127D" w:rsidP="006D78BD">
            <w:pPr>
              <w:pStyle w:val="TableParagraph"/>
              <w:spacing w:before="208"/>
              <w:jc w:val="center"/>
              <w:rPr>
                <w:sz w:val="24"/>
              </w:rPr>
            </w:pPr>
            <w:r w:rsidRPr="00AD356B">
              <w:rPr>
                <w:rFonts w:hint="eastAsia"/>
                <w:sz w:val="24"/>
              </w:rPr>
              <w:t>南京埃斯顿机器人工程有限公司</w:t>
            </w:r>
          </w:p>
        </w:tc>
        <w:tc>
          <w:tcPr>
            <w:tcW w:w="3817" w:type="dxa"/>
            <w:tcBorders>
              <w:top w:val="single" w:sz="4" w:space="0" w:color="auto"/>
              <w:left w:val="single" w:sz="4" w:space="0" w:color="auto"/>
              <w:bottom w:val="single" w:sz="4" w:space="0" w:color="auto"/>
              <w:right w:val="single" w:sz="4" w:space="0" w:color="auto"/>
            </w:tcBorders>
            <w:vAlign w:val="center"/>
          </w:tcPr>
          <w:p w:rsidR="00AD356B" w:rsidRPr="00AD356B" w:rsidRDefault="00604852" w:rsidP="006D78BD">
            <w:pPr>
              <w:pStyle w:val="TableParagraph"/>
              <w:jc w:val="center"/>
              <w:rPr>
                <w:rFonts w:ascii="Times New Roman"/>
                <w:sz w:val="24"/>
              </w:rPr>
            </w:pPr>
            <w:r>
              <w:rPr>
                <w:rFonts w:ascii="Times New Roman" w:hint="eastAsia"/>
                <w:sz w:val="24"/>
              </w:rPr>
              <w:t>8</w:t>
            </w:r>
          </w:p>
        </w:tc>
      </w:tr>
      <w:tr w:rsidR="00AD356B" w:rsidTr="006D78BD">
        <w:trPr>
          <w:trHeight w:val="561"/>
        </w:trPr>
        <w:tc>
          <w:tcPr>
            <w:tcW w:w="1807" w:type="dxa"/>
            <w:vMerge/>
            <w:tcBorders>
              <w:top w:val="single" w:sz="4" w:space="0" w:color="auto"/>
              <w:left w:val="single" w:sz="4" w:space="0" w:color="auto"/>
              <w:bottom w:val="single" w:sz="4" w:space="0" w:color="auto"/>
              <w:right w:val="single" w:sz="4" w:space="0" w:color="auto"/>
            </w:tcBorders>
          </w:tcPr>
          <w:p w:rsidR="00AD356B" w:rsidRDefault="00AD356B" w:rsidP="00AD356B">
            <w:pPr>
              <w:rPr>
                <w:sz w:val="2"/>
                <w:szCs w:val="2"/>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AD356B" w:rsidRDefault="006B127D" w:rsidP="006D78BD">
            <w:pPr>
              <w:pStyle w:val="TableParagraph"/>
              <w:spacing w:before="208"/>
              <w:jc w:val="center"/>
              <w:rPr>
                <w:sz w:val="24"/>
              </w:rPr>
            </w:pPr>
            <w:r w:rsidRPr="00AD356B">
              <w:rPr>
                <w:rFonts w:hint="eastAsia"/>
                <w:sz w:val="24"/>
              </w:rPr>
              <w:t>博众精工科技股份有限公司</w:t>
            </w:r>
          </w:p>
        </w:tc>
        <w:tc>
          <w:tcPr>
            <w:tcW w:w="3817" w:type="dxa"/>
            <w:tcBorders>
              <w:top w:val="single" w:sz="4" w:space="0" w:color="auto"/>
              <w:left w:val="single" w:sz="4" w:space="0" w:color="auto"/>
              <w:bottom w:val="single" w:sz="4" w:space="0" w:color="auto"/>
              <w:right w:val="single" w:sz="4" w:space="0" w:color="auto"/>
            </w:tcBorders>
            <w:vAlign w:val="center"/>
          </w:tcPr>
          <w:p w:rsidR="00AD356B" w:rsidRPr="00AD356B" w:rsidRDefault="00604852" w:rsidP="006D78BD">
            <w:pPr>
              <w:pStyle w:val="TableParagraph"/>
              <w:jc w:val="center"/>
              <w:rPr>
                <w:rFonts w:ascii="Times New Roman"/>
                <w:sz w:val="24"/>
              </w:rPr>
            </w:pPr>
            <w:r>
              <w:rPr>
                <w:rFonts w:ascii="Times New Roman" w:hint="eastAsia"/>
                <w:sz w:val="24"/>
              </w:rPr>
              <w:t>5</w:t>
            </w:r>
          </w:p>
        </w:tc>
      </w:tr>
    </w:tbl>
    <w:p w:rsidR="00CE441A" w:rsidRDefault="00CE441A">
      <w:pPr>
        <w:rPr>
          <w:rFonts w:ascii="Times New Roman"/>
          <w:sz w:val="24"/>
        </w:rPr>
        <w:sectPr w:rsidR="00CE441A">
          <w:headerReference w:type="default" r:id="rId8"/>
          <w:pgSz w:w="11910" w:h="16840"/>
          <w:pgMar w:top="1760" w:right="660" w:bottom="280" w:left="1200" w:header="1409" w:footer="0" w:gutter="0"/>
          <w:cols w:space="720"/>
        </w:sectPr>
      </w:pPr>
    </w:p>
    <w:p w:rsidR="00CE441A" w:rsidRDefault="00CE441A">
      <w:pPr>
        <w:pStyle w:val="a3"/>
        <w:spacing w:before="8"/>
        <w:rPr>
          <w:rFonts w:ascii="Times New Roman"/>
          <w:sz w:val="17"/>
        </w:rPr>
      </w:pPr>
    </w:p>
    <w:p w:rsidR="00CE441A" w:rsidRPr="006D78BD" w:rsidRDefault="006D78BD" w:rsidP="006D78BD">
      <w:pPr>
        <w:tabs>
          <w:tab w:val="left" w:pos="714"/>
        </w:tabs>
        <w:spacing w:line="484" w:lineRule="exact"/>
        <w:ind w:left="218"/>
        <w:rPr>
          <w:sz w:val="24"/>
        </w:rPr>
      </w:pPr>
      <w:r>
        <w:rPr>
          <w:rFonts w:hint="eastAsia"/>
          <w:b/>
          <w:sz w:val="28"/>
        </w:rPr>
        <w:t>4</w:t>
      </w:r>
      <w:r>
        <w:rPr>
          <w:b/>
          <w:sz w:val="28"/>
        </w:rPr>
        <w:t xml:space="preserve">.1 </w:t>
      </w:r>
      <w:r w:rsidR="00CC20FF" w:rsidRPr="006D78BD">
        <w:rPr>
          <w:rFonts w:hint="eastAsia"/>
          <w:b/>
          <w:sz w:val="28"/>
        </w:rPr>
        <w:t>教师及开课情况汇总表</w:t>
      </w:r>
    </w:p>
    <w:p w:rsidR="00CE441A" w:rsidRDefault="00CE441A">
      <w:pPr>
        <w:spacing w:before="4"/>
        <w:rPr>
          <w:sz w:val="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7"/>
        <w:gridCol w:w="3227"/>
      </w:tblGrid>
      <w:tr w:rsidR="00CE441A">
        <w:trPr>
          <w:trHeight w:val="397"/>
        </w:trPr>
        <w:tc>
          <w:tcPr>
            <w:tcW w:w="6347" w:type="dxa"/>
          </w:tcPr>
          <w:p w:rsidR="00CE441A" w:rsidRPr="0062748C" w:rsidRDefault="00CC20FF">
            <w:pPr>
              <w:pStyle w:val="TableParagraph"/>
              <w:spacing w:before="79" w:line="299" w:lineRule="exact"/>
              <w:ind w:left="392" w:right="383"/>
              <w:jc w:val="center"/>
              <w:rPr>
                <w:sz w:val="24"/>
              </w:rPr>
            </w:pPr>
            <w:r w:rsidRPr="0062748C">
              <w:rPr>
                <w:sz w:val="24"/>
              </w:rPr>
              <w:t>专任教师总数</w:t>
            </w:r>
          </w:p>
        </w:tc>
        <w:tc>
          <w:tcPr>
            <w:tcW w:w="3227" w:type="dxa"/>
          </w:tcPr>
          <w:p w:rsidR="00CE441A" w:rsidRPr="0062748C" w:rsidRDefault="007B335E">
            <w:pPr>
              <w:pStyle w:val="TableParagraph"/>
              <w:rPr>
                <w:rFonts w:ascii="Times New Roman"/>
                <w:sz w:val="24"/>
              </w:rPr>
            </w:pPr>
            <w:r w:rsidRPr="0062748C">
              <w:rPr>
                <w:rFonts w:ascii="Times New Roman"/>
                <w:sz w:val="24"/>
              </w:rPr>
              <w:t>38</w:t>
            </w:r>
          </w:p>
        </w:tc>
      </w:tr>
      <w:tr w:rsidR="00CE441A">
        <w:trPr>
          <w:trHeight w:val="400"/>
        </w:trPr>
        <w:tc>
          <w:tcPr>
            <w:tcW w:w="6347" w:type="dxa"/>
          </w:tcPr>
          <w:p w:rsidR="00CE441A" w:rsidRPr="0062748C" w:rsidRDefault="00CC20FF">
            <w:pPr>
              <w:pStyle w:val="TableParagraph"/>
              <w:spacing w:before="81" w:line="299" w:lineRule="exact"/>
              <w:ind w:left="392" w:right="384"/>
              <w:jc w:val="center"/>
              <w:rPr>
                <w:sz w:val="24"/>
              </w:rPr>
            </w:pPr>
            <w:r w:rsidRPr="0062748C">
              <w:rPr>
                <w:sz w:val="24"/>
              </w:rPr>
              <w:t>具有教授（含其他正高级）职称教师数及比例</w:t>
            </w:r>
          </w:p>
        </w:tc>
        <w:tc>
          <w:tcPr>
            <w:tcW w:w="3227" w:type="dxa"/>
          </w:tcPr>
          <w:p w:rsidR="00CE441A" w:rsidRPr="0062748C" w:rsidRDefault="00D2744F" w:rsidP="004556DE">
            <w:pPr>
              <w:pStyle w:val="TableParagraph"/>
              <w:rPr>
                <w:rFonts w:ascii="Times New Roman"/>
                <w:sz w:val="24"/>
              </w:rPr>
            </w:pPr>
            <w:r w:rsidRPr="0062748C">
              <w:rPr>
                <w:rFonts w:ascii="Times New Roman" w:hint="eastAsia"/>
                <w:sz w:val="24"/>
              </w:rPr>
              <w:t>1</w:t>
            </w:r>
            <w:r w:rsidR="005225CC" w:rsidRPr="0062748C">
              <w:rPr>
                <w:rFonts w:ascii="Times New Roman"/>
                <w:sz w:val="24"/>
              </w:rPr>
              <w:t>3</w:t>
            </w:r>
            <w:r w:rsidR="00AD0057" w:rsidRPr="0062748C">
              <w:rPr>
                <w:rFonts w:ascii="Times New Roman" w:hint="eastAsia"/>
                <w:sz w:val="24"/>
              </w:rPr>
              <w:t>，</w:t>
            </w:r>
            <w:r w:rsidR="00CD0E13" w:rsidRPr="0062748C">
              <w:rPr>
                <w:rFonts w:ascii="Times New Roman"/>
                <w:sz w:val="24"/>
              </w:rPr>
              <w:t>3</w:t>
            </w:r>
            <w:r w:rsidR="004556DE" w:rsidRPr="0062748C">
              <w:rPr>
                <w:rFonts w:ascii="Times New Roman"/>
                <w:sz w:val="24"/>
              </w:rPr>
              <w:t>4.2</w:t>
            </w:r>
            <w:r w:rsidR="00AD0057" w:rsidRPr="0062748C">
              <w:rPr>
                <w:rFonts w:ascii="Times New Roman"/>
                <w:sz w:val="24"/>
              </w:rPr>
              <w:t>%</w:t>
            </w:r>
          </w:p>
        </w:tc>
      </w:tr>
      <w:tr w:rsidR="00CE441A">
        <w:trPr>
          <w:trHeight w:val="400"/>
        </w:trPr>
        <w:tc>
          <w:tcPr>
            <w:tcW w:w="6347" w:type="dxa"/>
          </w:tcPr>
          <w:p w:rsidR="00CE441A" w:rsidRPr="0062748C" w:rsidRDefault="00CC20FF">
            <w:pPr>
              <w:pStyle w:val="TableParagraph"/>
              <w:spacing w:before="79" w:line="301" w:lineRule="exact"/>
              <w:ind w:left="392" w:right="384"/>
              <w:jc w:val="center"/>
              <w:rPr>
                <w:sz w:val="24"/>
              </w:rPr>
            </w:pPr>
            <w:r w:rsidRPr="0062748C">
              <w:rPr>
                <w:sz w:val="24"/>
              </w:rPr>
              <w:t>具有副教授以上（含其他副高级）职称教师数及比例</w:t>
            </w:r>
          </w:p>
        </w:tc>
        <w:tc>
          <w:tcPr>
            <w:tcW w:w="3227" w:type="dxa"/>
          </w:tcPr>
          <w:p w:rsidR="00CE441A" w:rsidRPr="0062748C" w:rsidRDefault="005225CC" w:rsidP="004556DE">
            <w:pPr>
              <w:pStyle w:val="TableParagraph"/>
              <w:rPr>
                <w:rFonts w:ascii="Times New Roman"/>
                <w:sz w:val="24"/>
              </w:rPr>
            </w:pPr>
            <w:r w:rsidRPr="0062748C">
              <w:rPr>
                <w:rFonts w:ascii="Times New Roman"/>
                <w:sz w:val="24"/>
              </w:rPr>
              <w:t>26</w:t>
            </w:r>
            <w:r w:rsidR="00AD0057" w:rsidRPr="0062748C">
              <w:rPr>
                <w:rFonts w:ascii="Times New Roman" w:hint="eastAsia"/>
                <w:sz w:val="24"/>
              </w:rPr>
              <w:t>，</w:t>
            </w:r>
            <w:r w:rsidR="00CD0E13" w:rsidRPr="0062748C">
              <w:rPr>
                <w:rFonts w:ascii="Times New Roman"/>
                <w:sz w:val="24"/>
              </w:rPr>
              <w:t>68.</w:t>
            </w:r>
            <w:r w:rsidR="004556DE" w:rsidRPr="0062748C">
              <w:rPr>
                <w:rFonts w:ascii="Times New Roman"/>
                <w:sz w:val="24"/>
              </w:rPr>
              <w:t>4</w:t>
            </w:r>
            <w:r w:rsidR="00AD0057" w:rsidRPr="0062748C">
              <w:rPr>
                <w:rFonts w:ascii="Times New Roman" w:hint="eastAsia"/>
                <w:sz w:val="24"/>
              </w:rPr>
              <w:t>%</w:t>
            </w:r>
          </w:p>
        </w:tc>
      </w:tr>
      <w:tr w:rsidR="00CE441A">
        <w:trPr>
          <w:trHeight w:val="400"/>
        </w:trPr>
        <w:tc>
          <w:tcPr>
            <w:tcW w:w="6347" w:type="dxa"/>
          </w:tcPr>
          <w:p w:rsidR="00CE441A" w:rsidRPr="0062748C" w:rsidRDefault="00CC20FF">
            <w:pPr>
              <w:pStyle w:val="TableParagraph"/>
              <w:spacing w:before="79" w:line="301" w:lineRule="exact"/>
              <w:ind w:left="392" w:right="383"/>
              <w:jc w:val="center"/>
              <w:rPr>
                <w:sz w:val="24"/>
              </w:rPr>
            </w:pPr>
            <w:r w:rsidRPr="0062748C">
              <w:rPr>
                <w:sz w:val="24"/>
              </w:rPr>
              <w:t>具有硕士以上（含）学位教师数及比例</w:t>
            </w:r>
          </w:p>
        </w:tc>
        <w:tc>
          <w:tcPr>
            <w:tcW w:w="3227" w:type="dxa"/>
          </w:tcPr>
          <w:p w:rsidR="00CE441A" w:rsidRPr="0062748C" w:rsidRDefault="009B0694" w:rsidP="004556DE">
            <w:pPr>
              <w:pStyle w:val="TableParagraph"/>
              <w:rPr>
                <w:rFonts w:ascii="Times New Roman"/>
                <w:sz w:val="24"/>
              </w:rPr>
            </w:pPr>
            <w:r w:rsidRPr="0062748C">
              <w:rPr>
                <w:rFonts w:ascii="Times New Roman"/>
                <w:sz w:val="24"/>
              </w:rPr>
              <w:t>35</w:t>
            </w:r>
            <w:r w:rsidR="00AD0057" w:rsidRPr="0062748C">
              <w:rPr>
                <w:rFonts w:ascii="Times New Roman" w:hint="eastAsia"/>
                <w:sz w:val="24"/>
              </w:rPr>
              <w:t>，</w:t>
            </w:r>
            <w:r w:rsidR="00CD0E13" w:rsidRPr="0062748C">
              <w:rPr>
                <w:rFonts w:ascii="Times New Roman"/>
                <w:sz w:val="24"/>
              </w:rPr>
              <w:t>9</w:t>
            </w:r>
            <w:r w:rsidR="004556DE" w:rsidRPr="0062748C">
              <w:rPr>
                <w:rFonts w:ascii="Times New Roman"/>
                <w:sz w:val="24"/>
              </w:rPr>
              <w:t>2</w:t>
            </w:r>
            <w:r w:rsidR="00CD0E13" w:rsidRPr="0062748C">
              <w:rPr>
                <w:rFonts w:ascii="Times New Roman"/>
                <w:sz w:val="24"/>
              </w:rPr>
              <w:t>.</w:t>
            </w:r>
            <w:r w:rsidR="004556DE" w:rsidRPr="0062748C">
              <w:rPr>
                <w:rFonts w:ascii="Times New Roman"/>
                <w:sz w:val="24"/>
              </w:rPr>
              <w:t>1</w:t>
            </w:r>
            <w:r w:rsidR="00AD0057" w:rsidRPr="0062748C">
              <w:rPr>
                <w:rFonts w:ascii="Times New Roman" w:hint="eastAsia"/>
                <w:sz w:val="24"/>
              </w:rPr>
              <w:t>%</w:t>
            </w:r>
          </w:p>
        </w:tc>
      </w:tr>
      <w:tr w:rsidR="00CE441A">
        <w:trPr>
          <w:trHeight w:val="400"/>
        </w:trPr>
        <w:tc>
          <w:tcPr>
            <w:tcW w:w="6347" w:type="dxa"/>
          </w:tcPr>
          <w:p w:rsidR="00CE441A" w:rsidRPr="0062748C" w:rsidRDefault="00CC20FF">
            <w:pPr>
              <w:pStyle w:val="TableParagraph"/>
              <w:spacing w:before="79" w:line="301" w:lineRule="exact"/>
              <w:ind w:left="392" w:right="384"/>
              <w:jc w:val="center"/>
              <w:rPr>
                <w:sz w:val="24"/>
              </w:rPr>
            </w:pPr>
            <w:r w:rsidRPr="0062748C">
              <w:rPr>
                <w:sz w:val="24"/>
              </w:rPr>
              <w:t>具有博士学位教师数及比例</w:t>
            </w:r>
          </w:p>
        </w:tc>
        <w:tc>
          <w:tcPr>
            <w:tcW w:w="3227" w:type="dxa"/>
          </w:tcPr>
          <w:p w:rsidR="00CE441A" w:rsidRPr="0062748C" w:rsidRDefault="00ED24A1" w:rsidP="004556DE">
            <w:pPr>
              <w:pStyle w:val="TableParagraph"/>
              <w:rPr>
                <w:rFonts w:ascii="Times New Roman"/>
                <w:sz w:val="24"/>
              </w:rPr>
            </w:pPr>
            <w:r w:rsidRPr="0062748C">
              <w:rPr>
                <w:rFonts w:ascii="Times New Roman"/>
                <w:sz w:val="24"/>
              </w:rPr>
              <w:t>27</w:t>
            </w:r>
            <w:r w:rsidR="00AD0057" w:rsidRPr="0062748C">
              <w:rPr>
                <w:rFonts w:ascii="Times New Roman" w:hint="eastAsia"/>
                <w:sz w:val="24"/>
              </w:rPr>
              <w:t>，</w:t>
            </w:r>
            <w:r w:rsidR="00CD0E13" w:rsidRPr="0062748C">
              <w:rPr>
                <w:rFonts w:ascii="Times New Roman"/>
                <w:sz w:val="24"/>
              </w:rPr>
              <w:t>7</w:t>
            </w:r>
            <w:r w:rsidR="004556DE" w:rsidRPr="0062748C">
              <w:rPr>
                <w:rFonts w:ascii="Times New Roman"/>
                <w:sz w:val="24"/>
              </w:rPr>
              <w:t>1</w:t>
            </w:r>
            <w:r w:rsidR="00CD0E13" w:rsidRPr="0062748C">
              <w:rPr>
                <w:rFonts w:ascii="Times New Roman"/>
                <w:sz w:val="24"/>
              </w:rPr>
              <w:t>.</w:t>
            </w:r>
            <w:r w:rsidR="004556DE" w:rsidRPr="0062748C">
              <w:rPr>
                <w:rFonts w:ascii="Times New Roman"/>
                <w:sz w:val="24"/>
              </w:rPr>
              <w:t>1</w:t>
            </w:r>
            <w:r w:rsidR="00AD0057" w:rsidRPr="0062748C">
              <w:rPr>
                <w:rFonts w:ascii="Times New Roman" w:hint="eastAsia"/>
                <w:sz w:val="24"/>
              </w:rPr>
              <w:t>%</w:t>
            </w:r>
          </w:p>
        </w:tc>
      </w:tr>
      <w:tr w:rsidR="00CE441A">
        <w:trPr>
          <w:trHeight w:val="400"/>
        </w:trPr>
        <w:tc>
          <w:tcPr>
            <w:tcW w:w="6347" w:type="dxa"/>
          </w:tcPr>
          <w:p w:rsidR="00CE441A" w:rsidRPr="0062748C" w:rsidRDefault="00CC20FF">
            <w:pPr>
              <w:pStyle w:val="TableParagraph"/>
              <w:spacing w:before="79" w:line="301" w:lineRule="exact"/>
              <w:ind w:left="389" w:right="384"/>
              <w:jc w:val="center"/>
              <w:rPr>
                <w:sz w:val="24"/>
              </w:rPr>
            </w:pPr>
            <w:r w:rsidRPr="0062748C">
              <w:rPr>
                <w:rFonts w:ascii="Times New Roman" w:eastAsia="Times New Roman"/>
                <w:sz w:val="24"/>
              </w:rPr>
              <w:t xml:space="preserve">35 </w:t>
            </w:r>
            <w:r w:rsidRPr="0062748C">
              <w:rPr>
                <w:sz w:val="24"/>
              </w:rPr>
              <w:t>岁以下青年教师数及比例</w:t>
            </w:r>
          </w:p>
        </w:tc>
        <w:tc>
          <w:tcPr>
            <w:tcW w:w="3227" w:type="dxa"/>
          </w:tcPr>
          <w:p w:rsidR="00CE441A" w:rsidRPr="0062748C" w:rsidRDefault="00CD0E13" w:rsidP="004556DE">
            <w:pPr>
              <w:pStyle w:val="TableParagraph"/>
              <w:rPr>
                <w:rFonts w:ascii="Times New Roman"/>
                <w:sz w:val="24"/>
              </w:rPr>
            </w:pPr>
            <w:r w:rsidRPr="0062748C">
              <w:rPr>
                <w:rFonts w:ascii="Times New Roman"/>
                <w:sz w:val="24"/>
              </w:rPr>
              <w:t>7</w:t>
            </w:r>
            <w:r w:rsidR="00AD0057" w:rsidRPr="0062748C">
              <w:rPr>
                <w:rFonts w:ascii="Times New Roman" w:hint="eastAsia"/>
                <w:sz w:val="24"/>
              </w:rPr>
              <w:t>，</w:t>
            </w:r>
            <w:r w:rsidR="004556DE" w:rsidRPr="0062748C">
              <w:rPr>
                <w:rFonts w:ascii="Times New Roman"/>
                <w:sz w:val="24"/>
              </w:rPr>
              <w:t>18.4</w:t>
            </w:r>
            <w:r w:rsidR="00AD0057" w:rsidRPr="0062748C">
              <w:rPr>
                <w:rFonts w:ascii="Times New Roman" w:hint="eastAsia"/>
                <w:sz w:val="24"/>
              </w:rPr>
              <w:t>%</w:t>
            </w:r>
          </w:p>
        </w:tc>
      </w:tr>
      <w:tr w:rsidR="00CE441A">
        <w:trPr>
          <w:trHeight w:val="398"/>
        </w:trPr>
        <w:tc>
          <w:tcPr>
            <w:tcW w:w="6347" w:type="dxa"/>
          </w:tcPr>
          <w:p w:rsidR="00CE441A" w:rsidRPr="0062748C" w:rsidRDefault="00CC20FF">
            <w:pPr>
              <w:pStyle w:val="TableParagraph"/>
              <w:spacing w:before="79" w:line="299" w:lineRule="exact"/>
              <w:ind w:left="392" w:right="384"/>
              <w:jc w:val="center"/>
              <w:rPr>
                <w:sz w:val="24"/>
              </w:rPr>
            </w:pPr>
            <w:r w:rsidRPr="0062748C">
              <w:rPr>
                <w:rFonts w:ascii="Times New Roman" w:eastAsia="Times New Roman"/>
                <w:sz w:val="24"/>
              </w:rPr>
              <w:t xml:space="preserve">36-55 </w:t>
            </w:r>
            <w:proofErr w:type="gramStart"/>
            <w:r w:rsidRPr="0062748C">
              <w:rPr>
                <w:sz w:val="24"/>
              </w:rPr>
              <w:t>岁教师</w:t>
            </w:r>
            <w:proofErr w:type="gramEnd"/>
            <w:r w:rsidRPr="0062748C">
              <w:rPr>
                <w:sz w:val="24"/>
              </w:rPr>
              <w:t>数及比例</w:t>
            </w:r>
          </w:p>
        </w:tc>
        <w:tc>
          <w:tcPr>
            <w:tcW w:w="3227" w:type="dxa"/>
          </w:tcPr>
          <w:p w:rsidR="00CE441A" w:rsidRPr="0062748C" w:rsidRDefault="001774CC" w:rsidP="004556DE">
            <w:pPr>
              <w:pStyle w:val="TableParagraph"/>
              <w:rPr>
                <w:rFonts w:ascii="Times New Roman"/>
                <w:sz w:val="24"/>
              </w:rPr>
            </w:pPr>
            <w:r w:rsidRPr="0062748C">
              <w:rPr>
                <w:rFonts w:ascii="Times New Roman"/>
                <w:sz w:val="24"/>
              </w:rPr>
              <w:t>24</w:t>
            </w:r>
            <w:r w:rsidR="00AD0057" w:rsidRPr="0062748C">
              <w:rPr>
                <w:rFonts w:ascii="Times New Roman" w:hint="eastAsia"/>
                <w:sz w:val="24"/>
              </w:rPr>
              <w:t>，</w:t>
            </w:r>
            <w:r w:rsidR="004556DE" w:rsidRPr="0062748C">
              <w:rPr>
                <w:rFonts w:ascii="Times New Roman"/>
                <w:sz w:val="24"/>
              </w:rPr>
              <w:t>63.1</w:t>
            </w:r>
            <w:r w:rsidR="00AD0057" w:rsidRPr="0062748C">
              <w:rPr>
                <w:rFonts w:ascii="Times New Roman" w:hint="eastAsia"/>
                <w:sz w:val="24"/>
              </w:rPr>
              <w:t>%</w:t>
            </w:r>
          </w:p>
        </w:tc>
      </w:tr>
      <w:tr w:rsidR="00CE441A">
        <w:trPr>
          <w:trHeight w:val="400"/>
        </w:trPr>
        <w:tc>
          <w:tcPr>
            <w:tcW w:w="6347" w:type="dxa"/>
          </w:tcPr>
          <w:p w:rsidR="00CE441A" w:rsidRPr="0062748C" w:rsidRDefault="00CC20FF">
            <w:pPr>
              <w:pStyle w:val="TableParagraph"/>
              <w:spacing w:before="81" w:line="299" w:lineRule="exact"/>
              <w:ind w:left="392" w:right="384"/>
              <w:jc w:val="center"/>
              <w:rPr>
                <w:sz w:val="24"/>
              </w:rPr>
            </w:pPr>
            <w:r w:rsidRPr="0062748C">
              <w:rPr>
                <w:sz w:val="24"/>
              </w:rPr>
              <w:t>兼职</w:t>
            </w:r>
            <w:r w:rsidRPr="0062748C">
              <w:rPr>
                <w:rFonts w:ascii="Times New Roman" w:eastAsia="Times New Roman"/>
                <w:sz w:val="24"/>
              </w:rPr>
              <w:t>/</w:t>
            </w:r>
            <w:r w:rsidRPr="0062748C">
              <w:rPr>
                <w:sz w:val="24"/>
              </w:rPr>
              <w:t>专职教师比例</w:t>
            </w:r>
          </w:p>
        </w:tc>
        <w:tc>
          <w:tcPr>
            <w:tcW w:w="3227" w:type="dxa"/>
          </w:tcPr>
          <w:p w:rsidR="00CE441A" w:rsidRPr="0062748C" w:rsidRDefault="00C752DA">
            <w:pPr>
              <w:pStyle w:val="TableParagraph"/>
              <w:rPr>
                <w:rFonts w:ascii="Times New Roman"/>
                <w:sz w:val="24"/>
              </w:rPr>
            </w:pPr>
            <w:r>
              <w:rPr>
                <w:rFonts w:ascii="Times New Roman"/>
                <w:sz w:val="24"/>
              </w:rPr>
              <w:t>18.8</w:t>
            </w:r>
            <w:r w:rsidR="00D40EAE" w:rsidRPr="0062748C">
              <w:rPr>
                <w:rFonts w:ascii="Times New Roman"/>
                <w:sz w:val="24"/>
              </w:rPr>
              <w:t>%</w:t>
            </w:r>
          </w:p>
        </w:tc>
      </w:tr>
      <w:tr w:rsidR="00CE441A">
        <w:trPr>
          <w:trHeight w:val="400"/>
        </w:trPr>
        <w:tc>
          <w:tcPr>
            <w:tcW w:w="6347" w:type="dxa"/>
          </w:tcPr>
          <w:p w:rsidR="00CE441A" w:rsidRDefault="00CC20FF">
            <w:pPr>
              <w:pStyle w:val="TableParagraph"/>
              <w:spacing w:before="79" w:line="301" w:lineRule="exact"/>
              <w:ind w:left="392" w:right="384"/>
              <w:jc w:val="center"/>
              <w:rPr>
                <w:sz w:val="24"/>
              </w:rPr>
            </w:pPr>
            <w:r>
              <w:rPr>
                <w:sz w:val="24"/>
              </w:rPr>
              <w:t>专业核心课程门数</w:t>
            </w:r>
          </w:p>
        </w:tc>
        <w:tc>
          <w:tcPr>
            <w:tcW w:w="3227" w:type="dxa"/>
          </w:tcPr>
          <w:p w:rsidR="00CE441A" w:rsidRPr="00F704BC" w:rsidRDefault="000C569B">
            <w:pPr>
              <w:pStyle w:val="TableParagraph"/>
              <w:rPr>
                <w:rFonts w:ascii="Times New Roman"/>
                <w:sz w:val="24"/>
                <w:lang w:val="en-US"/>
              </w:rPr>
            </w:pPr>
            <w:r>
              <w:rPr>
                <w:rFonts w:ascii="Times New Roman"/>
                <w:sz w:val="24"/>
              </w:rPr>
              <w:t>6</w:t>
            </w:r>
          </w:p>
        </w:tc>
      </w:tr>
      <w:tr w:rsidR="00CE441A">
        <w:trPr>
          <w:trHeight w:val="400"/>
        </w:trPr>
        <w:tc>
          <w:tcPr>
            <w:tcW w:w="6347" w:type="dxa"/>
          </w:tcPr>
          <w:p w:rsidR="00CE441A" w:rsidRDefault="00CC20FF">
            <w:pPr>
              <w:pStyle w:val="TableParagraph"/>
              <w:spacing w:before="79" w:line="301" w:lineRule="exact"/>
              <w:ind w:left="392" w:right="384"/>
              <w:jc w:val="center"/>
              <w:rPr>
                <w:sz w:val="24"/>
              </w:rPr>
            </w:pPr>
            <w:r>
              <w:rPr>
                <w:sz w:val="24"/>
              </w:rPr>
              <w:t>专业核心课程任课教师数</w:t>
            </w:r>
          </w:p>
        </w:tc>
        <w:tc>
          <w:tcPr>
            <w:tcW w:w="3227" w:type="dxa"/>
          </w:tcPr>
          <w:p w:rsidR="00CE441A" w:rsidRDefault="004D74FA" w:rsidP="00AA26A6">
            <w:pPr>
              <w:pStyle w:val="TableParagraph"/>
              <w:rPr>
                <w:rFonts w:ascii="Times New Roman"/>
                <w:sz w:val="24"/>
              </w:rPr>
            </w:pPr>
            <w:r>
              <w:rPr>
                <w:rFonts w:ascii="Times New Roman" w:hint="eastAsia"/>
                <w:sz w:val="24"/>
              </w:rPr>
              <w:t>2</w:t>
            </w:r>
            <w:r w:rsidR="00AA26A6">
              <w:rPr>
                <w:rFonts w:ascii="Times New Roman"/>
                <w:sz w:val="24"/>
              </w:rPr>
              <w:t>5</w:t>
            </w:r>
          </w:p>
        </w:tc>
      </w:tr>
    </w:tbl>
    <w:p w:rsidR="00CE441A" w:rsidRPr="006D78BD" w:rsidRDefault="006D78BD" w:rsidP="006D78BD">
      <w:pPr>
        <w:tabs>
          <w:tab w:val="left" w:pos="714"/>
        </w:tabs>
        <w:spacing w:before="197"/>
        <w:ind w:firstLineChars="100" w:firstLine="281"/>
        <w:rPr>
          <w:sz w:val="24"/>
        </w:rPr>
      </w:pPr>
      <w:r w:rsidRPr="006D78BD">
        <w:rPr>
          <w:rFonts w:hint="eastAsia"/>
          <w:b/>
          <w:sz w:val="28"/>
        </w:rPr>
        <w:t>4</w:t>
      </w:r>
      <w:r w:rsidRPr="006D78BD">
        <w:rPr>
          <w:b/>
          <w:sz w:val="28"/>
        </w:rPr>
        <w:t>.2</w:t>
      </w:r>
      <w:r>
        <w:rPr>
          <w:b/>
          <w:sz w:val="28"/>
        </w:rPr>
        <w:t xml:space="preserve"> </w:t>
      </w:r>
      <w:r w:rsidR="00CC20FF" w:rsidRPr="006D78BD">
        <w:rPr>
          <w:rFonts w:hint="eastAsia"/>
          <w:b/>
          <w:sz w:val="28"/>
        </w:rPr>
        <w:t>教师基本情况表</w:t>
      </w:r>
    </w:p>
    <w:p w:rsidR="00CE441A" w:rsidRDefault="00CE441A">
      <w:pPr>
        <w:spacing w:before="4"/>
        <w:rPr>
          <w:sz w:val="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505"/>
        <w:gridCol w:w="1080"/>
        <w:gridCol w:w="991"/>
        <w:gridCol w:w="764"/>
        <w:gridCol w:w="1134"/>
        <w:gridCol w:w="1134"/>
        <w:gridCol w:w="1134"/>
        <w:gridCol w:w="1344"/>
        <w:gridCol w:w="827"/>
      </w:tblGrid>
      <w:tr w:rsidR="00C6273E" w:rsidRPr="006F1407" w:rsidTr="00604852">
        <w:trPr>
          <w:trHeight w:val="801"/>
        </w:trPr>
        <w:tc>
          <w:tcPr>
            <w:tcW w:w="650" w:type="dxa"/>
            <w:vAlign w:val="center"/>
          </w:tcPr>
          <w:p w:rsidR="00CE441A" w:rsidRPr="00604852" w:rsidRDefault="00CC20FF" w:rsidP="007368FC">
            <w:pPr>
              <w:pStyle w:val="TableParagraph"/>
              <w:spacing w:line="421" w:lineRule="exact"/>
              <w:jc w:val="center"/>
              <w:rPr>
                <w:b/>
                <w:sz w:val="24"/>
                <w:szCs w:val="24"/>
              </w:rPr>
            </w:pPr>
            <w:r w:rsidRPr="00604852">
              <w:rPr>
                <w:rFonts w:hint="eastAsia"/>
                <w:b/>
                <w:sz w:val="24"/>
                <w:szCs w:val="24"/>
              </w:rPr>
              <w:t>姓</w:t>
            </w:r>
          </w:p>
          <w:p w:rsidR="00CE441A" w:rsidRPr="00604852" w:rsidRDefault="00CC20FF" w:rsidP="007368FC">
            <w:pPr>
              <w:pStyle w:val="TableParagraph"/>
              <w:spacing w:line="360" w:lineRule="exact"/>
              <w:jc w:val="center"/>
              <w:rPr>
                <w:b/>
                <w:sz w:val="24"/>
                <w:szCs w:val="24"/>
              </w:rPr>
            </w:pPr>
            <w:r w:rsidRPr="00604852">
              <w:rPr>
                <w:rFonts w:hint="eastAsia"/>
                <w:b/>
                <w:sz w:val="24"/>
                <w:szCs w:val="24"/>
              </w:rPr>
              <w:t>名</w:t>
            </w:r>
          </w:p>
        </w:tc>
        <w:tc>
          <w:tcPr>
            <w:tcW w:w="505" w:type="dxa"/>
            <w:vAlign w:val="center"/>
          </w:tcPr>
          <w:p w:rsidR="00CE441A" w:rsidRPr="00604852" w:rsidRDefault="00CC20FF" w:rsidP="007368FC">
            <w:pPr>
              <w:pStyle w:val="TableParagraph"/>
              <w:spacing w:line="421" w:lineRule="exact"/>
              <w:jc w:val="center"/>
              <w:rPr>
                <w:b/>
                <w:sz w:val="24"/>
                <w:szCs w:val="24"/>
              </w:rPr>
            </w:pPr>
            <w:r w:rsidRPr="00604852">
              <w:rPr>
                <w:rFonts w:hint="eastAsia"/>
                <w:b/>
                <w:sz w:val="24"/>
                <w:szCs w:val="24"/>
              </w:rPr>
              <w:t>性</w:t>
            </w:r>
          </w:p>
          <w:p w:rsidR="00CE441A" w:rsidRPr="00604852" w:rsidRDefault="00CC20FF" w:rsidP="007368FC">
            <w:pPr>
              <w:pStyle w:val="TableParagraph"/>
              <w:spacing w:line="360" w:lineRule="exact"/>
              <w:jc w:val="center"/>
              <w:rPr>
                <w:b/>
                <w:sz w:val="24"/>
                <w:szCs w:val="24"/>
              </w:rPr>
            </w:pPr>
            <w:r w:rsidRPr="00604852">
              <w:rPr>
                <w:rFonts w:hint="eastAsia"/>
                <w:b/>
                <w:sz w:val="24"/>
                <w:szCs w:val="24"/>
              </w:rPr>
              <w:t>别</w:t>
            </w:r>
          </w:p>
        </w:tc>
        <w:tc>
          <w:tcPr>
            <w:tcW w:w="1080" w:type="dxa"/>
            <w:vAlign w:val="center"/>
          </w:tcPr>
          <w:p w:rsidR="00CE441A" w:rsidRPr="00604852" w:rsidRDefault="00CC20FF" w:rsidP="007368FC">
            <w:pPr>
              <w:pStyle w:val="TableParagraph"/>
              <w:spacing w:line="421" w:lineRule="exact"/>
              <w:jc w:val="center"/>
              <w:rPr>
                <w:b/>
                <w:sz w:val="24"/>
                <w:szCs w:val="24"/>
              </w:rPr>
            </w:pPr>
            <w:r w:rsidRPr="00604852">
              <w:rPr>
                <w:rFonts w:hint="eastAsia"/>
                <w:b/>
                <w:sz w:val="24"/>
                <w:szCs w:val="24"/>
              </w:rPr>
              <w:t>出生</w:t>
            </w:r>
          </w:p>
          <w:p w:rsidR="00CE441A" w:rsidRPr="00604852" w:rsidRDefault="00CC20FF" w:rsidP="007368FC">
            <w:pPr>
              <w:pStyle w:val="TableParagraph"/>
              <w:spacing w:line="360" w:lineRule="exact"/>
              <w:jc w:val="center"/>
              <w:rPr>
                <w:b/>
                <w:sz w:val="24"/>
                <w:szCs w:val="24"/>
              </w:rPr>
            </w:pPr>
            <w:r w:rsidRPr="00604852">
              <w:rPr>
                <w:rFonts w:hint="eastAsia"/>
                <w:b/>
                <w:sz w:val="24"/>
                <w:szCs w:val="24"/>
              </w:rPr>
              <w:t>年月</w:t>
            </w:r>
          </w:p>
        </w:tc>
        <w:tc>
          <w:tcPr>
            <w:tcW w:w="991" w:type="dxa"/>
            <w:vAlign w:val="center"/>
          </w:tcPr>
          <w:p w:rsidR="00CE441A" w:rsidRPr="00604852" w:rsidRDefault="00CC20FF" w:rsidP="007368FC">
            <w:pPr>
              <w:pStyle w:val="TableParagraph"/>
              <w:spacing w:line="421" w:lineRule="exact"/>
              <w:jc w:val="center"/>
              <w:rPr>
                <w:b/>
                <w:sz w:val="24"/>
                <w:szCs w:val="24"/>
              </w:rPr>
            </w:pPr>
            <w:r w:rsidRPr="00604852">
              <w:rPr>
                <w:rFonts w:hint="eastAsia"/>
                <w:b/>
                <w:sz w:val="24"/>
                <w:szCs w:val="24"/>
              </w:rPr>
              <w:t>拟授</w:t>
            </w:r>
          </w:p>
          <w:p w:rsidR="00CE441A" w:rsidRPr="00604852" w:rsidRDefault="00CC20FF" w:rsidP="007368FC">
            <w:pPr>
              <w:pStyle w:val="TableParagraph"/>
              <w:spacing w:line="360" w:lineRule="exact"/>
              <w:jc w:val="center"/>
              <w:rPr>
                <w:b/>
                <w:sz w:val="24"/>
                <w:szCs w:val="24"/>
              </w:rPr>
            </w:pPr>
            <w:r w:rsidRPr="00604852">
              <w:rPr>
                <w:rFonts w:hint="eastAsia"/>
                <w:b/>
                <w:sz w:val="24"/>
                <w:szCs w:val="24"/>
              </w:rPr>
              <w:t>课程</w:t>
            </w:r>
          </w:p>
        </w:tc>
        <w:tc>
          <w:tcPr>
            <w:tcW w:w="764" w:type="dxa"/>
            <w:vAlign w:val="center"/>
          </w:tcPr>
          <w:p w:rsidR="00CE441A" w:rsidRPr="00604852" w:rsidRDefault="00CC20FF" w:rsidP="007368FC">
            <w:pPr>
              <w:pStyle w:val="TableParagraph"/>
              <w:spacing w:line="421" w:lineRule="exact"/>
              <w:jc w:val="center"/>
              <w:rPr>
                <w:b/>
                <w:sz w:val="24"/>
                <w:szCs w:val="24"/>
              </w:rPr>
            </w:pPr>
            <w:r w:rsidRPr="00604852">
              <w:rPr>
                <w:rFonts w:hint="eastAsia"/>
                <w:b/>
                <w:sz w:val="24"/>
                <w:szCs w:val="24"/>
              </w:rPr>
              <w:t>专业技</w:t>
            </w:r>
          </w:p>
          <w:p w:rsidR="00CE441A" w:rsidRPr="00604852" w:rsidRDefault="00CC20FF" w:rsidP="007368FC">
            <w:pPr>
              <w:pStyle w:val="TableParagraph"/>
              <w:spacing w:line="360" w:lineRule="exact"/>
              <w:jc w:val="center"/>
              <w:rPr>
                <w:b/>
                <w:sz w:val="24"/>
                <w:szCs w:val="24"/>
              </w:rPr>
            </w:pPr>
            <w:proofErr w:type="gramStart"/>
            <w:r w:rsidRPr="00604852">
              <w:rPr>
                <w:rFonts w:hint="eastAsia"/>
                <w:b/>
                <w:sz w:val="24"/>
                <w:szCs w:val="24"/>
              </w:rPr>
              <w:t>术职务</w:t>
            </w:r>
            <w:proofErr w:type="gramEnd"/>
          </w:p>
        </w:tc>
        <w:tc>
          <w:tcPr>
            <w:tcW w:w="1134" w:type="dxa"/>
            <w:vAlign w:val="center"/>
          </w:tcPr>
          <w:p w:rsidR="00CE441A" w:rsidRPr="00604852" w:rsidRDefault="00CC20FF" w:rsidP="007368FC">
            <w:pPr>
              <w:pStyle w:val="TableParagraph"/>
              <w:spacing w:line="421" w:lineRule="exact"/>
              <w:jc w:val="center"/>
              <w:rPr>
                <w:b/>
                <w:sz w:val="24"/>
                <w:szCs w:val="24"/>
              </w:rPr>
            </w:pPr>
            <w:r w:rsidRPr="00604852">
              <w:rPr>
                <w:rFonts w:hint="eastAsia"/>
                <w:b/>
                <w:sz w:val="24"/>
                <w:szCs w:val="24"/>
              </w:rPr>
              <w:t>最后学历</w:t>
            </w:r>
          </w:p>
          <w:p w:rsidR="00CE441A" w:rsidRPr="00604852" w:rsidRDefault="00CC20FF" w:rsidP="007368FC">
            <w:pPr>
              <w:pStyle w:val="TableParagraph"/>
              <w:spacing w:line="360" w:lineRule="exact"/>
              <w:jc w:val="center"/>
              <w:rPr>
                <w:b/>
                <w:sz w:val="24"/>
                <w:szCs w:val="24"/>
              </w:rPr>
            </w:pPr>
            <w:r w:rsidRPr="00604852">
              <w:rPr>
                <w:rFonts w:hint="eastAsia"/>
                <w:b/>
                <w:sz w:val="24"/>
                <w:szCs w:val="24"/>
              </w:rPr>
              <w:t>毕业学校</w:t>
            </w:r>
          </w:p>
        </w:tc>
        <w:tc>
          <w:tcPr>
            <w:tcW w:w="1134" w:type="dxa"/>
            <w:vAlign w:val="center"/>
          </w:tcPr>
          <w:p w:rsidR="00CE441A" w:rsidRPr="00604852" w:rsidRDefault="00CC20FF" w:rsidP="007368FC">
            <w:pPr>
              <w:pStyle w:val="TableParagraph"/>
              <w:spacing w:line="421" w:lineRule="exact"/>
              <w:jc w:val="center"/>
              <w:rPr>
                <w:b/>
                <w:sz w:val="24"/>
                <w:szCs w:val="24"/>
              </w:rPr>
            </w:pPr>
            <w:r w:rsidRPr="00604852">
              <w:rPr>
                <w:rFonts w:hint="eastAsia"/>
                <w:b/>
                <w:sz w:val="24"/>
                <w:szCs w:val="24"/>
              </w:rPr>
              <w:t>最后学历</w:t>
            </w:r>
          </w:p>
          <w:p w:rsidR="00CE441A" w:rsidRPr="00604852" w:rsidRDefault="00CC20FF" w:rsidP="007368FC">
            <w:pPr>
              <w:pStyle w:val="TableParagraph"/>
              <w:spacing w:line="360" w:lineRule="exact"/>
              <w:jc w:val="center"/>
              <w:rPr>
                <w:b/>
                <w:sz w:val="24"/>
                <w:szCs w:val="24"/>
              </w:rPr>
            </w:pPr>
            <w:r w:rsidRPr="00604852">
              <w:rPr>
                <w:rFonts w:hint="eastAsia"/>
                <w:b/>
                <w:sz w:val="24"/>
                <w:szCs w:val="24"/>
              </w:rPr>
              <w:t>毕业专业</w:t>
            </w:r>
          </w:p>
        </w:tc>
        <w:tc>
          <w:tcPr>
            <w:tcW w:w="1134" w:type="dxa"/>
            <w:vAlign w:val="center"/>
          </w:tcPr>
          <w:p w:rsidR="00CE441A" w:rsidRPr="00604852" w:rsidRDefault="00CC20FF" w:rsidP="007368FC">
            <w:pPr>
              <w:pStyle w:val="TableParagraph"/>
              <w:spacing w:line="421" w:lineRule="exact"/>
              <w:jc w:val="center"/>
              <w:rPr>
                <w:b/>
                <w:sz w:val="24"/>
                <w:szCs w:val="24"/>
              </w:rPr>
            </w:pPr>
            <w:r w:rsidRPr="00604852">
              <w:rPr>
                <w:rFonts w:hint="eastAsia"/>
                <w:b/>
                <w:sz w:val="24"/>
                <w:szCs w:val="24"/>
              </w:rPr>
              <w:t>最后学历</w:t>
            </w:r>
          </w:p>
          <w:p w:rsidR="00CE441A" w:rsidRPr="00604852" w:rsidRDefault="00CC20FF" w:rsidP="007368FC">
            <w:pPr>
              <w:pStyle w:val="TableParagraph"/>
              <w:spacing w:line="360" w:lineRule="exact"/>
              <w:jc w:val="center"/>
              <w:rPr>
                <w:b/>
                <w:sz w:val="24"/>
                <w:szCs w:val="24"/>
              </w:rPr>
            </w:pPr>
            <w:r w:rsidRPr="00604852">
              <w:rPr>
                <w:rFonts w:hint="eastAsia"/>
                <w:b/>
                <w:sz w:val="24"/>
                <w:szCs w:val="24"/>
              </w:rPr>
              <w:t>毕业学位</w:t>
            </w:r>
          </w:p>
        </w:tc>
        <w:tc>
          <w:tcPr>
            <w:tcW w:w="1344" w:type="dxa"/>
            <w:vAlign w:val="center"/>
          </w:tcPr>
          <w:p w:rsidR="00CE441A" w:rsidRPr="00604852" w:rsidRDefault="00CC20FF" w:rsidP="007368FC">
            <w:pPr>
              <w:pStyle w:val="TableParagraph"/>
              <w:spacing w:line="421" w:lineRule="exact"/>
              <w:jc w:val="center"/>
              <w:rPr>
                <w:b/>
                <w:sz w:val="24"/>
                <w:szCs w:val="24"/>
              </w:rPr>
            </w:pPr>
            <w:r w:rsidRPr="00604852">
              <w:rPr>
                <w:rFonts w:hint="eastAsia"/>
                <w:b/>
                <w:sz w:val="24"/>
                <w:szCs w:val="24"/>
              </w:rPr>
              <w:t>研究</w:t>
            </w:r>
          </w:p>
          <w:p w:rsidR="00CE441A" w:rsidRPr="00604852" w:rsidRDefault="00CC20FF" w:rsidP="007368FC">
            <w:pPr>
              <w:pStyle w:val="TableParagraph"/>
              <w:spacing w:line="360" w:lineRule="exact"/>
              <w:jc w:val="center"/>
              <w:rPr>
                <w:b/>
                <w:sz w:val="24"/>
                <w:szCs w:val="24"/>
              </w:rPr>
            </w:pPr>
            <w:r w:rsidRPr="00604852">
              <w:rPr>
                <w:rFonts w:hint="eastAsia"/>
                <w:b/>
                <w:sz w:val="24"/>
                <w:szCs w:val="24"/>
              </w:rPr>
              <w:t>领域</w:t>
            </w:r>
          </w:p>
        </w:tc>
        <w:tc>
          <w:tcPr>
            <w:tcW w:w="827" w:type="dxa"/>
            <w:vAlign w:val="center"/>
          </w:tcPr>
          <w:p w:rsidR="00CE441A" w:rsidRPr="00604852" w:rsidRDefault="00CC20FF" w:rsidP="007368FC">
            <w:pPr>
              <w:pStyle w:val="TableParagraph"/>
              <w:spacing w:line="421" w:lineRule="exact"/>
              <w:jc w:val="center"/>
              <w:rPr>
                <w:b/>
                <w:sz w:val="24"/>
                <w:szCs w:val="24"/>
              </w:rPr>
            </w:pPr>
            <w:r w:rsidRPr="00604852">
              <w:rPr>
                <w:rFonts w:hint="eastAsia"/>
                <w:b/>
                <w:sz w:val="24"/>
                <w:szCs w:val="24"/>
              </w:rPr>
              <w:t>专职</w:t>
            </w:r>
          </w:p>
          <w:p w:rsidR="00CE441A" w:rsidRPr="00604852" w:rsidRDefault="00CC20FF" w:rsidP="007368FC">
            <w:pPr>
              <w:pStyle w:val="TableParagraph"/>
              <w:spacing w:line="360" w:lineRule="exact"/>
              <w:jc w:val="center"/>
              <w:rPr>
                <w:b/>
                <w:sz w:val="24"/>
                <w:szCs w:val="24"/>
              </w:rPr>
            </w:pPr>
            <w:r w:rsidRPr="00604852">
              <w:rPr>
                <w:b/>
                <w:sz w:val="24"/>
                <w:szCs w:val="24"/>
              </w:rPr>
              <w:t>/</w:t>
            </w:r>
            <w:r w:rsidRPr="00604852">
              <w:rPr>
                <w:rFonts w:hint="eastAsia"/>
                <w:b/>
                <w:sz w:val="24"/>
                <w:szCs w:val="24"/>
              </w:rPr>
              <w:t>兼职</w:t>
            </w:r>
          </w:p>
        </w:tc>
      </w:tr>
      <w:tr w:rsidR="00C6273E" w:rsidRPr="006F1407" w:rsidTr="00604852">
        <w:trPr>
          <w:trHeight w:val="480"/>
        </w:trPr>
        <w:tc>
          <w:tcPr>
            <w:tcW w:w="650"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陈柏</w:t>
            </w:r>
          </w:p>
        </w:tc>
        <w:tc>
          <w:tcPr>
            <w:tcW w:w="505"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男</w:t>
            </w:r>
          </w:p>
        </w:tc>
        <w:tc>
          <w:tcPr>
            <w:tcW w:w="1080" w:type="dxa"/>
            <w:vAlign w:val="center"/>
          </w:tcPr>
          <w:p w:rsidR="00177346" w:rsidRPr="006F1407" w:rsidRDefault="00316861" w:rsidP="007368FC">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978.05</w:t>
            </w:r>
          </w:p>
        </w:tc>
        <w:tc>
          <w:tcPr>
            <w:tcW w:w="991" w:type="dxa"/>
            <w:vAlign w:val="center"/>
          </w:tcPr>
          <w:p w:rsidR="00177346" w:rsidRPr="006F1407" w:rsidRDefault="00C96005" w:rsidP="00062AC8">
            <w:pPr>
              <w:pStyle w:val="TableParagraph"/>
              <w:jc w:val="center"/>
              <w:rPr>
                <w:rFonts w:ascii="Times New Roman"/>
                <w:sz w:val="21"/>
                <w:szCs w:val="21"/>
              </w:rPr>
            </w:pPr>
            <w:r w:rsidRPr="006F1407">
              <w:rPr>
                <w:rFonts w:ascii="Times New Roman" w:hint="eastAsia"/>
                <w:sz w:val="21"/>
                <w:szCs w:val="21"/>
              </w:rPr>
              <w:t>机器人学</w:t>
            </w:r>
          </w:p>
        </w:tc>
        <w:tc>
          <w:tcPr>
            <w:tcW w:w="76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教授</w:t>
            </w:r>
          </w:p>
        </w:tc>
        <w:tc>
          <w:tcPr>
            <w:tcW w:w="113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浙江大学</w:t>
            </w:r>
          </w:p>
        </w:tc>
        <w:tc>
          <w:tcPr>
            <w:tcW w:w="113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机械工程</w:t>
            </w:r>
          </w:p>
        </w:tc>
        <w:tc>
          <w:tcPr>
            <w:tcW w:w="113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微</w:t>
            </w:r>
            <w:proofErr w:type="gramStart"/>
            <w:r w:rsidRPr="006F1407">
              <w:rPr>
                <w:rFonts w:ascii="Times New Roman" w:hAnsi="Times New Roman" w:cs="Times New Roman"/>
                <w:sz w:val="21"/>
                <w:szCs w:val="21"/>
              </w:rPr>
              <w:t>特</w:t>
            </w:r>
            <w:proofErr w:type="gramEnd"/>
            <w:r w:rsidRPr="006F1407">
              <w:rPr>
                <w:rFonts w:ascii="Times New Roman" w:hAnsi="Times New Roman" w:cs="Times New Roman"/>
                <w:sz w:val="21"/>
                <w:szCs w:val="21"/>
              </w:rPr>
              <w:t>机器人、微机械与智能微系统、仿生机械、医疗器械</w:t>
            </w:r>
          </w:p>
        </w:tc>
        <w:tc>
          <w:tcPr>
            <w:tcW w:w="827"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吴洪涛</w:t>
            </w:r>
          </w:p>
        </w:tc>
        <w:tc>
          <w:tcPr>
            <w:tcW w:w="505"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男</w:t>
            </w:r>
          </w:p>
        </w:tc>
        <w:tc>
          <w:tcPr>
            <w:tcW w:w="1080" w:type="dxa"/>
            <w:vAlign w:val="center"/>
          </w:tcPr>
          <w:p w:rsidR="00177346" w:rsidRPr="006F1407" w:rsidRDefault="00316861" w:rsidP="007368FC">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962.07</w:t>
            </w:r>
          </w:p>
        </w:tc>
        <w:tc>
          <w:tcPr>
            <w:tcW w:w="991" w:type="dxa"/>
            <w:vAlign w:val="center"/>
          </w:tcPr>
          <w:p w:rsidR="00177346" w:rsidRPr="006F1407" w:rsidRDefault="00062AC8" w:rsidP="007368FC">
            <w:pPr>
              <w:pStyle w:val="TableParagraph"/>
              <w:jc w:val="center"/>
              <w:rPr>
                <w:rFonts w:ascii="Times New Roman"/>
                <w:sz w:val="21"/>
                <w:szCs w:val="21"/>
              </w:rPr>
            </w:pPr>
            <w:r w:rsidRPr="006F1407">
              <w:rPr>
                <w:rFonts w:ascii="Times New Roman" w:hAnsi="Times New Roman" w:cs="Times New Roman"/>
                <w:sz w:val="21"/>
                <w:szCs w:val="21"/>
              </w:rPr>
              <w:t>机器人</w:t>
            </w:r>
            <w:r w:rsidRPr="006F1407">
              <w:rPr>
                <w:rFonts w:ascii="Times New Roman" w:hAnsi="Times New Roman" w:cs="Times New Roman" w:hint="eastAsia"/>
                <w:sz w:val="21"/>
                <w:szCs w:val="21"/>
              </w:rPr>
              <w:t>动力学及</w:t>
            </w:r>
            <w:r w:rsidR="00C96005" w:rsidRPr="006F1407">
              <w:rPr>
                <w:rFonts w:ascii="Times New Roman" w:hAnsi="Times New Roman" w:cs="Times New Roman" w:hint="eastAsia"/>
                <w:sz w:val="21"/>
                <w:szCs w:val="21"/>
              </w:rPr>
              <w:t>仿真与控制</w:t>
            </w:r>
          </w:p>
        </w:tc>
        <w:tc>
          <w:tcPr>
            <w:tcW w:w="76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教授</w:t>
            </w:r>
          </w:p>
        </w:tc>
        <w:tc>
          <w:tcPr>
            <w:tcW w:w="113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天津大学</w:t>
            </w:r>
          </w:p>
        </w:tc>
        <w:tc>
          <w:tcPr>
            <w:tcW w:w="113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机械制造</w:t>
            </w:r>
          </w:p>
        </w:tc>
        <w:tc>
          <w:tcPr>
            <w:tcW w:w="113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机器人学、机械多体系统理论与应用、并联运动学机器</w:t>
            </w:r>
          </w:p>
        </w:tc>
        <w:tc>
          <w:tcPr>
            <w:tcW w:w="827"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唐敦兵</w:t>
            </w:r>
          </w:p>
        </w:tc>
        <w:tc>
          <w:tcPr>
            <w:tcW w:w="505"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男</w:t>
            </w:r>
          </w:p>
        </w:tc>
        <w:tc>
          <w:tcPr>
            <w:tcW w:w="1080" w:type="dxa"/>
            <w:vAlign w:val="center"/>
          </w:tcPr>
          <w:p w:rsidR="00177346" w:rsidRPr="006F1407" w:rsidRDefault="00316861" w:rsidP="007368FC">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972.02</w:t>
            </w:r>
          </w:p>
        </w:tc>
        <w:tc>
          <w:tcPr>
            <w:tcW w:w="991" w:type="dxa"/>
            <w:vAlign w:val="center"/>
          </w:tcPr>
          <w:p w:rsidR="00177346" w:rsidRPr="006F1407" w:rsidRDefault="007F03A1" w:rsidP="007368FC">
            <w:pPr>
              <w:pStyle w:val="TableParagraph"/>
              <w:jc w:val="center"/>
              <w:rPr>
                <w:rFonts w:ascii="Times New Roman"/>
                <w:sz w:val="21"/>
                <w:szCs w:val="21"/>
              </w:rPr>
            </w:pPr>
            <w:bookmarkStart w:id="1" w:name="OLE_LINK11"/>
            <w:bookmarkStart w:id="2" w:name="OLE_LINK12"/>
            <w:r w:rsidRPr="006F1407">
              <w:rPr>
                <w:rFonts w:ascii="Times New Roman" w:hAnsi="Times New Roman" w:cs="Times New Roman" w:hint="eastAsia"/>
                <w:sz w:val="21"/>
                <w:szCs w:val="21"/>
              </w:rPr>
              <w:t>工业机器人与智能制造</w:t>
            </w:r>
            <w:bookmarkEnd w:id="1"/>
            <w:bookmarkEnd w:id="2"/>
          </w:p>
        </w:tc>
        <w:tc>
          <w:tcPr>
            <w:tcW w:w="76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教授</w:t>
            </w:r>
          </w:p>
        </w:tc>
        <w:tc>
          <w:tcPr>
            <w:tcW w:w="113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南京理工大学</w:t>
            </w:r>
          </w:p>
        </w:tc>
        <w:tc>
          <w:tcPr>
            <w:tcW w:w="113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机械制造及自动化</w:t>
            </w:r>
          </w:p>
        </w:tc>
        <w:tc>
          <w:tcPr>
            <w:tcW w:w="113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制造系统与自动化、智能制造系统、机电产品创新设计与开发</w:t>
            </w:r>
          </w:p>
        </w:tc>
        <w:tc>
          <w:tcPr>
            <w:tcW w:w="827"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楼佩煌</w:t>
            </w:r>
          </w:p>
        </w:tc>
        <w:tc>
          <w:tcPr>
            <w:tcW w:w="505"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男</w:t>
            </w:r>
          </w:p>
        </w:tc>
        <w:tc>
          <w:tcPr>
            <w:tcW w:w="1080" w:type="dxa"/>
            <w:vAlign w:val="center"/>
          </w:tcPr>
          <w:p w:rsidR="00177346" w:rsidRPr="006F1407" w:rsidRDefault="00316861" w:rsidP="007368FC">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962.09</w:t>
            </w:r>
          </w:p>
        </w:tc>
        <w:tc>
          <w:tcPr>
            <w:tcW w:w="991" w:type="dxa"/>
            <w:vAlign w:val="center"/>
          </w:tcPr>
          <w:p w:rsidR="00177346" w:rsidRPr="00822404" w:rsidRDefault="00822404" w:rsidP="007368FC">
            <w:pPr>
              <w:pStyle w:val="TableParagraph"/>
              <w:jc w:val="center"/>
              <w:rPr>
                <w:rFonts w:ascii="Times New Roman"/>
                <w:sz w:val="21"/>
                <w:szCs w:val="21"/>
                <w:lang w:val="en-US"/>
              </w:rPr>
            </w:pPr>
            <w:bookmarkStart w:id="3" w:name="OLE_LINK15"/>
            <w:bookmarkStart w:id="4" w:name="OLE_LINK16"/>
            <w:r w:rsidRPr="00822404">
              <w:rPr>
                <w:rFonts w:ascii="Times New Roman" w:hAnsi="Times New Roman" w:cs="Times New Roman" w:hint="eastAsia"/>
                <w:sz w:val="21"/>
                <w:szCs w:val="21"/>
              </w:rPr>
              <w:t>移动机器人及导航方法</w:t>
            </w:r>
            <w:bookmarkEnd w:id="3"/>
            <w:bookmarkEnd w:id="4"/>
          </w:p>
        </w:tc>
        <w:tc>
          <w:tcPr>
            <w:tcW w:w="76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教授</w:t>
            </w:r>
          </w:p>
        </w:tc>
        <w:tc>
          <w:tcPr>
            <w:tcW w:w="113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南京航空航天大学</w:t>
            </w:r>
          </w:p>
        </w:tc>
        <w:tc>
          <w:tcPr>
            <w:tcW w:w="113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机械电子工程</w:t>
            </w:r>
          </w:p>
        </w:tc>
        <w:tc>
          <w:tcPr>
            <w:tcW w:w="113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硕士</w:t>
            </w:r>
          </w:p>
        </w:tc>
        <w:tc>
          <w:tcPr>
            <w:tcW w:w="1344"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机器人技术、现代集成制造技术、柔性制造技术、智能装备技术</w:t>
            </w:r>
          </w:p>
        </w:tc>
        <w:tc>
          <w:tcPr>
            <w:tcW w:w="827" w:type="dxa"/>
            <w:vAlign w:val="center"/>
          </w:tcPr>
          <w:p w:rsidR="00177346" w:rsidRPr="006F1407" w:rsidRDefault="00177346" w:rsidP="007368FC">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B348B0" w:rsidRPr="006F1407" w:rsidRDefault="003274AA" w:rsidP="007368F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戴振东</w:t>
            </w:r>
          </w:p>
        </w:tc>
        <w:tc>
          <w:tcPr>
            <w:tcW w:w="505" w:type="dxa"/>
            <w:vAlign w:val="center"/>
          </w:tcPr>
          <w:p w:rsidR="00B348B0" w:rsidRPr="006F1407" w:rsidRDefault="003274AA" w:rsidP="007368F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男</w:t>
            </w:r>
          </w:p>
        </w:tc>
        <w:tc>
          <w:tcPr>
            <w:tcW w:w="1080" w:type="dxa"/>
            <w:vAlign w:val="center"/>
          </w:tcPr>
          <w:p w:rsidR="00B348B0" w:rsidRPr="006F1407" w:rsidRDefault="00CF54C3" w:rsidP="007368FC">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962.11</w:t>
            </w:r>
          </w:p>
        </w:tc>
        <w:tc>
          <w:tcPr>
            <w:tcW w:w="991" w:type="dxa"/>
            <w:vAlign w:val="center"/>
          </w:tcPr>
          <w:p w:rsidR="00B348B0" w:rsidRPr="006F1407" w:rsidRDefault="00C6273E" w:rsidP="007368FC">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机器人前沿技术系列讲座</w:t>
            </w:r>
          </w:p>
        </w:tc>
        <w:tc>
          <w:tcPr>
            <w:tcW w:w="764" w:type="dxa"/>
            <w:vAlign w:val="center"/>
          </w:tcPr>
          <w:p w:rsidR="00B348B0" w:rsidRPr="006F1407" w:rsidRDefault="00B74517" w:rsidP="007368F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教授</w:t>
            </w:r>
          </w:p>
        </w:tc>
        <w:tc>
          <w:tcPr>
            <w:tcW w:w="1134" w:type="dxa"/>
            <w:vAlign w:val="center"/>
          </w:tcPr>
          <w:p w:rsidR="00B348B0" w:rsidRPr="006F1407" w:rsidRDefault="00B74517" w:rsidP="007368F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南京航空航天大学</w:t>
            </w:r>
          </w:p>
        </w:tc>
        <w:tc>
          <w:tcPr>
            <w:tcW w:w="1134" w:type="dxa"/>
            <w:vAlign w:val="center"/>
          </w:tcPr>
          <w:p w:rsidR="00B348B0" w:rsidRPr="006F1407" w:rsidRDefault="00CF54C3" w:rsidP="007368F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机械制造及其自动化</w:t>
            </w:r>
          </w:p>
        </w:tc>
        <w:tc>
          <w:tcPr>
            <w:tcW w:w="1134" w:type="dxa"/>
            <w:vAlign w:val="center"/>
          </w:tcPr>
          <w:p w:rsidR="00B348B0" w:rsidRPr="006F1407" w:rsidRDefault="00B74517" w:rsidP="007368F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博士</w:t>
            </w:r>
          </w:p>
        </w:tc>
        <w:tc>
          <w:tcPr>
            <w:tcW w:w="1344" w:type="dxa"/>
            <w:vAlign w:val="center"/>
          </w:tcPr>
          <w:p w:rsidR="00B348B0" w:rsidRPr="006F1407" w:rsidRDefault="00B74517" w:rsidP="00B74517">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仿生机器人、仿生功能材料、航天仿生科学与技术</w:t>
            </w:r>
          </w:p>
        </w:tc>
        <w:tc>
          <w:tcPr>
            <w:tcW w:w="827" w:type="dxa"/>
            <w:vAlign w:val="center"/>
          </w:tcPr>
          <w:p w:rsidR="00B348B0" w:rsidRPr="006F1407" w:rsidRDefault="00B74517" w:rsidP="007368F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proofErr w:type="gramStart"/>
            <w:r w:rsidRPr="006F1407">
              <w:rPr>
                <w:rFonts w:ascii="Times New Roman" w:hAnsi="Times New Roman" w:cs="Times New Roman" w:hint="eastAsia"/>
                <w:sz w:val="21"/>
                <w:szCs w:val="21"/>
              </w:rPr>
              <w:t>田威</w:t>
            </w:r>
            <w:proofErr w:type="gramEnd"/>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男</w:t>
            </w:r>
          </w:p>
        </w:tc>
        <w:tc>
          <w:tcPr>
            <w:tcW w:w="1080" w:type="dxa"/>
            <w:vAlign w:val="center"/>
          </w:tcPr>
          <w:p w:rsidR="000F414A" w:rsidRPr="006F1407" w:rsidRDefault="00CF54C3"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977.08</w:t>
            </w:r>
          </w:p>
        </w:tc>
        <w:tc>
          <w:tcPr>
            <w:tcW w:w="991" w:type="dxa"/>
            <w:vAlign w:val="center"/>
          </w:tcPr>
          <w:p w:rsidR="000F414A" w:rsidRPr="006F1407" w:rsidRDefault="00C6273E" w:rsidP="000F414A">
            <w:pPr>
              <w:pStyle w:val="TableParagraph"/>
              <w:jc w:val="center"/>
              <w:rPr>
                <w:rFonts w:ascii="Times New Roman" w:hAnsi="Times New Roman" w:cs="Times New Roman"/>
                <w:sz w:val="21"/>
                <w:szCs w:val="21"/>
              </w:rPr>
            </w:pPr>
            <w:r w:rsidRPr="006F1407">
              <w:rPr>
                <w:rFonts w:ascii="Times New Roman" w:hAnsi="Times New Roman" w:hint="eastAsia"/>
                <w:sz w:val="21"/>
                <w:szCs w:val="21"/>
              </w:rPr>
              <w:t>航空航天的机器人应用技术</w:t>
            </w:r>
          </w:p>
        </w:tc>
        <w:tc>
          <w:tcPr>
            <w:tcW w:w="764"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教授</w:t>
            </w:r>
          </w:p>
        </w:tc>
        <w:tc>
          <w:tcPr>
            <w:tcW w:w="1134"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南京理工大学</w:t>
            </w:r>
          </w:p>
        </w:tc>
        <w:tc>
          <w:tcPr>
            <w:tcW w:w="1134" w:type="dxa"/>
            <w:vAlign w:val="center"/>
          </w:tcPr>
          <w:p w:rsidR="000F414A" w:rsidRPr="006F1407" w:rsidRDefault="00CF54C3"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机械电子工程</w:t>
            </w:r>
          </w:p>
        </w:tc>
        <w:tc>
          <w:tcPr>
            <w:tcW w:w="1134"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博士</w:t>
            </w:r>
          </w:p>
        </w:tc>
        <w:tc>
          <w:tcPr>
            <w:tcW w:w="1344" w:type="dxa"/>
            <w:vAlign w:val="center"/>
          </w:tcPr>
          <w:p w:rsidR="000F414A" w:rsidRPr="006F1407" w:rsidRDefault="00CF54C3"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飞机数字化柔性装配技术与装备、工业机器人的自动</w:t>
            </w:r>
            <w:proofErr w:type="gramStart"/>
            <w:r w:rsidRPr="006F1407">
              <w:rPr>
                <w:rFonts w:ascii="Times New Roman" w:hAnsi="Times New Roman" w:cs="Times New Roman" w:hint="eastAsia"/>
                <w:sz w:val="21"/>
                <w:szCs w:val="21"/>
              </w:rPr>
              <w:t>制孔系统</w:t>
            </w:r>
            <w:proofErr w:type="gramEnd"/>
          </w:p>
        </w:tc>
        <w:tc>
          <w:tcPr>
            <w:tcW w:w="827"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专职</w:t>
            </w:r>
          </w:p>
        </w:tc>
      </w:tr>
      <w:tr w:rsidR="00C6273E" w:rsidRPr="006F1407" w:rsidTr="00604852">
        <w:trPr>
          <w:trHeight w:val="479"/>
        </w:trPr>
        <w:tc>
          <w:tcPr>
            <w:tcW w:w="650" w:type="dxa"/>
            <w:vAlign w:val="center"/>
          </w:tcPr>
          <w:p w:rsidR="0025153C" w:rsidRPr="006F1407" w:rsidRDefault="0025153C" w:rsidP="0025153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吉爱红</w:t>
            </w:r>
          </w:p>
        </w:tc>
        <w:tc>
          <w:tcPr>
            <w:tcW w:w="505" w:type="dxa"/>
            <w:vAlign w:val="center"/>
          </w:tcPr>
          <w:p w:rsidR="0025153C" w:rsidRPr="006F1407" w:rsidRDefault="0025153C" w:rsidP="0025153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男</w:t>
            </w:r>
          </w:p>
        </w:tc>
        <w:tc>
          <w:tcPr>
            <w:tcW w:w="1080" w:type="dxa"/>
            <w:vAlign w:val="center"/>
          </w:tcPr>
          <w:p w:rsidR="0025153C" w:rsidRPr="006F1407" w:rsidRDefault="00C22040" w:rsidP="0025153C">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973.02</w:t>
            </w:r>
          </w:p>
        </w:tc>
        <w:tc>
          <w:tcPr>
            <w:tcW w:w="991" w:type="dxa"/>
            <w:vAlign w:val="center"/>
          </w:tcPr>
          <w:p w:rsidR="0025153C" w:rsidRPr="006F1407" w:rsidRDefault="00C6273E" w:rsidP="0025153C">
            <w:pPr>
              <w:pStyle w:val="TableParagraph"/>
              <w:jc w:val="center"/>
              <w:rPr>
                <w:rFonts w:ascii="Times New Roman" w:hAnsi="Times New Roman" w:cs="Times New Roman"/>
                <w:sz w:val="21"/>
                <w:szCs w:val="21"/>
              </w:rPr>
            </w:pPr>
            <w:proofErr w:type="gramStart"/>
            <w:r w:rsidRPr="006F1407">
              <w:rPr>
                <w:rFonts w:ascii="Times New Roman" w:hAnsi="Times New Roman" w:cs="Times New Roman"/>
                <w:sz w:val="21"/>
                <w:szCs w:val="21"/>
              </w:rPr>
              <w:t>仿生</w:t>
            </w:r>
            <w:r w:rsidRPr="006F1407">
              <w:rPr>
                <w:rFonts w:ascii="Times New Roman" w:hAnsi="Times New Roman" w:cs="Times New Roman" w:hint="eastAsia"/>
                <w:sz w:val="21"/>
                <w:szCs w:val="21"/>
              </w:rPr>
              <w:t>与</w:t>
            </w:r>
            <w:proofErr w:type="gramEnd"/>
            <w:r w:rsidRPr="006F1407">
              <w:rPr>
                <w:rFonts w:ascii="Times New Roman" w:hAnsi="Times New Roman" w:cs="Times New Roman" w:hint="eastAsia"/>
                <w:sz w:val="21"/>
                <w:szCs w:val="21"/>
              </w:rPr>
              <w:t>特种</w:t>
            </w:r>
            <w:r w:rsidRPr="006F1407">
              <w:rPr>
                <w:rFonts w:ascii="Times New Roman" w:hAnsi="Times New Roman" w:cs="Times New Roman"/>
                <w:sz w:val="21"/>
                <w:szCs w:val="21"/>
              </w:rPr>
              <w:t>机器人</w:t>
            </w:r>
          </w:p>
        </w:tc>
        <w:tc>
          <w:tcPr>
            <w:tcW w:w="764" w:type="dxa"/>
            <w:vAlign w:val="center"/>
          </w:tcPr>
          <w:p w:rsidR="0025153C" w:rsidRPr="006F1407" w:rsidRDefault="0025153C" w:rsidP="0025153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研究员</w:t>
            </w:r>
          </w:p>
        </w:tc>
        <w:tc>
          <w:tcPr>
            <w:tcW w:w="1134" w:type="dxa"/>
            <w:vAlign w:val="center"/>
          </w:tcPr>
          <w:p w:rsidR="0025153C" w:rsidRPr="006F1407" w:rsidRDefault="0025153C" w:rsidP="0025153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南京航空航天大学</w:t>
            </w:r>
          </w:p>
        </w:tc>
        <w:tc>
          <w:tcPr>
            <w:tcW w:w="1134" w:type="dxa"/>
            <w:vAlign w:val="center"/>
          </w:tcPr>
          <w:p w:rsidR="0025153C" w:rsidRPr="006F1407" w:rsidRDefault="0025153C" w:rsidP="0025153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机械设计及理论</w:t>
            </w:r>
          </w:p>
        </w:tc>
        <w:tc>
          <w:tcPr>
            <w:tcW w:w="1134" w:type="dxa"/>
            <w:vAlign w:val="center"/>
          </w:tcPr>
          <w:p w:rsidR="0025153C" w:rsidRPr="006F1407" w:rsidRDefault="0025153C" w:rsidP="0025153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博士</w:t>
            </w:r>
          </w:p>
        </w:tc>
        <w:tc>
          <w:tcPr>
            <w:tcW w:w="1344" w:type="dxa"/>
            <w:vAlign w:val="center"/>
          </w:tcPr>
          <w:p w:rsidR="0025153C" w:rsidRPr="006F1407" w:rsidRDefault="0025153C" w:rsidP="0025153C">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智能机器人</w:t>
            </w:r>
            <w:r w:rsidRPr="006F1407">
              <w:rPr>
                <w:rFonts w:ascii="Times New Roman" w:hAnsi="Times New Roman" w:cs="Times New Roman" w:hint="eastAsia"/>
                <w:sz w:val="21"/>
                <w:szCs w:val="21"/>
              </w:rPr>
              <w:t>、</w:t>
            </w:r>
            <w:r w:rsidRPr="006F1407">
              <w:rPr>
                <w:rFonts w:ascii="Times New Roman" w:hAnsi="Times New Roman" w:cs="Times New Roman"/>
                <w:sz w:val="21"/>
                <w:szCs w:val="21"/>
              </w:rPr>
              <w:t xml:space="preserve"> </w:t>
            </w:r>
            <w:r w:rsidRPr="006F1407">
              <w:rPr>
                <w:rFonts w:ascii="Times New Roman" w:hAnsi="Times New Roman" w:cs="Times New Roman"/>
                <w:sz w:val="21"/>
                <w:szCs w:val="21"/>
              </w:rPr>
              <w:t>运动</w:t>
            </w:r>
            <w:proofErr w:type="gramStart"/>
            <w:r w:rsidRPr="006F1407">
              <w:rPr>
                <w:rFonts w:ascii="Times New Roman" w:hAnsi="Times New Roman" w:cs="Times New Roman"/>
                <w:sz w:val="21"/>
                <w:szCs w:val="21"/>
              </w:rPr>
              <w:t>仿生与</w:t>
            </w:r>
            <w:proofErr w:type="gramEnd"/>
            <w:r w:rsidRPr="006F1407">
              <w:rPr>
                <w:rFonts w:ascii="Times New Roman" w:hAnsi="Times New Roman" w:cs="Times New Roman"/>
                <w:sz w:val="21"/>
                <w:szCs w:val="21"/>
              </w:rPr>
              <w:t>运</w:t>
            </w:r>
            <w:r w:rsidRPr="006F1407">
              <w:rPr>
                <w:rFonts w:ascii="Times New Roman" w:hAnsi="Times New Roman" w:cs="Times New Roman"/>
                <w:sz w:val="21"/>
                <w:szCs w:val="21"/>
              </w:rPr>
              <w:lastRenderedPageBreak/>
              <w:t>动力学</w:t>
            </w:r>
            <w:r w:rsidRPr="006F1407">
              <w:rPr>
                <w:rFonts w:ascii="Times New Roman" w:hAnsi="Times New Roman" w:cs="Times New Roman" w:hint="eastAsia"/>
                <w:sz w:val="21"/>
                <w:szCs w:val="21"/>
              </w:rPr>
              <w:t>、</w:t>
            </w:r>
            <w:r w:rsidRPr="006F1407">
              <w:rPr>
                <w:rFonts w:ascii="Times New Roman" w:hAnsi="Times New Roman" w:cs="Times New Roman"/>
                <w:sz w:val="21"/>
                <w:szCs w:val="21"/>
              </w:rPr>
              <w:t>机电一体化技术</w:t>
            </w:r>
          </w:p>
        </w:tc>
        <w:tc>
          <w:tcPr>
            <w:tcW w:w="827" w:type="dxa"/>
            <w:vAlign w:val="center"/>
          </w:tcPr>
          <w:p w:rsidR="0025153C" w:rsidRPr="006F1407" w:rsidRDefault="0025153C" w:rsidP="0025153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lastRenderedPageBreak/>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proofErr w:type="gramStart"/>
            <w:r w:rsidRPr="006F1407">
              <w:rPr>
                <w:rFonts w:ascii="Times New Roman" w:hAnsi="Times New Roman" w:cs="Times New Roman"/>
                <w:sz w:val="21"/>
                <w:szCs w:val="21"/>
              </w:rPr>
              <w:t>赵东标</w:t>
            </w:r>
            <w:proofErr w:type="gramEnd"/>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963.09</w:t>
            </w:r>
          </w:p>
        </w:tc>
        <w:tc>
          <w:tcPr>
            <w:tcW w:w="991"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机器人前沿技术系列讲座</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教授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南京航空航天大学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机械工程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智能机器人技术、现代数控技术、机电控制及自动化</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proofErr w:type="gramStart"/>
            <w:r w:rsidRPr="006F1407">
              <w:rPr>
                <w:rFonts w:ascii="Times New Roman" w:hAnsi="Times New Roman" w:cs="Times New Roman"/>
                <w:sz w:val="21"/>
                <w:szCs w:val="21"/>
              </w:rPr>
              <w:t>王化明</w:t>
            </w:r>
            <w:proofErr w:type="gramEnd"/>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973.05</w:t>
            </w:r>
          </w:p>
        </w:tc>
        <w:tc>
          <w:tcPr>
            <w:tcW w:w="991" w:type="dxa"/>
            <w:vAlign w:val="center"/>
          </w:tcPr>
          <w:p w:rsidR="000F414A" w:rsidRPr="006F1407" w:rsidRDefault="00C6273E" w:rsidP="000F414A">
            <w:pPr>
              <w:pStyle w:val="TableParagraph"/>
              <w:jc w:val="center"/>
              <w:rPr>
                <w:rFonts w:ascii="Times New Roman"/>
                <w:sz w:val="21"/>
                <w:szCs w:val="21"/>
              </w:rPr>
            </w:pPr>
            <w:proofErr w:type="gramStart"/>
            <w:r w:rsidRPr="006F1407">
              <w:rPr>
                <w:rFonts w:ascii="Times New Roman" w:hAnsi="Times New Roman" w:cs="Times New Roman"/>
                <w:sz w:val="21"/>
                <w:szCs w:val="21"/>
              </w:rPr>
              <w:t>仿生</w:t>
            </w:r>
            <w:r w:rsidRPr="006F1407">
              <w:rPr>
                <w:rFonts w:ascii="Times New Roman" w:hAnsi="Times New Roman" w:cs="Times New Roman" w:hint="eastAsia"/>
                <w:sz w:val="21"/>
                <w:szCs w:val="21"/>
              </w:rPr>
              <w:t>与</w:t>
            </w:r>
            <w:proofErr w:type="gramEnd"/>
            <w:r w:rsidRPr="006F1407">
              <w:rPr>
                <w:rFonts w:ascii="Times New Roman" w:hAnsi="Times New Roman" w:cs="Times New Roman" w:hint="eastAsia"/>
                <w:sz w:val="21"/>
                <w:szCs w:val="21"/>
              </w:rPr>
              <w:t>特种</w:t>
            </w:r>
            <w:r w:rsidRPr="006F1407">
              <w:rPr>
                <w:rFonts w:ascii="Times New Roman" w:hAnsi="Times New Roman" w:cs="Times New Roman"/>
                <w:sz w:val="21"/>
                <w:szCs w:val="21"/>
              </w:rPr>
              <w:t>机器人</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教授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南京航空航天大学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机械工程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柔性驱动器及机器人应用、复合运动野外机器人、仿生机器人</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proofErr w:type="gramStart"/>
            <w:r w:rsidRPr="006F1407">
              <w:rPr>
                <w:rFonts w:ascii="Times New Roman" w:hAnsi="Times New Roman" w:cs="Times New Roman"/>
                <w:sz w:val="21"/>
                <w:szCs w:val="21"/>
              </w:rPr>
              <w:t>陈蔚芳</w:t>
            </w:r>
            <w:proofErr w:type="gramEnd"/>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女</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966.04</w:t>
            </w:r>
          </w:p>
        </w:tc>
        <w:tc>
          <w:tcPr>
            <w:tcW w:w="991" w:type="dxa"/>
            <w:vAlign w:val="center"/>
          </w:tcPr>
          <w:p w:rsidR="000F414A" w:rsidRPr="006F1407" w:rsidRDefault="00C6273E" w:rsidP="000F414A">
            <w:pPr>
              <w:pStyle w:val="TableParagraph"/>
              <w:jc w:val="center"/>
              <w:rPr>
                <w:rFonts w:ascii="Times New Roman"/>
                <w:sz w:val="21"/>
                <w:szCs w:val="21"/>
              </w:rPr>
            </w:pPr>
            <w:r w:rsidRPr="006F1407">
              <w:rPr>
                <w:rFonts w:ascii="Times New Roman" w:hAnsi="Times New Roman" w:cs="Times New Roman"/>
                <w:sz w:val="21"/>
                <w:szCs w:val="21"/>
              </w:rPr>
              <w:t>机械制造</w:t>
            </w:r>
            <w:r w:rsidR="004F5320">
              <w:rPr>
                <w:rFonts w:ascii="Times New Roman" w:hAnsi="Times New Roman" w:cs="Times New Roman" w:hint="eastAsia"/>
                <w:sz w:val="21"/>
                <w:szCs w:val="21"/>
              </w:rPr>
              <w:t>技术</w:t>
            </w:r>
            <w:r w:rsidRPr="006F1407">
              <w:rPr>
                <w:rFonts w:ascii="Times New Roman" w:hAnsi="Times New Roman" w:cs="Times New Roman" w:hint="eastAsia"/>
                <w:sz w:val="21"/>
                <w:szCs w:val="21"/>
              </w:rPr>
              <w:t>基础</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教授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南京航空航天大学</w:t>
            </w:r>
          </w:p>
        </w:tc>
        <w:tc>
          <w:tcPr>
            <w:tcW w:w="1134" w:type="dxa"/>
            <w:vAlign w:val="center"/>
          </w:tcPr>
          <w:p w:rsidR="000F414A" w:rsidRPr="006F1407" w:rsidRDefault="000F414A" w:rsidP="000F414A">
            <w:pPr>
              <w:pStyle w:val="TableParagraph"/>
              <w:jc w:val="center"/>
              <w:rPr>
                <w:rFonts w:ascii="Times New Roman"/>
                <w:sz w:val="21"/>
                <w:szCs w:val="21"/>
              </w:rPr>
            </w:pPr>
            <w:bookmarkStart w:id="5" w:name="OLE_LINK1"/>
            <w:bookmarkStart w:id="6" w:name="OLE_LINK2"/>
            <w:r w:rsidRPr="006F1407">
              <w:rPr>
                <w:rFonts w:ascii="Times New Roman" w:hAnsi="Times New Roman" w:cs="Times New Roman"/>
                <w:sz w:val="21"/>
                <w:szCs w:val="21"/>
              </w:rPr>
              <w:t>机械工程</w:t>
            </w:r>
            <w:bookmarkEnd w:id="5"/>
            <w:bookmarkEnd w:id="6"/>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现代集成制造、装备设计与优化、</w:t>
            </w:r>
            <w:r w:rsidRPr="006F1407">
              <w:rPr>
                <w:rFonts w:ascii="Times New Roman" w:hAnsi="Times New Roman" w:cs="Times New Roman"/>
                <w:sz w:val="21"/>
                <w:szCs w:val="21"/>
              </w:rPr>
              <w:t>CAD/CAE/CAPP/CAM/PDM</w:t>
            </w:r>
            <w:r w:rsidRPr="006F1407">
              <w:rPr>
                <w:rFonts w:ascii="Times New Roman" w:hAnsi="Times New Roman" w:cs="Times New Roman"/>
                <w:sz w:val="21"/>
                <w:szCs w:val="21"/>
              </w:rPr>
              <w:t>、制造过程建模与仿真</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游有鹏</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960.07</w:t>
            </w:r>
          </w:p>
        </w:tc>
        <w:tc>
          <w:tcPr>
            <w:tcW w:w="991"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液压与气压传动</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教授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南京航空航天大学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机械工程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机器人技术、机电控制及自动化、数控技术、嵌入式系统</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陆永华</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977.12</w:t>
            </w:r>
          </w:p>
        </w:tc>
        <w:tc>
          <w:tcPr>
            <w:tcW w:w="991" w:type="dxa"/>
            <w:vAlign w:val="center"/>
          </w:tcPr>
          <w:p w:rsidR="000F414A" w:rsidRPr="006F1407" w:rsidRDefault="004F5320" w:rsidP="000F414A">
            <w:pPr>
              <w:pStyle w:val="TableParagraph"/>
              <w:jc w:val="center"/>
              <w:rPr>
                <w:rFonts w:ascii="Times New Roman"/>
                <w:sz w:val="21"/>
                <w:szCs w:val="21"/>
              </w:rPr>
            </w:pPr>
            <w:r w:rsidRPr="004F5320">
              <w:rPr>
                <w:rFonts w:ascii="Times New Roman" w:hAnsi="Times New Roman" w:cs="Times New Roman" w:hint="eastAsia"/>
                <w:sz w:val="21"/>
                <w:szCs w:val="21"/>
              </w:rPr>
              <w:t>智能传感与测试技术</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hint="eastAsia"/>
                <w:sz w:val="21"/>
                <w:szCs w:val="21"/>
              </w:rPr>
              <w:t>教授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南京航空航天大学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hint="eastAsia"/>
                <w:sz w:val="21"/>
                <w:szCs w:val="21"/>
              </w:rPr>
              <w:t>机械电子工程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智能检测与控制、机器人、传感器等</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hint="eastAsia"/>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陈富林</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963.01</w:t>
            </w:r>
          </w:p>
        </w:tc>
        <w:tc>
          <w:tcPr>
            <w:tcW w:w="991" w:type="dxa"/>
            <w:vAlign w:val="center"/>
          </w:tcPr>
          <w:p w:rsidR="000F414A" w:rsidRPr="006F1407" w:rsidRDefault="00C6273E" w:rsidP="000F414A">
            <w:pPr>
              <w:pStyle w:val="TableParagraph"/>
              <w:jc w:val="center"/>
              <w:rPr>
                <w:rFonts w:ascii="Times New Roman"/>
                <w:sz w:val="21"/>
                <w:szCs w:val="21"/>
              </w:rPr>
            </w:pPr>
            <w:r w:rsidRPr="006F1407">
              <w:rPr>
                <w:rFonts w:ascii="Times New Roman" w:hAnsi="Times New Roman" w:cs="Times New Roman" w:hint="eastAsia"/>
                <w:sz w:val="21"/>
                <w:szCs w:val="21"/>
              </w:rPr>
              <w:t>机器人设计、制造与控制综合实验</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副教授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南京航空航天大学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机械电子工程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硕士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机器人学、机械制造柔性自动化、机电一体化、智能制造</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薛建彬</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970.06</w:t>
            </w:r>
          </w:p>
        </w:tc>
        <w:tc>
          <w:tcPr>
            <w:tcW w:w="991"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机电一体化</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副教授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香港理工大学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工业与系统工程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机器人学、机电一体化</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李成刚</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975.09</w:t>
            </w:r>
          </w:p>
        </w:tc>
        <w:tc>
          <w:tcPr>
            <w:tcW w:w="991"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机器人机构学</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副教授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北京理工大学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机械电子工程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机电装备与自动化、工业机器人技术、传感器技术</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刘凯</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981.01</w:t>
            </w:r>
          </w:p>
        </w:tc>
        <w:tc>
          <w:tcPr>
            <w:tcW w:w="991" w:type="dxa"/>
            <w:vAlign w:val="center"/>
          </w:tcPr>
          <w:p w:rsidR="000F414A" w:rsidRPr="006F1407" w:rsidRDefault="00C6273E" w:rsidP="000F414A">
            <w:pPr>
              <w:pStyle w:val="TableParagraph"/>
              <w:jc w:val="center"/>
              <w:rPr>
                <w:rFonts w:ascii="Times New Roman"/>
                <w:sz w:val="21"/>
                <w:szCs w:val="21"/>
              </w:rPr>
            </w:pPr>
            <w:r w:rsidRPr="006F1407">
              <w:rPr>
                <w:rFonts w:ascii="Times New Roman" w:hint="eastAsia"/>
                <w:sz w:val="21"/>
                <w:szCs w:val="21"/>
              </w:rPr>
              <w:t>电机驱动与控制技术</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副教授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南京航空航天大学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机械电子工程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数控技术、机器人、机电一体化</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武星</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982.02</w:t>
            </w:r>
          </w:p>
        </w:tc>
        <w:tc>
          <w:tcPr>
            <w:tcW w:w="991" w:type="dxa"/>
            <w:vAlign w:val="center"/>
          </w:tcPr>
          <w:p w:rsidR="000F414A" w:rsidRPr="006F1407" w:rsidRDefault="00C6273E" w:rsidP="000F414A">
            <w:pPr>
              <w:pStyle w:val="TableParagraph"/>
              <w:jc w:val="center"/>
              <w:rPr>
                <w:rFonts w:ascii="Times New Roman"/>
                <w:sz w:val="21"/>
                <w:szCs w:val="21"/>
              </w:rPr>
            </w:pPr>
            <w:r w:rsidRPr="006F1407">
              <w:rPr>
                <w:rFonts w:ascii="Times New Roman" w:hAnsi="Times New Roman" w:cs="Times New Roman"/>
                <w:sz w:val="21"/>
                <w:szCs w:val="21"/>
              </w:rPr>
              <w:t>移动机器人</w:t>
            </w:r>
            <w:r w:rsidRPr="006F1407">
              <w:rPr>
                <w:rFonts w:ascii="Times New Roman" w:hAnsi="Times New Roman" w:cs="Times New Roman" w:hint="eastAsia"/>
                <w:sz w:val="21"/>
                <w:szCs w:val="21"/>
              </w:rPr>
              <w:t>及导航方法</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副教授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南京航空航天大学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机械电子工程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智能感知与控制、移动机器人设计、多移动机器人协同控制与系统调度</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proofErr w:type="gramStart"/>
            <w:r w:rsidRPr="006F1407">
              <w:rPr>
                <w:rFonts w:ascii="Times New Roman" w:hAnsi="Times New Roman" w:cs="Times New Roman"/>
                <w:sz w:val="21"/>
                <w:szCs w:val="21"/>
              </w:rPr>
              <w:t>钱晓明</w:t>
            </w:r>
            <w:proofErr w:type="gramEnd"/>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976.05</w:t>
            </w:r>
          </w:p>
        </w:tc>
        <w:tc>
          <w:tcPr>
            <w:tcW w:w="991" w:type="dxa"/>
            <w:vAlign w:val="center"/>
          </w:tcPr>
          <w:p w:rsidR="000F414A" w:rsidRPr="006F1407" w:rsidRDefault="00C6273E" w:rsidP="000F414A">
            <w:pPr>
              <w:pStyle w:val="TableParagraph"/>
              <w:jc w:val="center"/>
              <w:rPr>
                <w:rFonts w:ascii="Times New Roman"/>
                <w:sz w:val="21"/>
                <w:szCs w:val="21"/>
              </w:rPr>
            </w:pPr>
            <w:r w:rsidRPr="006F1407">
              <w:rPr>
                <w:rFonts w:ascii="Times New Roman" w:hAnsi="Times New Roman" w:cs="Times New Roman"/>
                <w:sz w:val="21"/>
                <w:szCs w:val="21"/>
              </w:rPr>
              <w:t>机械</w:t>
            </w:r>
            <w:r w:rsidRPr="006F1407">
              <w:rPr>
                <w:rFonts w:ascii="Times New Roman" w:hAnsi="Times New Roman" w:cs="Times New Roman" w:hint="eastAsia"/>
                <w:sz w:val="21"/>
                <w:szCs w:val="21"/>
              </w:rPr>
              <w:t>设计基础</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副教授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南京航空航天大学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机械电子工程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智能制造、移动机器人、在线测量技术</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鞠锋</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982.12</w:t>
            </w:r>
          </w:p>
        </w:tc>
        <w:tc>
          <w:tcPr>
            <w:tcW w:w="991"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ROS</w:t>
            </w:r>
            <w:r w:rsidRPr="006F1407">
              <w:rPr>
                <w:rFonts w:ascii="Times New Roman" w:hAnsi="Times New Roman" w:cs="Times New Roman"/>
                <w:sz w:val="21"/>
                <w:szCs w:val="21"/>
              </w:rPr>
              <w:t>机器人操作系统基础</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副教授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新加坡南洋理工大学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机械与航空航天</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智能制造、移动机器人、在线测量技术</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罗福源</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977.09</w:t>
            </w:r>
          </w:p>
        </w:tc>
        <w:tc>
          <w:tcPr>
            <w:tcW w:w="991" w:type="dxa"/>
            <w:vAlign w:val="center"/>
          </w:tcPr>
          <w:p w:rsidR="000F414A" w:rsidRPr="006F1407" w:rsidRDefault="00A6748F" w:rsidP="000F414A">
            <w:pPr>
              <w:pStyle w:val="TableParagraph"/>
              <w:jc w:val="center"/>
              <w:rPr>
                <w:rFonts w:ascii="Times New Roman"/>
                <w:sz w:val="21"/>
                <w:szCs w:val="21"/>
              </w:rPr>
            </w:pPr>
            <w:r>
              <w:rPr>
                <w:rFonts w:ascii="Times New Roman" w:hAnsi="Times New Roman" w:cs="Times New Roman" w:hint="eastAsia"/>
                <w:sz w:val="21"/>
                <w:szCs w:val="21"/>
              </w:rPr>
              <w:t>嵌入式微处理器及</w:t>
            </w:r>
            <w:r>
              <w:rPr>
                <w:rFonts w:ascii="Times New Roman" w:hAnsi="Times New Roman" w:cs="Times New Roman" w:hint="eastAsia"/>
                <w:sz w:val="21"/>
                <w:szCs w:val="21"/>
              </w:rPr>
              <w:lastRenderedPageBreak/>
              <w:t>应用</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hint="eastAsia"/>
                <w:sz w:val="21"/>
                <w:szCs w:val="21"/>
              </w:rPr>
              <w:lastRenderedPageBreak/>
              <w:t>副教授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hint="eastAsia"/>
                <w:sz w:val="21"/>
                <w:szCs w:val="21"/>
              </w:rPr>
              <w:t>华中科技大学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机械电子工程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hint="eastAsia"/>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数控技术与装备、智能机器</w:t>
            </w:r>
            <w:r w:rsidRPr="006F1407">
              <w:rPr>
                <w:rFonts w:ascii="Times New Roman" w:hAnsi="Times New Roman" w:cs="Times New Roman"/>
                <w:sz w:val="21"/>
                <w:szCs w:val="21"/>
              </w:rPr>
              <w:lastRenderedPageBreak/>
              <w:t>人、自动化控制及仿真技术</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hint="eastAsia"/>
                <w:sz w:val="21"/>
                <w:szCs w:val="21"/>
              </w:rPr>
              <w:lastRenderedPageBreak/>
              <w:t>专职</w:t>
            </w:r>
          </w:p>
        </w:tc>
      </w:tr>
      <w:tr w:rsidR="00C6273E" w:rsidRPr="006F1407" w:rsidTr="00604852">
        <w:trPr>
          <w:trHeight w:val="479"/>
        </w:trPr>
        <w:tc>
          <w:tcPr>
            <w:tcW w:w="650" w:type="dxa"/>
            <w:vAlign w:val="center"/>
          </w:tcPr>
          <w:p w:rsidR="00012320" w:rsidRPr="006F1407" w:rsidRDefault="00012320" w:rsidP="00012320">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王尧尧</w:t>
            </w:r>
          </w:p>
        </w:tc>
        <w:tc>
          <w:tcPr>
            <w:tcW w:w="505" w:type="dxa"/>
            <w:vAlign w:val="center"/>
          </w:tcPr>
          <w:p w:rsidR="00012320" w:rsidRPr="006F1407" w:rsidRDefault="00012320" w:rsidP="00012320">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12320" w:rsidRPr="006F1407" w:rsidRDefault="00012320" w:rsidP="00012320">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989.01</w:t>
            </w:r>
          </w:p>
        </w:tc>
        <w:tc>
          <w:tcPr>
            <w:tcW w:w="991" w:type="dxa"/>
            <w:vAlign w:val="center"/>
          </w:tcPr>
          <w:p w:rsidR="00012320" w:rsidRPr="006F1407" w:rsidRDefault="00C96005" w:rsidP="00012320">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机器人动力学及仿真与控制</w:t>
            </w:r>
          </w:p>
        </w:tc>
        <w:tc>
          <w:tcPr>
            <w:tcW w:w="764" w:type="dxa"/>
            <w:vAlign w:val="center"/>
          </w:tcPr>
          <w:p w:rsidR="00012320" w:rsidRPr="006F1407" w:rsidRDefault="00012320" w:rsidP="00012320">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副教授</w:t>
            </w:r>
          </w:p>
        </w:tc>
        <w:tc>
          <w:tcPr>
            <w:tcW w:w="1134" w:type="dxa"/>
            <w:vAlign w:val="center"/>
          </w:tcPr>
          <w:p w:rsidR="00012320" w:rsidRPr="006F1407" w:rsidRDefault="00012320" w:rsidP="00012320">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浙江大学</w:t>
            </w:r>
          </w:p>
        </w:tc>
        <w:tc>
          <w:tcPr>
            <w:tcW w:w="1134" w:type="dxa"/>
            <w:vAlign w:val="center"/>
          </w:tcPr>
          <w:p w:rsidR="00012320" w:rsidRPr="006F1407" w:rsidRDefault="00012320" w:rsidP="00012320">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机械电子工程</w:t>
            </w:r>
          </w:p>
        </w:tc>
        <w:tc>
          <w:tcPr>
            <w:tcW w:w="1134" w:type="dxa"/>
            <w:vAlign w:val="center"/>
          </w:tcPr>
          <w:p w:rsidR="00012320" w:rsidRPr="006F1407" w:rsidRDefault="00012320" w:rsidP="00012320">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博士</w:t>
            </w:r>
          </w:p>
        </w:tc>
        <w:tc>
          <w:tcPr>
            <w:tcW w:w="1344" w:type="dxa"/>
            <w:vAlign w:val="center"/>
          </w:tcPr>
          <w:p w:rsidR="00012320" w:rsidRPr="006F1407" w:rsidRDefault="00012320" w:rsidP="00012320">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医疗机器人、绳驱动机器人、水下机器人、鲁棒控制理论</w:t>
            </w:r>
          </w:p>
        </w:tc>
        <w:tc>
          <w:tcPr>
            <w:tcW w:w="827" w:type="dxa"/>
            <w:vAlign w:val="center"/>
          </w:tcPr>
          <w:p w:rsidR="00012320" w:rsidRPr="006F1407" w:rsidRDefault="00012320" w:rsidP="00012320">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吴青聪</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988.08</w:t>
            </w:r>
          </w:p>
        </w:tc>
        <w:tc>
          <w:tcPr>
            <w:tcW w:w="991" w:type="dxa"/>
            <w:vAlign w:val="center"/>
          </w:tcPr>
          <w:p w:rsidR="000F414A" w:rsidRPr="006F1407" w:rsidRDefault="004F5320" w:rsidP="000F414A">
            <w:pPr>
              <w:pStyle w:val="TableParagraph"/>
              <w:jc w:val="center"/>
              <w:rPr>
                <w:rFonts w:ascii="Times New Roman"/>
                <w:sz w:val="21"/>
                <w:szCs w:val="21"/>
              </w:rPr>
            </w:pPr>
            <w:r>
              <w:rPr>
                <w:rFonts w:ascii="Times New Roman" w:hint="eastAsia"/>
                <w:sz w:val="21"/>
                <w:szCs w:val="21"/>
              </w:rPr>
              <w:t>机器人学</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讲师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东南大学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机械电子工程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康复机器人、外骨骼机器人、生机电系统</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叶明</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978.04</w:t>
            </w:r>
          </w:p>
        </w:tc>
        <w:tc>
          <w:tcPr>
            <w:tcW w:w="991" w:type="dxa"/>
            <w:vAlign w:val="center"/>
          </w:tcPr>
          <w:p w:rsidR="000F414A" w:rsidRPr="006F1407" w:rsidRDefault="00BA390D" w:rsidP="000F414A">
            <w:pPr>
              <w:pStyle w:val="TableParagraph"/>
              <w:jc w:val="center"/>
              <w:rPr>
                <w:rFonts w:ascii="Times New Roman"/>
                <w:sz w:val="21"/>
                <w:szCs w:val="21"/>
              </w:rPr>
            </w:pPr>
            <w:r w:rsidRPr="00BA390D">
              <w:rPr>
                <w:rFonts w:ascii="Times New Roman" w:hint="eastAsia"/>
                <w:sz w:val="21"/>
                <w:szCs w:val="21"/>
              </w:rPr>
              <w:t>机器人环境感知与识别</w:t>
            </w:r>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讲师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南京航空航天大学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机械电子工程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机器人技术、机器视觉</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赵雪</w:t>
            </w:r>
            <w:r w:rsidR="00956854" w:rsidRPr="006F1407">
              <w:rPr>
                <w:rFonts w:ascii="Times New Roman" w:hAnsi="Times New Roman" w:cs="Times New Roman"/>
                <w:sz w:val="21"/>
                <w:szCs w:val="21"/>
              </w:rPr>
              <w:t>冬</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2608C4" w:rsidP="00D54416">
            <w:pPr>
              <w:pStyle w:val="TableParagraph"/>
              <w:jc w:val="center"/>
              <w:rPr>
                <w:rFonts w:ascii="Times New Roman"/>
                <w:sz w:val="21"/>
                <w:szCs w:val="21"/>
              </w:rPr>
            </w:pPr>
            <w:r w:rsidRPr="006F1407">
              <w:rPr>
                <w:rFonts w:ascii="Times New Roman" w:hint="eastAsia"/>
                <w:sz w:val="21"/>
                <w:szCs w:val="21"/>
              </w:rPr>
              <w:t>1973.1</w:t>
            </w:r>
            <w:r w:rsidR="00D54416" w:rsidRPr="006F1407">
              <w:rPr>
                <w:rFonts w:ascii="Times New Roman" w:hint="eastAsia"/>
                <w:sz w:val="21"/>
                <w:szCs w:val="21"/>
              </w:rPr>
              <w:t>0</w:t>
            </w:r>
          </w:p>
        </w:tc>
        <w:tc>
          <w:tcPr>
            <w:tcW w:w="991" w:type="dxa"/>
            <w:vAlign w:val="center"/>
          </w:tcPr>
          <w:p w:rsidR="000F414A" w:rsidRPr="006F1407" w:rsidRDefault="00C6273E" w:rsidP="000F414A">
            <w:pPr>
              <w:pStyle w:val="TableParagraph"/>
              <w:jc w:val="center"/>
              <w:rPr>
                <w:rFonts w:ascii="Times New Roman"/>
                <w:sz w:val="21"/>
                <w:szCs w:val="21"/>
              </w:rPr>
            </w:pPr>
            <w:r w:rsidRPr="006F1407">
              <w:rPr>
                <w:rFonts w:ascii="Times New Roman" w:hAnsi="Times New Roman" w:hint="eastAsia"/>
                <w:sz w:val="21"/>
                <w:szCs w:val="21"/>
              </w:rPr>
              <w:t>航空航天的机器人应用技术</w:t>
            </w:r>
          </w:p>
        </w:tc>
        <w:tc>
          <w:tcPr>
            <w:tcW w:w="764" w:type="dxa"/>
            <w:vAlign w:val="center"/>
          </w:tcPr>
          <w:p w:rsidR="000F414A" w:rsidRPr="006F1407" w:rsidRDefault="00D54416" w:rsidP="000F414A">
            <w:pPr>
              <w:pStyle w:val="TableParagraph"/>
              <w:jc w:val="center"/>
              <w:rPr>
                <w:rFonts w:ascii="Times New Roman"/>
                <w:sz w:val="21"/>
                <w:szCs w:val="21"/>
              </w:rPr>
            </w:pPr>
            <w:r w:rsidRPr="006F1407">
              <w:rPr>
                <w:rFonts w:ascii="Times New Roman" w:hAnsi="Times New Roman" w:cs="Times New Roman"/>
                <w:sz w:val="21"/>
                <w:szCs w:val="21"/>
              </w:rPr>
              <w:t>工程师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南京航空航天大学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机械电子工程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本科</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飞行机器人</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朱海华</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985.06</w:t>
            </w:r>
          </w:p>
        </w:tc>
        <w:tc>
          <w:tcPr>
            <w:tcW w:w="991" w:type="dxa"/>
            <w:vAlign w:val="center"/>
          </w:tcPr>
          <w:p w:rsidR="000F414A" w:rsidRPr="006F1407" w:rsidRDefault="007F03A1" w:rsidP="000F414A">
            <w:pPr>
              <w:pStyle w:val="TableParagraph"/>
              <w:jc w:val="center"/>
              <w:rPr>
                <w:rFonts w:ascii="Times New Roman" w:hAnsi="Times New Roman"/>
                <w:sz w:val="21"/>
                <w:szCs w:val="21"/>
              </w:rPr>
            </w:pPr>
            <w:r w:rsidRPr="006F1407">
              <w:rPr>
                <w:rFonts w:ascii="Times New Roman" w:hAnsi="Times New Roman" w:hint="eastAsia"/>
                <w:sz w:val="21"/>
                <w:szCs w:val="21"/>
              </w:rPr>
              <w:t>工业机器人与智能制造</w:t>
            </w:r>
          </w:p>
        </w:tc>
        <w:tc>
          <w:tcPr>
            <w:tcW w:w="764" w:type="dxa"/>
            <w:vAlign w:val="center"/>
          </w:tcPr>
          <w:p w:rsidR="000F414A" w:rsidRPr="006F1407" w:rsidRDefault="000F414A" w:rsidP="000F414A">
            <w:pPr>
              <w:pStyle w:val="TableParagraph"/>
              <w:jc w:val="center"/>
              <w:rPr>
                <w:rFonts w:ascii="Times New Roman" w:hAnsi="Times New Roman"/>
                <w:sz w:val="21"/>
                <w:szCs w:val="21"/>
              </w:rPr>
            </w:pPr>
            <w:r w:rsidRPr="006F1407">
              <w:rPr>
                <w:rFonts w:ascii="Times New Roman" w:hAnsi="Times New Roman"/>
                <w:sz w:val="21"/>
                <w:szCs w:val="21"/>
              </w:rPr>
              <w:t>讲师</w:t>
            </w:r>
          </w:p>
        </w:tc>
        <w:tc>
          <w:tcPr>
            <w:tcW w:w="1134" w:type="dxa"/>
            <w:vAlign w:val="center"/>
          </w:tcPr>
          <w:p w:rsidR="000F414A" w:rsidRPr="006F1407" w:rsidRDefault="000F414A" w:rsidP="000F414A">
            <w:pPr>
              <w:pStyle w:val="TableParagraph"/>
              <w:jc w:val="center"/>
              <w:rPr>
                <w:rFonts w:ascii="Times New Roman" w:hAnsi="Times New Roman"/>
                <w:sz w:val="21"/>
                <w:szCs w:val="21"/>
              </w:rPr>
            </w:pPr>
            <w:r w:rsidRPr="006F1407">
              <w:rPr>
                <w:rFonts w:ascii="Times New Roman" w:hAnsi="Times New Roman"/>
                <w:sz w:val="21"/>
                <w:szCs w:val="21"/>
              </w:rPr>
              <w:t>南京理工大学</w:t>
            </w:r>
          </w:p>
        </w:tc>
        <w:tc>
          <w:tcPr>
            <w:tcW w:w="1134" w:type="dxa"/>
            <w:vAlign w:val="center"/>
          </w:tcPr>
          <w:p w:rsidR="000F414A" w:rsidRPr="006F1407" w:rsidRDefault="000F414A" w:rsidP="000F414A">
            <w:pPr>
              <w:pStyle w:val="TableParagraph"/>
              <w:jc w:val="center"/>
              <w:rPr>
                <w:rFonts w:ascii="Times New Roman" w:hAnsi="Times New Roman"/>
                <w:sz w:val="21"/>
                <w:szCs w:val="21"/>
              </w:rPr>
            </w:pPr>
            <w:r w:rsidRPr="006F1407">
              <w:rPr>
                <w:rFonts w:ascii="Times New Roman" w:hAnsi="Times New Roman"/>
                <w:sz w:val="21"/>
                <w:szCs w:val="21"/>
              </w:rPr>
              <w:t>机械工程</w:t>
            </w:r>
          </w:p>
        </w:tc>
        <w:tc>
          <w:tcPr>
            <w:tcW w:w="1134" w:type="dxa"/>
            <w:vAlign w:val="center"/>
          </w:tcPr>
          <w:p w:rsidR="000F414A" w:rsidRPr="006F1407" w:rsidRDefault="000F414A" w:rsidP="000F414A">
            <w:pPr>
              <w:pStyle w:val="TableParagraph"/>
              <w:jc w:val="center"/>
              <w:rPr>
                <w:rFonts w:ascii="Times New Roman" w:hAnsi="Times New Roman"/>
                <w:sz w:val="21"/>
                <w:szCs w:val="21"/>
              </w:rPr>
            </w:pPr>
            <w:r w:rsidRPr="006F1407">
              <w:rPr>
                <w:rFonts w:ascii="Times New Roman" w:hAnsi="Times New Roman"/>
                <w:sz w:val="21"/>
                <w:szCs w:val="21"/>
              </w:rPr>
              <w:t>博士</w:t>
            </w:r>
          </w:p>
        </w:tc>
        <w:tc>
          <w:tcPr>
            <w:tcW w:w="1344" w:type="dxa"/>
            <w:vAlign w:val="center"/>
          </w:tcPr>
          <w:p w:rsidR="000F414A" w:rsidRPr="006F1407" w:rsidRDefault="000F414A" w:rsidP="000F414A">
            <w:pPr>
              <w:pStyle w:val="TableParagraph"/>
              <w:jc w:val="center"/>
              <w:rPr>
                <w:rFonts w:ascii="Times New Roman" w:hAnsi="Times New Roman"/>
                <w:sz w:val="21"/>
                <w:szCs w:val="21"/>
              </w:rPr>
            </w:pPr>
            <w:r w:rsidRPr="006F1407">
              <w:rPr>
                <w:rFonts w:ascii="Times New Roman" w:hAnsi="Times New Roman"/>
                <w:sz w:val="21"/>
                <w:szCs w:val="21"/>
              </w:rPr>
              <w:t>机电一体化、智能制造、机器人技术</w:t>
            </w:r>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姚佳烽</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int="eastAsia"/>
                <w:sz w:val="21"/>
                <w:szCs w:val="21"/>
              </w:rPr>
              <w:t>1</w:t>
            </w:r>
            <w:r w:rsidRPr="006F1407">
              <w:rPr>
                <w:rFonts w:ascii="Times New Roman"/>
                <w:sz w:val="21"/>
                <w:szCs w:val="21"/>
              </w:rPr>
              <w:t>984.04</w:t>
            </w:r>
          </w:p>
        </w:tc>
        <w:tc>
          <w:tcPr>
            <w:tcW w:w="991" w:type="dxa"/>
            <w:vAlign w:val="center"/>
          </w:tcPr>
          <w:p w:rsidR="000F414A" w:rsidRPr="006F1407" w:rsidRDefault="00703C27" w:rsidP="000F414A">
            <w:pPr>
              <w:pStyle w:val="TableParagraph"/>
              <w:jc w:val="center"/>
              <w:rPr>
                <w:rFonts w:ascii="Times New Roman"/>
                <w:sz w:val="21"/>
                <w:szCs w:val="21"/>
              </w:rPr>
            </w:pPr>
            <w:bookmarkStart w:id="7" w:name="OLE_LINK13"/>
            <w:bookmarkStart w:id="8" w:name="OLE_LINK14"/>
            <w:r w:rsidRPr="006F1407">
              <w:rPr>
                <w:rFonts w:ascii="Times New Roman" w:hAnsi="Times New Roman" w:cs="Times New Roman" w:hint="eastAsia"/>
                <w:sz w:val="21"/>
                <w:szCs w:val="21"/>
              </w:rPr>
              <w:t>智能传感与测试</w:t>
            </w:r>
            <w:bookmarkEnd w:id="7"/>
            <w:bookmarkEnd w:id="8"/>
          </w:p>
        </w:tc>
        <w:tc>
          <w:tcPr>
            <w:tcW w:w="76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讲师</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日本熊本大学</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机械工程</w:t>
            </w:r>
          </w:p>
        </w:tc>
        <w:tc>
          <w:tcPr>
            <w:tcW w:w="113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电阻抗成像检测、多相流、生物</w:t>
            </w:r>
            <w:proofErr w:type="gramStart"/>
            <w:r w:rsidRPr="006F1407">
              <w:rPr>
                <w:rFonts w:ascii="Times New Roman" w:hAnsi="Times New Roman" w:cs="Times New Roman"/>
                <w:sz w:val="21"/>
                <w:szCs w:val="21"/>
              </w:rPr>
              <w:t>微流控</w:t>
            </w:r>
            <w:proofErr w:type="gramEnd"/>
          </w:p>
        </w:tc>
        <w:tc>
          <w:tcPr>
            <w:tcW w:w="827" w:type="dxa"/>
            <w:vAlign w:val="center"/>
          </w:tcPr>
          <w:p w:rsidR="000F414A" w:rsidRPr="006F1407" w:rsidRDefault="000F414A" w:rsidP="000F414A">
            <w:pPr>
              <w:pStyle w:val="TableParagraph"/>
              <w:jc w:val="center"/>
              <w:rPr>
                <w:rFonts w:ascii="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王旦</w:t>
            </w:r>
          </w:p>
        </w:tc>
        <w:tc>
          <w:tcPr>
            <w:tcW w:w="505"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男</w:t>
            </w:r>
          </w:p>
        </w:tc>
        <w:tc>
          <w:tcPr>
            <w:tcW w:w="1080" w:type="dxa"/>
            <w:vAlign w:val="center"/>
          </w:tcPr>
          <w:p w:rsidR="000F414A" w:rsidRPr="006F1407" w:rsidRDefault="00C22040"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1</w:t>
            </w:r>
            <w:r w:rsidRPr="006F1407">
              <w:rPr>
                <w:rFonts w:ascii="Times New Roman" w:hAnsi="Times New Roman" w:cs="Times New Roman"/>
                <w:sz w:val="21"/>
                <w:szCs w:val="21"/>
              </w:rPr>
              <w:t>990.10</w:t>
            </w:r>
          </w:p>
        </w:tc>
        <w:tc>
          <w:tcPr>
            <w:tcW w:w="991" w:type="dxa"/>
            <w:vAlign w:val="center"/>
          </w:tcPr>
          <w:p w:rsidR="000F414A" w:rsidRPr="006F1407" w:rsidRDefault="00EC101C"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智能传感与测试</w:t>
            </w:r>
          </w:p>
        </w:tc>
        <w:tc>
          <w:tcPr>
            <w:tcW w:w="764"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讲师</w:t>
            </w:r>
          </w:p>
        </w:tc>
        <w:tc>
          <w:tcPr>
            <w:tcW w:w="1134"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浙江大学</w:t>
            </w:r>
          </w:p>
        </w:tc>
        <w:tc>
          <w:tcPr>
            <w:tcW w:w="1134"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机械工程</w:t>
            </w:r>
          </w:p>
        </w:tc>
        <w:tc>
          <w:tcPr>
            <w:tcW w:w="1134"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博士</w:t>
            </w:r>
          </w:p>
        </w:tc>
        <w:tc>
          <w:tcPr>
            <w:tcW w:w="1344"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智能材料与结构、非线性机电控制、多尺度多物理场耦合建模</w:t>
            </w:r>
          </w:p>
        </w:tc>
        <w:tc>
          <w:tcPr>
            <w:tcW w:w="827" w:type="dxa"/>
            <w:vAlign w:val="center"/>
          </w:tcPr>
          <w:p w:rsidR="000F414A" w:rsidRPr="006F1407" w:rsidRDefault="000F414A" w:rsidP="000F414A">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专职</w:t>
            </w:r>
          </w:p>
        </w:tc>
      </w:tr>
      <w:tr w:rsidR="00C6273E" w:rsidRPr="006F1407" w:rsidTr="00604852">
        <w:trPr>
          <w:trHeight w:val="479"/>
        </w:trPr>
        <w:tc>
          <w:tcPr>
            <w:tcW w:w="650" w:type="dxa"/>
            <w:vAlign w:val="center"/>
          </w:tcPr>
          <w:p w:rsidR="000F414A" w:rsidRPr="006F1407" w:rsidRDefault="00AF5A9C"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杨雪峰</w:t>
            </w:r>
          </w:p>
        </w:tc>
        <w:tc>
          <w:tcPr>
            <w:tcW w:w="505" w:type="dxa"/>
            <w:vAlign w:val="center"/>
          </w:tcPr>
          <w:p w:rsidR="000F414A" w:rsidRPr="006F1407" w:rsidRDefault="00AF5A9C"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男</w:t>
            </w:r>
          </w:p>
        </w:tc>
        <w:tc>
          <w:tcPr>
            <w:tcW w:w="1080" w:type="dxa"/>
            <w:vAlign w:val="center"/>
          </w:tcPr>
          <w:p w:rsidR="000F414A" w:rsidRPr="006F1407" w:rsidRDefault="00AF5A9C"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1</w:t>
            </w:r>
            <w:r w:rsidRPr="006F1407">
              <w:rPr>
                <w:rFonts w:ascii="Times New Roman" w:hAnsi="Times New Roman" w:cs="Times New Roman"/>
                <w:sz w:val="21"/>
                <w:szCs w:val="21"/>
              </w:rPr>
              <w:t>984.09</w:t>
            </w:r>
          </w:p>
        </w:tc>
        <w:tc>
          <w:tcPr>
            <w:tcW w:w="991" w:type="dxa"/>
            <w:vAlign w:val="center"/>
          </w:tcPr>
          <w:p w:rsidR="000F414A" w:rsidRPr="006F1407" w:rsidRDefault="00EC101C" w:rsidP="00C6273E">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微机应用</w:t>
            </w:r>
            <w:r w:rsidR="00703C27" w:rsidRPr="006F1407">
              <w:rPr>
                <w:rFonts w:ascii="Times New Roman" w:hAnsi="Times New Roman" w:cs="Times New Roman" w:hint="eastAsia"/>
                <w:sz w:val="21"/>
                <w:szCs w:val="21"/>
              </w:rPr>
              <w:t>实验</w:t>
            </w:r>
          </w:p>
        </w:tc>
        <w:tc>
          <w:tcPr>
            <w:tcW w:w="764" w:type="dxa"/>
            <w:vAlign w:val="center"/>
          </w:tcPr>
          <w:p w:rsidR="000F414A" w:rsidRPr="006F1407" w:rsidRDefault="00C5433E"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讲师</w:t>
            </w:r>
          </w:p>
        </w:tc>
        <w:tc>
          <w:tcPr>
            <w:tcW w:w="1134" w:type="dxa"/>
            <w:vAlign w:val="center"/>
          </w:tcPr>
          <w:p w:rsidR="000F414A" w:rsidRPr="006F1407" w:rsidRDefault="00AF5A9C"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南京航空航天大学</w:t>
            </w:r>
          </w:p>
        </w:tc>
        <w:tc>
          <w:tcPr>
            <w:tcW w:w="1134" w:type="dxa"/>
            <w:vAlign w:val="center"/>
          </w:tcPr>
          <w:p w:rsidR="000F414A" w:rsidRPr="006F1407" w:rsidRDefault="00AF5A9C"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机械电子工程</w:t>
            </w:r>
          </w:p>
        </w:tc>
        <w:tc>
          <w:tcPr>
            <w:tcW w:w="1134" w:type="dxa"/>
            <w:vAlign w:val="center"/>
          </w:tcPr>
          <w:p w:rsidR="000F414A" w:rsidRPr="006F1407" w:rsidRDefault="00AF5A9C"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硕士</w:t>
            </w:r>
          </w:p>
        </w:tc>
        <w:tc>
          <w:tcPr>
            <w:tcW w:w="1344" w:type="dxa"/>
            <w:vAlign w:val="center"/>
          </w:tcPr>
          <w:p w:rsidR="000F414A" w:rsidRPr="006F1407" w:rsidRDefault="00AF5A9C"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智能加工</w:t>
            </w:r>
          </w:p>
        </w:tc>
        <w:tc>
          <w:tcPr>
            <w:tcW w:w="827" w:type="dxa"/>
            <w:vAlign w:val="center"/>
          </w:tcPr>
          <w:p w:rsidR="000F414A" w:rsidRPr="006F1407" w:rsidRDefault="00AF5A9C" w:rsidP="000F414A">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专职</w:t>
            </w:r>
          </w:p>
        </w:tc>
      </w:tr>
      <w:tr w:rsidR="00C6273E" w:rsidRPr="006F1407" w:rsidTr="00604852">
        <w:trPr>
          <w:trHeight w:val="479"/>
        </w:trPr>
        <w:tc>
          <w:tcPr>
            <w:tcW w:w="650"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吴贤莉</w:t>
            </w:r>
          </w:p>
        </w:tc>
        <w:tc>
          <w:tcPr>
            <w:tcW w:w="505"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女</w:t>
            </w:r>
          </w:p>
        </w:tc>
        <w:tc>
          <w:tcPr>
            <w:tcW w:w="1080"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1962.07</w:t>
            </w:r>
          </w:p>
        </w:tc>
        <w:tc>
          <w:tcPr>
            <w:tcW w:w="991" w:type="dxa"/>
            <w:vAlign w:val="center"/>
          </w:tcPr>
          <w:p w:rsidR="00AF5A9C" w:rsidRPr="006F1407" w:rsidRDefault="00BA390D" w:rsidP="00AF5A9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机器人环境感知与识别综合实验</w:t>
            </w:r>
          </w:p>
        </w:tc>
        <w:tc>
          <w:tcPr>
            <w:tcW w:w="764" w:type="dxa"/>
            <w:vAlign w:val="center"/>
          </w:tcPr>
          <w:p w:rsidR="00AF5A9C" w:rsidRPr="006F1407" w:rsidRDefault="006250EA"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高级工程</w:t>
            </w:r>
            <w:r w:rsidR="00162089" w:rsidRPr="006F1407">
              <w:rPr>
                <w:rFonts w:ascii="Times New Roman" w:hAnsi="Times New Roman" w:cs="Times New Roman" w:hint="eastAsia"/>
                <w:sz w:val="21"/>
                <w:szCs w:val="21"/>
              </w:rPr>
              <w:t>师</w:t>
            </w:r>
          </w:p>
        </w:tc>
        <w:tc>
          <w:tcPr>
            <w:tcW w:w="113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南京航空航天大学</w:t>
            </w:r>
          </w:p>
        </w:tc>
        <w:tc>
          <w:tcPr>
            <w:tcW w:w="113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机械制造</w:t>
            </w:r>
          </w:p>
        </w:tc>
        <w:tc>
          <w:tcPr>
            <w:tcW w:w="113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学士</w:t>
            </w:r>
          </w:p>
        </w:tc>
        <w:tc>
          <w:tcPr>
            <w:tcW w:w="134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智能检测</w:t>
            </w:r>
          </w:p>
        </w:tc>
        <w:tc>
          <w:tcPr>
            <w:tcW w:w="827"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专职</w:t>
            </w:r>
          </w:p>
        </w:tc>
      </w:tr>
      <w:tr w:rsidR="00C6273E" w:rsidRPr="006F1407" w:rsidTr="00604852">
        <w:trPr>
          <w:trHeight w:val="479"/>
        </w:trPr>
        <w:tc>
          <w:tcPr>
            <w:tcW w:w="650"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杨桂珍</w:t>
            </w:r>
          </w:p>
        </w:tc>
        <w:tc>
          <w:tcPr>
            <w:tcW w:w="505"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女</w:t>
            </w:r>
          </w:p>
        </w:tc>
        <w:tc>
          <w:tcPr>
            <w:tcW w:w="1080"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1966.06</w:t>
            </w:r>
          </w:p>
        </w:tc>
        <w:tc>
          <w:tcPr>
            <w:tcW w:w="991" w:type="dxa"/>
            <w:vAlign w:val="center"/>
          </w:tcPr>
          <w:p w:rsidR="00AF5A9C" w:rsidRPr="006F1407" w:rsidRDefault="00BA390D" w:rsidP="00AF5A9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机器人环境感知与识别综合实验</w:t>
            </w:r>
          </w:p>
        </w:tc>
        <w:tc>
          <w:tcPr>
            <w:tcW w:w="76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实验员</w:t>
            </w:r>
          </w:p>
        </w:tc>
        <w:tc>
          <w:tcPr>
            <w:tcW w:w="113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南京航空航天大学</w:t>
            </w:r>
          </w:p>
        </w:tc>
        <w:tc>
          <w:tcPr>
            <w:tcW w:w="113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自动控制</w:t>
            </w:r>
          </w:p>
        </w:tc>
        <w:tc>
          <w:tcPr>
            <w:tcW w:w="113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学士</w:t>
            </w:r>
          </w:p>
        </w:tc>
        <w:tc>
          <w:tcPr>
            <w:tcW w:w="134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几何量测量</w:t>
            </w:r>
          </w:p>
        </w:tc>
        <w:tc>
          <w:tcPr>
            <w:tcW w:w="827"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专职</w:t>
            </w:r>
          </w:p>
        </w:tc>
      </w:tr>
      <w:tr w:rsidR="00C6273E" w:rsidRPr="006F1407" w:rsidTr="00604852">
        <w:trPr>
          <w:trHeight w:val="479"/>
        </w:trPr>
        <w:tc>
          <w:tcPr>
            <w:tcW w:w="650"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王盛隽</w:t>
            </w:r>
          </w:p>
        </w:tc>
        <w:tc>
          <w:tcPr>
            <w:tcW w:w="505"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男</w:t>
            </w:r>
          </w:p>
        </w:tc>
        <w:tc>
          <w:tcPr>
            <w:tcW w:w="1080"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1972.11</w:t>
            </w:r>
          </w:p>
        </w:tc>
        <w:tc>
          <w:tcPr>
            <w:tcW w:w="991" w:type="dxa"/>
            <w:vAlign w:val="center"/>
          </w:tcPr>
          <w:p w:rsidR="00AF5A9C" w:rsidRPr="006F1407" w:rsidRDefault="00C6273E"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机器人设计、制造与控制综合实验</w:t>
            </w:r>
          </w:p>
        </w:tc>
        <w:tc>
          <w:tcPr>
            <w:tcW w:w="76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实验员</w:t>
            </w:r>
          </w:p>
        </w:tc>
        <w:tc>
          <w:tcPr>
            <w:tcW w:w="113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东南大学</w:t>
            </w:r>
          </w:p>
        </w:tc>
        <w:tc>
          <w:tcPr>
            <w:tcW w:w="1134" w:type="dxa"/>
            <w:vAlign w:val="center"/>
          </w:tcPr>
          <w:p w:rsidR="00AF5A9C" w:rsidRPr="006F1407" w:rsidRDefault="008075EA"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经济管理</w:t>
            </w:r>
          </w:p>
        </w:tc>
        <w:tc>
          <w:tcPr>
            <w:tcW w:w="113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硕士</w:t>
            </w:r>
          </w:p>
        </w:tc>
        <w:tc>
          <w:tcPr>
            <w:tcW w:w="134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智能制造系统</w:t>
            </w:r>
          </w:p>
        </w:tc>
        <w:tc>
          <w:tcPr>
            <w:tcW w:w="827"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专职</w:t>
            </w:r>
          </w:p>
        </w:tc>
      </w:tr>
      <w:tr w:rsidR="00C6273E" w:rsidRPr="006F1407" w:rsidTr="00604852">
        <w:trPr>
          <w:trHeight w:val="479"/>
        </w:trPr>
        <w:tc>
          <w:tcPr>
            <w:tcW w:w="650"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薛萍萍</w:t>
            </w:r>
          </w:p>
        </w:tc>
        <w:tc>
          <w:tcPr>
            <w:tcW w:w="505"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女</w:t>
            </w:r>
          </w:p>
        </w:tc>
        <w:tc>
          <w:tcPr>
            <w:tcW w:w="1080"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1</w:t>
            </w:r>
            <w:r w:rsidRPr="006F1407">
              <w:rPr>
                <w:rFonts w:ascii="Times New Roman" w:hAnsi="Times New Roman" w:cs="Times New Roman"/>
                <w:sz w:val="21"/>
                <w:szCs w:val="21"/>
              </w:rPr>
              <w:t>992.09</w:t>
            </w:r>
          </w:p>
        </w:tc>
        <w:tc>
          <w:tcPr>
            <w:tcW w:w="991" w:type="dxa"/>
            <w:vAlign w:val="center"/>
          </w:tcPr>
          <w:p w:rsidR="00AF5A9C" w:rsidRPr="006F1407" w:rsidRDefault="00C6273E" w:rsidP="00AF5A9C">
            <w:pPr>
              <w:pStyle w:val="TableParagraph"/>
              <w:jc w:val="center"/>
              <w:rPr>
                <w:rFonts w:ascii="Times New Roman" w:hAnsi="Times New Roman" w:cs="Times New Roman"/>
                <w:sz w:val="21"/>
                <w:szCs w:val="21"/>
              </w:rPr>
            </w:pPr>
            <w:r w:rsidRPr="006F1407">
              <w:rPr>
                <w:rFonts w:ascii="Times New Roman" w:hAnsi="Times New Roman" w:cs="Times New Roman" w:hint="eastAsia"/>
                <w:sz w:val="21"/>
                <w:szCs w:val="21"/>
              </w:rPr>
              <w:t>R</w:t>
            </w:r>
            <w:r w:rsidRPr="006F1407">
              <w:rPr>
                <w:rFonts w:ascii="Times New Roman" w:hAnsi="Times New Roman" w:cs="Times New Roman"/>
                <w:sz w:val="21"/>
                <w:szCs w:val="21"/>
              </w:rPr>
              <w:t>OS</w:t>
            </w:r>
            <w:r w:rsidRPr="006F1407">
              <w:rPr>
                <w:rFonts w:ascii="Times New Roman" w:hAnsi="Times New Roman" w:cs="Times New Roman" w:hint="eastAsia"/>
                <w:sz w:val="21"/>
                <w:szCs w:val="21"/>
              </w:rPr>
              <w:t>机器人操作系统实验</w:t>
            </w:r>
          </w:p>
        </w:tc>
        <w:tc>
          <w:tcPr>
            <w:tcW w:w="76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实验员</w:t>
            </w:r>
          </w:p>
        </w:tc>
        <w:tc>
          <w:tcPr>
            <w:tcW w:w="113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哈尔滨工业大学</w:t>
            </w:r>
          </w:p>
        </w:tc>
        <w:tc>
          <w:tcPr>
            <w:tcW w:w="113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航空宇航制造工程</w:t>
            </w:r>
          </w:p>
        </w:tc>
        <w:tc>
          <w:tcPr>
            <w:tcW w:w="113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硕士</w:t>
            </w:r>
          </w:p>
        </w:tc>
        <w:tc>
          <w:tcPr>
            <w:tcW w:w="1344"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月球着陆器和工业机器人</w:t>
            </w:r>
          </w:p>
        </w:tc>
        <w:tc>
          <w:tcPr>
            <w:tcW w:w="827" w:type="dxa"/>
            <w:vAlign w:val="center"/>
          </w:tcPr>
          <w:p w:rsidR="00AF5A9C" w:rsidRPr="006F1407" w:rsidRDefault="00AF5A9C" w:rsidP="00AF5A9C">
            <w:pPr>
              <w:pStyle w:val="TableParagraph"/>
              <w:jc w:val="center"/>
              <w:rPr>
                <w:rFonts w:ascii="Times New Roman" w:hAnsi="Times New Roman" w:cs="Times New Roman"/>
                <w:sz w:val="21"/>
                <w:szCs w:val="21"/>
              </w:rPr>
            </w:pPr>
            <w:r w:rsidRPr="006F1407">
              <w:rPr>
                <w:rFonts w:ascii="Times New Roman" w:hAnsi="Times New Roman" w:cs="Times New Roman"/>
                <w:sz w:val="21"/>
                <w:szCs w:val="21"/>
              </w:rPr>
              <w:t>专职</w:t>
            </w:r>
          </w:p>
        </w:tc>
      </w:tr>
      <w:tr w:rsidR="00EB78F8" w:rsidRPr="006F1407" w:rsidTr="00604852">
        <w:trPr>
          <w:trHeight w:val="479"/>
        </w:trPr>
        <w:tc>
          <w:tcPr>
            <w:tcW w:w="650"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张良安</w:t>
            </w:r>
          </w:p>
        </w:tc>
        <w:tc>
          <w:tcPr>
            <w:tcW w:w="505"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男</w:t>
            </w:r>
          </w:p>
        </w:tc>
        <w:tc>
          <w:tcPr>
            <w:tcW w:w="1080" w:type="dxa"/>
            <w:vAlign w:val="center"/>
          </w:tcPr>
          <w:p w:rsidR="00EB78F8" w:rsidRPr="002A42DA" w:rsidRDefault="00EB78F8" w:rsidP="00EB78F8">
            <w:pPr>
              <w:pStyle w:val="TableParagraph"/>
              <w:jc w:val="center"/>
              <w:rPr>
                <w:rFonts w:ascii="Times New Roman"/>
                <w:sz w:val="21"/>
                <w:szCs w:val="21"/>
              </w:rPr>
            </w:pPr>
            <w:r w:rsidRPr="002A42DA">
              <w:rPr>
                <w:rFonts w:ascii="Times New Roman" w:hint="eastAsia"/>
                <w:sz w:val="21"/>
                <w:szCs w:val="21"/>
              </w:rPr>
              <w:t>1</w:t>
            </w:r>
            <w:r w:rsidRPr="002A42DA">
              <w:rPr>
                <w:rFonts w:ascii="Times New Roman"/>
                <w:sz w:val="21"/>
                <w:szCs w:val="21"/>
              </w:rPr>
              <w:t>981</w:t>
            </w:r>
            <w:r w:rsidRPr="002A42DA">
              <w:rPr>
                <w:rFonts w:ascii="Times New Roman" w:hint="eastAsia"/>
                <w:sz w:val="21"/>
                <w:szCs w:val="21"/>
              </w:rPr>
              <w:t>.</w:t>
            </w:r>
            <w:r w:rsidRPr="002A42DA">
              <w:rPr>
                <w:rFonts w:ascii="Times New Roman"/>
                <w:sz w:val="21"/>
                <w:szCs w:val="21"/>
              </w:rPr>
              <w:t>12</w:t>
            </w:r>
          </w:p>
        </w:tc>
        <w:tc>
          <w:tcPr>
            <w:tcW w:w="991"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sz w:val="21"/>
                <w:szCs w:val="21"/>
              </w:rPr>
              <w:t>机器人前沿技术系列讲座</w:t>
            </w:r>
          </w:p>
        </w:tc>
        <w:tc>
          <w:tcPr>
            <w:tcW w:w="76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教授</w:t>
            </w:r>
          </w:p>
        </w:tc>
        <w:tc>
          <w:tcPr>
            <w:tcW w:w="113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天津大学</w:t>
            </w:r>
          </w:p>
        </w:tc>
        <w:tc>
          <w:tcPr>
            <w:tcW w:w="113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机械工程</w:t>
            </w:r>
          </w:p>
        </w:tc>
        <w:tc>
          <w:tcPr>
            <w:tcW w:w="113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博士</w:t>
            </w:r>
          </w:p>
        </w:tc>
        <w:tc>
          <w:tcPr>
            <w:tcW w:w="134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机器人技术、机电一体化系统</w:t>
            </w:r>
          </w:p>
        </w:tc>
        <w:tc>
          <w:tcPr>
            <w:tcW w:w="827"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兼职</w:t>
            </w:r>
          </w:p>
        </w:tc>
      </w:tr>
      <w:tr w:rsidR="00EB78F8" w:rsidRPr="006F1407" w:rsidTr="00604852">
        <w:trPr>
          <w:trHeight w:val="479"/>
        </w:trPr>
        <w:tc>
          <w:tcPr>
            <w:tcW w:w="650" w:type="dxa"/>
            <w:vAlign w:val="center"/>
          </w:tcPr>
          <w:p w:rsidR="00EB78F8" w:rsidRPr="002A42DA" w:rsidRDefault="00EB78F8" w:rsidP="00EB78F8">
            <w:pPr>
              <w:pStyle w:val="TableParagraph"/>
              <w:jc w:val="center"/>
              <w:rPr>
                <w:rFonts w:ascii="Times New Roman" w:hAnsi="Times New Roman" w:cs="Times New Roman"/>
                <w:sz w:val="21"/>
                <w:szCs w:val="21"/>
              </w:rPr>
            </w:pPr>
            <w:proofErr w:type="gramStart"/>
            <w:r w:rsidRPr="002A42DA">
              <w:rPr>
                <w:rFonts w:ascii="Times New Roman" w:hAnsi="Times New Roman" w:cs="Times New Roman" w:hint="eastAsia"/>
                <w:sz w:val="21"/>
                <w:szCs w:val="21"/>
              </w:rPr>
              <w:t>孟健</w:t>
            </w:r>
            <w:proofErr w:type="gramEnd"/>
          </w:p>
        </w:tc>
        <w:tc>
          <w:tcPr>
            <w:tcW w:w="505"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男</w:t>
            </w:r>
          </w:p>
        </w:tc>
        <w:tc>
          <w:tcPr>
            <w:tcW w:w="1080" w:type="dxa"/>
            <w:vAlign w:val="center"/>
          </w:tcPr>
          <w:p w:rsidR="00EB78F8" w:rsidRPr="002A42DA" w:rsidRDefault="00EB78F8" w:rsidP="00EB78F8">
            <w:pPr>
              <w:pStyle w:val="TableParagraph"/>
              <w:jc w:val="center"/>
              <w:rPr>
                <w:rFonts w:ascii="Times New Roman"/>
                <w:sz w:val="21"/>
                <w:szCs w:val="21"/>
              </w:rPr>
            </w:pPr>
            <w:r w:rsidRPr="002A42DA">
              <w:rPr>
                <w:rFonts w:ascii="Times New Roman" w:hint="eastAsia"/>
                <w:sz w:val="21"/>
                <w:szCs w:val="21"/>
              </w:rPr>
              <w:t>1</w:t>
            </w:r>
            <w:r w:rsidRPr="002A42DA">
              <w:rPr>
                <w:rFonts w:ascii="Times New Roman"/>
                <w:sz w:val="21"/>
                <w:szCs w:val="21"/>
              </w:rPr>
              <w:t>976.06</w:t>
            </w:r>
          </w:p>
        </w:tc>
        <w:tc>
          <w:tcPr>
            <w:tcW w:w="991"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机电一体化</w:t>
            </w:r>
          </w:p>
        </w:tc>
        <w:tc>
          <w:tcPr>
            <w:tcW w:w="76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高级工程师</w:t>
            </w:r>
          </w:p>
        </w:tc>
        <w:tc>
          <w:tcPr>
            <w:tcW w:w="113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香港科技大学</w:t>
            </w:r>
          </w:p>
        </w:tc>
        <w:tc>
          <w:tcPr>
            <w:tcW w:w="113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电机与电子工程</w:t>
            </w:r>
          </w:p>
        </w:tc>
        <w:tc>
          <w:tcPr>
            <w:tcW w:w="113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博士</w:t>
            </w:r>
          </w:p>
        </w:tc>
        <w:tc>
          <w:tcPr>
            <w:tcW w:w="134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机器人学、机电装备与自动化、智能制造</w:t>
            </w:r>
          </w:p>
        </w:tc>
        <w:tc>
          <w:tcPr>
            <w:tcW w:w="827"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兼职</w:t>
            </w:r>
          </w:p>
        </w:tc>
      </w:tr>
      <w:tr w:rsidR="00EB78F8" w:rsidRPr="006F1407" w:rsidTr="00604852">
        <w:trPr>
          <w:trHeight w:val="479"/>
        </w:trPr>
        <w:tc>
          <w:tcPr>
            <w:tcW w:w="650" w:type="dxa"/>
            <w:vAlign w:val="center"/>
          </w:tcPr>
          <w:p w:rsidR="00EB78F8" w:rsidRPr="002A42DA" w:rsidRDefault="00EB78F8" w:rsidP="00EB78F8">
            <w:pPr>
              <w:pStyle w:val="TableParagraph"/>
              <w:jc w:val="center"/>
              <w:rPr>
                <w:rFonts w:ascii="Times New Roman" w:hAnsi="Times New Roman" w:cs="Times New Roman"/>
                <w:sz w:val="21"/>
                <w:szCs w:val="21"/>
              </w:rPr>
            </w:pPr>
            <w:proofErr w:type="gramStart"/>
            <w:r w:rsidRPr="002A42DA">
              <w:rPr>
                <w:rFonts w:ascii="Times New Roman" w:hAnsi="Times New Roman" w:cs="Times New Roman" w:hint="eastAsia"/>
                <w:sz w:val="21"/>
                <w:szCs w:val="21"/>
              </w:rPr>
              <w:t>虞兰剑</w:t>
            </w:r>
            <w:proofErr w:type="gramEnd"/>
          </w:p>
        </w:tc>
        <w:tc>
          <w:tcPr>
            <w:tcW w:w="505"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男</w:t>
            </w:r>
          </w:p>
        </w:tc>
        <w:tc>
          <w:tcPr>
            <w:tcW w:w="1080" w:type="dxa"/>
            <w:vAlign w:val="center"/>
          </w:tcPr>
          <w:p w:rsidR="00EB78F8" w:rsidRPr="002A42DA" w:rsidRDefault="00EB78F8" w:rsidP="00EB78F8">
            <w:pPr>
              <w:pStyle w:val="TableParagraph"/>
              <w:jc w:val="center"/>
              <w:rPr>
                <w:rFonts w:ascii="Times New Roman"/>
                <w:sz w:val="21"/>
                <w:szCs w:val="21"/>
              </w:rPr>
            </w:pPr>
            <w:r w:rsidRPr="002A42DA">
              <w:rPr>
                <w:rFonts w:ascii="Times New Roman" w:hAnsi="Times New Roman" w:cs="Times New Roman" w:hint="eastAsia"/>
                <w:sz w:val="21"/>
                <w:szCs w:val="21"/>
              </w:rPr>
              <w:t>1</w:t>
            </w:r>
            <w:r w:rsidRPr="002A42DA">
              <w:rPr>
                <w:rFonts w:ascii="Times New Roman" w:hAnsi="Times New Roman" w:cs="Times New Roman"/>
                <w:sz w:val="21"/>
                <w:szCs w:val="21"/>
              </w:rPr>
              <w:t>970.10</w:t>
            </w:r>
          </w:p>
        </w:tc>
        <w:tc>
          <w:tcPr>
            <w:tcW w:w="991"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智能传感与测试</w:t>
            </w:r>
          </w:p>
        </w:tc>
        <w:tc>
          <w:tcPr>
            <w:tcW w:w="76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高级工程师</w:t>
            </w:r>
          </w:p>
        </w:tc>
        <w:tc>
          <w:tcPr>
            <w:tcW w:w="1134" w:type="dxa"/>
            <w:vAlign w:val="center"/>
          </w:tcPr>
          <w:p w:rsidR="00EB78F8" w:rsidRPr="002A42DA" w:rsidRDefault="008075EA"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南京大学</w:t>
            </w:r>
          </w:p>
        </w:tc>
        <w:tc>
          <w:tcPr>
            <w:tcW w:w="1134" w:type="dxa"/>
            <w:vAlign w:val="center"/>
          </w:tcPr>
          <w:p w:rsidR="00EB78F8" w:rsidRPr="002A42DA" w:rsidRDefault="008075EA"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计算机科学与技术</w:t>
            </w:r>
          </w:p>
        </w:tc>
        <w:tc>
          <w:tcPr>
            <w:tcW w:w="1134" w:type="dxa"/>
            <w:vAlign w:val="center"/>
          </w:tcPr>
          <w:p w:rsidR="00EB78F8" w:rsidRPr="002A42DA" w:rsidRDefault="009B0694"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硕士</w:t>
            </w:r>
          </w:p>
        </w:tc>
        <w:tc>
          <w:tcPr>
            <w:tcW w:w="134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机电一体化系统、车间自动</w:t>
            </w:r>
            <w:r w:rsidRPr="002A42DA">
              <w:rPr>
                <w:rFonts w:ascii="Times New Roman" w:hAnsi="Times New Roman" w:cs="Times New Roman" w:hint="eastAsia"/>
                <w:sz w:val="21"/>
                <w:szCs w:val="21"/>
              </w:rPr>
              <w:lastRenderedPageBreak/>
              <w:t>化技术</w:t>
            </w:r>
          </w:p>
        </w:tc>
        <w:tc>
          <w:tcPr>
            <w:tcW w:w="827"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lastRenderedPageBreak/>
              <w:t>兼职</w:t>
            </w:r>
          </w:p>
        </w:tc>
      </w:tr>
      <w:tr w:rsidR="00EB78F8" w:rsidRPr="006F1407" w:rsidTr="00604852">
        <w:trPr>
          <w:trHeight w:val="479"/>
        </w:trPr>
        <w:tc>
          <w:tcPr>
            <w:tcW w:w="650"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翁秀明</w:t>
            </w:r>
          </w:p>
        </w:tc>
        <w:tc>
          <w:tcPr>
            <w:tcW w:w="505"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男</w:t>
            </w:r>
          </w:p>
        </w:tc>
        <w:tc>
          <w:tcPr>
            <w:tcW w:w="1080" w:type="dxa"/>
            <w:vAlign w:val="center"/>
          </w:tcPr>
          <w:p w:rsidR="00EB78F8" w:rsidRPr="002A42DA" w:rsidRDefault="00EB78F8" w:rsidP="00EB78F8">
            <w:pPr>
              <w:pStyle w:val="TableParagraph"/>
              <w:jc w:val="center"/>
              <w:rPr>
                <w:rFonts w:ascii="Times New Roman"/>
                <w:sz w:val="21"/>
                <w:szCs w:val="21"/>
              </w:rPr>
            </w:pPr>
            <w:r w:rsidRPr="002A42DA">
              <w:rPr>
                <w:rFonts w:ascii="Times New Roman" w:hint="eastAsia"/>
                <w:sz w:val="21"/>
                <w:szCs w:val="21"/>
              </w:rPr>
              <w:t>1</w:t>
            </w:r>
            <w:r w:rsidRPr="002A42DA">
              <w:rPr>
                <w:rFonts w:ascii="Times New Roman"/>
                <w:sz w:val="21"/>
                <w:szCs w:val="21"/>
              </w:rPr>
              <w:t>965.08</w:t>
            </w:r>
          </w:p>
        </w:tc>
        <w:tc>
          <w:tcPr>
            <w:tcW w:w="991" w:type="dxa"/>
            <w:vAlign w:val="center"/>
          </w:tcPr>
          <w:p w:rsidR="00EB78F8" w:rsidRPr="002A42DA" w:rsidRDefault="00B8382F"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机电一体化</w:t>
            </w:r>
          </w:p>
        </w:tc>
        <w:tc>
          <w:tcPr>
            <w:tcW w:w="76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高级工程师</w:t>
            </w:r>
          </w:p>
        </w:tc>
        <w:tc>
          <w:tcPr>
            <w:tcW w:w="1134" w:type="dxa"/>
            <w:vAlign w:val="center"/>
          </w:tcPr>
          <w:p w:rsidR="00EB78F8" w:rsidRPr="002A42DA" w:rsidRDefault="00CC454A"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上海交通大学</w:t>
            </w:r>
          </w:p>
        </w:tc>
        <w:tc>
          <w:tcPr>
            <w:tcW w:w="1134" w:type="dxa"/>
            <w:vAlign w:val="center"/>
          </w:tcPr>
          <w:p w:rsidR="00EB78F8" w:rsidRPr="002A42DA" w:rsidRDefault="001A7BCE"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机械工程</w:t>
            </w:r>
          </w:p>
        </w:tc>
        <w:tc>
          <w:tcPr>
            <w:tcW w:w="1134" w:type="dxa"/>
            <w:vAlign w:val="center"/>
          </w:tcPr>
          <w:p w:rsidR="00EB78F8" w:rsidRPr="002A42DA" w:rsidRDefault="00CC454A" w:rsidP="00CC454A">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本科</w:t>
            </w:r>
          </w:p>
        </w:tc>
        <w:tc>
          <w:tcPr>
            <w:tcW w:w="134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机械传动、智能制造</w:t>
            </w:r>
          </w:p>
        </w:tc>
        <w:tc>
          <w:tcPr>
            <w:tcW w:w="827"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兼职</w:t>
            </w:r>
          </w:p>
        </w:tc>
      </w:tr>
      <w:tr w:rsidR="00EB78F8" w:rsidRPr="006F1407" w:rsidTr="00604852">
        <w:trPr>
          <w:trHeight w:val="479"/>
        </w:trPr>
        <w:tc>
          <w:tcPr>
            <w:tcW w:w="650"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徐家兆</w:t>
            </w:r>
          </w:p>
        </w:tc>
        <w:tc>
          <w:tcPr>
            <w:tcW w:w="505"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男</w:t>
            </w:r>
          </w:p>
        </w:tc>
        <w:tc>
          <w:tcPr>
            <w:tcW w:w="1080" w:type="dxa"/>
            <w:vAlign w:val="center"/>
          </w:tcPr>
          <w:p w:rsidR="00EB78F8" w:rsidRPr="002A42DA" w:rsidRDefault="00EB78F8" w:rsidP="00EB78F8">
            <w:pPr>
              <w:pStyle w:val="TableParagraph"/>
              <w:jc w:val="center"/>
              <w:rPr>
                <w:rFonts w:ascii="Times New Roman"/>
                <w:sz w:val="21"/>
                <w:szCs w:val="21"/>
              </w:rPr>
            </w:pPr>
            <w:r w:rsidRPr="002A42DA">
              <w:rPr>
                <w:rFonts w:ascii="Times New Roman" w:hint="eastAsia"/>
                <w:sz w:val="21"/>
                <w:szCs w:val="21"/>
              </w:rPr>
              <w:t>1</w:t>
            </w:r>
            <w:r w:rsidRPr="002A42DA">
              <w:rPr>
                <w:rFonts w:ascii="Times New Roman"/>
                <w:sz w:val="21"/>
                <w:szCs w:val="21"/>
              </w:rPr>
              <w:t>979.11</w:t>
            </w:r>
          </w:p>
        </w:tc>
        <w:tc>
          <w:tcPr>
            <w:tcW w:w="991"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工程基础软件及应用</w:t>
            </w:r>
          </w:p>
        </w:tc>
        <w:tc>
          <w:tcPr>
            <w:tcW w:w="76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高级工程师</w:t>
            </w:r>
          </w:p>
        </w:tc>
        <w:tc>
          <w:tcPr>
            <w:tcW w:w="1134" w:type="dxa"/>
            <w:vAlign w:val="center"/>
          </w:tcPr>
          <w:p w:rsidR="00EB78F8" w:rsidRPr="002A42DA" w:rsidRDefault="008075EA"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东南大学</w:t>
            </w:r>
          </w:p>
        </w:tc>
        <w:tc>
          <w:tcPr>
            <w:tcW w:w="1134" w:type="dxa"/>
            <w:vAlign w:val="center"/>
          </w:tcPr>
          <w:p w:rsidR="00EB78F8" w:rsidRPr="002A42DA" w:rsidRDefault="00CC454A"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计算机科学与技术</w:t>
            </w:r>
          </w:p>
        </w:tc>
        <w:tc>
          <w:tcPr>
            <w:tcW w:w="113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硕士</w:t>
            </w:r>
          </w:p>
        </w:tc>
        <w:tc>
          <w:tcPr>
            <w:tcW w:w="134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嵌入式系统、智能装备</w:t>
            </w:r>
          </w:p>
        </w:tc>
        <w:tc>
          <w:tcPr>
            <w:tcW w:w="827"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兼职</w:t>
            </w:r>
          </w:p>
        </w:tc>
      </w:tr>
      <w:tr w:rsidR="00EB78F8" w:rsidRPr="006F1407" w:rsidTr="00604852">
        <w:trPr>
          <w:trHeight w:val="479"/>
        </w:trPr>
        <w:tc>
          <w:tcPr>
            <w:tcW w:w="650"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李勃</w:t>
            </w:r>
          </w:p>
        </w:tc>
        <w:tc>
          <w:tcPr>
            <w:tcW w:w="505"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男</w:t>
            </w:r>
          </w:p>
        </w:tc>
        <w:tc>
          <w:tcPr>
            <w:tcW w:w="1080"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1</w:t>
            </w:r>
            <w:r w:rsidRPr="002A42DA">
              <w:rPr>
                <w:rFonts w:ascii="Times New Roman" w:hAnsi="Times New Roman" w:cs="Times New Roman"/>
                <w:sz w:val="21"/>
                <w:szCs w:val="21"/>
              </w:rPr>
              <w:t>981.03</w:t>
            </w:r>
          </w:p>
        </w:tc>
        <w:tc>
          <w:tcPr>
            <w:tcW w:w="991" w:type="dxa"/>
            <w:vAlign w:val="center"/>
          </w:tcPr>
          <w:p w:rsidR="00EB78F8" w:rsidRPr="002A42DA" w:rsidRDefault="00844A1B"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数据库原理及其应用</w:t>
            </w:r>
          </w:p>
        </w:tc>
        <w:tc>
          <w:tcPr>
            <w:tcW w:w="76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高级工程师</w:t>
            </w:r>
          </w:p>
        </w:tc>
        <w:tc>
          <w:tcPr>
            <w:tcW w:w="1134" w:type="dxa"/>
            <w:vAlign w:val="center"/>
          </w:tcPr>
          <w:p w:rsidR="00EB78F8" w:rsidRPr="002A42DA" w:rsidRDefault="00CC454A"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南京大学</w:t>
            </w:r>
          </w:p>
        </w:tc>
        <w:tc>
          <w:tcPr>
            <w:tcW w:w="1134" w:type="dxa"/>
            <w:vAlign w:val="center"/>
          </w:tcPr>
          <w:p w:rsidR="00EB78F8" w:rsidRPr="002A42DA" w:rsidRDefault="00F90474" w:rsidP="008075EA">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计算机科学与技术</w:t>
            </w:r>
          </w:p>
        </w:tc>
        <w:tc>
          <w:tcPr>
            <w:tcW w:w="113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博士</w:t>
            </w:r>
          </w:p>
        </w:tc>
        <w:tc>
          <w:tcPr>
            <w:tcW w:w="1344"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智能制造系统、机器视觉、深度学习</w:t>
            </w:r>
          </w:p>
        </w:tc>
        <w:tc>
          <w:tcPr>
            <w:tcW w:w="827" w:type="dxa"/>
            <w:vAlign w:val="center"/>
          </w:tcPr>
          <w:p w:rsidR="00EB78F8" w:rsidRPr="002A42DA" w:rsidRDefault="00EB78F8" w:rsidP="00EB78F8">
            <w:pPr>
              <w:pStyle w:val="TableParagraph"/>
              <w:jc w:val="center"/>
              <w:rPr>
                <w:rFonts w:ascii="Times New Roman" w:hAnsi="Times New Roman" w:cs="Times New Roman"/>
                <w:sz w:val="21"/>
                <w:szCs w:val="21"/>
              </w:rPr>
            </w:pPr>
            <w:r w:rsidRPr="002A42DA">
              <w:rPr>
                <w:rFonts w:ascii="Times New Roman" w:hAnsi="Times New Roman" w:cs="Times New Roman" w:hint="eastAsia"/>
                <w:sz w:val="21"/>
                <w:szCs w:val="21"/>
              </w:rPr>
              <w:t>兼职</w:t>
            </w:r>
          </w:p>
        </w:tc>
      </w:tr>
    </w:tbl>
    <w:p w:rsidR="00CE441A" w:rsidRPr="006D78BD" w:rsidRDefault="00CC20FF">
      <w:pPr>
        <w:spacing w:before="197"/>
        <w:ind w:left="218"/>
        <w:rPr>
          <w:sz w:val="24"/>
        </w:rPr>
      </w:pPr>
      <w:r w:rsidRPr="006D78BD">
        <w:rPr>
          <w:rFonts w:hint="eastAsia"/>
          <w:b/>
          <w:w w:val="110"/>
          <w:sz w:val="28"/>
        </w:rPr>
        <w:t>4.3</w:t>
      </w:r>
      <w:r w:rsidR="006D78BD">
        <w:rPr>
          <w:b/>
          <w:w w:val="110"/>
          <w:sz w:val="28"/>
        </w:rPr>
        <w:t xml:space="preserve"> </w:t>
      </w:r>
      <w:r w:rsidRPr="006D78BD">
        <w:rPr>
          <w:rFonts w:hint="eastAsia"/>
          <w:b/>
          <w:w w:val="110"/>
          <w:sz w:val="28"/>
        </w:rPr>
        <w:t>专业核心课程表</w:t>
      </w:r>
    </w:p>
    <w:p w:rsidR="00CE441A" w:rsidRPr="0062748C" w:rsidRDefault="00CE441A">
      <w:pPr>
        <w:spacing w:before="4"/>
        <w:rPr>
          <w:sz w:val="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8"/>
        <w:gridCol w:w="1287"/>
        <w:gridCol w:w="1097"/>
        <w:gridCol w:w="2343"/>
        <w:gridCol w:w="1299"/>
      </w:tblGrid>
      <w:tr w:rsidR="00CE441A" w:rsidRPr="0062748C" w:rsidTr="006D78BD">
        <w:trPr>
          <w:trHeight w:val="851"/>
        </w:trPr>
        <w:tc>
          <w:tcPr>
            <w:tcW w:w="3548" w:type="dxa"/>
            <w:vAlign w:val="center"/>
          </w:tcPr>
          <w:p w:rsidR="00CE441A" w:rsidRPr="006D78BD" w:rsidRDefault="00CC20FF" w:rsidP="006D78BD">
            <w:pPr>
              <w:pStyle w:val="TableParagraph"/>
              <w:spacing w:before="191"/>
              <w:ind w:left="1273" w:right="1265"/>
              <w:jc w:val="center"/>
              <w:rPr>
                <w:b/>
                <w:sz w:val="24"/>
              </w:rPr>
            </w:pPr>
            <w:r w:rsidRPr="006D78BD">
              <w:rPr>
                <w:rFonts w:hint="eastAsia"/>
                <w:b/>
                <w:sz w:val="24"/>
              </w:rPr>
              <w:t>课程名称</w:t>
            </w:r>
          </w:p>
        </w:tc>
        <w:tc>
          <w:tcPr>
            <w:tcW w:w="1287" w:type="dxa"/>
            <w:vAlign w:val="center"/>
          </w:tcPr>
          <w:p w:rsidR="00CE441A" w:rsidRPr="006D78BD" w:rsidRDefault="00CC20FF" w:rsidP="006D78BD">
            <w:pPr>
              <w:pStyle w:val="TableParagraph"/>
              <w:spacing w:before="128" w:line="170" w:lineRule="auto"/>
              <w:ind w:left="280" w:right="272" w:firstLine="120"/>
              <w:jc w:val="center"/>
              <w:rPr>
                <w:b/>
                <w:sz w:val="24"/>
              </w:rPr>
            </w:pPr>
            <w:r w:rsidRPr="006D78BD">
              <w:rPr>
                <w:rFonts w:hint="eastAsia"/>
                <w:b/>
                <w:sz w:val="24"/>
              </w:rPr>
              <w:t>课程总学时</w:t>
            </w:r>
          </w:p>
        </w:tc>
        <w:tc>
          <w:tcPr>
            <w:tcW w:w="1097" w:type="dxa"/>
            <w:vAlign w:val="center"/>
          </w:tcPr>
          <w:p w:rsidR="00CE441A" w:rsidRPr="006D78BD" w:rsidRDefault="00CC20FF" w:rsidP="006D78BD">
            <w:pPr>
              <w:pStyle w:val="TableParagraph"/>
              <w:spacing w:before="128" w:line="170" w:lineRule="auto"/>
              <w:ind w:left="186" w:right="176" w:firstLine="120"/>
              <w:jc w:val="center"/>
              <w:rPr>
                <w:b/>
                <w:sz w:val="24"/>
              </w:rPr>
            </w:pPr>
            <w:proofErr w:type="gramStart"/>
            <w:r w:rsidRPr="006D78BD">
              <w:rPr>
                <w:rFonts w:hint="eastAsia"/>
                <w:b/>
                <w:sz w:val="24"/>
              </w:rPr>
              <w:t>课程周</w:t>
            </w:r>
            <w:proofErr w:type="gramEnd"/>
            <w:r w:rsidRPr="006D78BD">
              <w:rPr>
                <w:rFonts w:hint="eastAsia"/>
                <w:b/>
                <w:sz w:val="24"/>
              </w:rPr>
              <w:t>学时</w:t>
            </w:r>
          </w:p>
        </w:tc>
        <w:tc>
          <w:tcPr>
            <w:tcW w:w="2343" w:type="dxa"/>
            <w:vAlign w:val="center"/>
          </w:tcPr>
          <w:p w:rsidR="00CE441A" w:rsidRPr="006D78BD" w:rsidRDefault="00CC20FF" w:rsidP="006D78BD">
            <w:pPr>
              <w:pStyle w:val="TableParagraph"/>
              <w:spacing w:before="191"/>
              <w:ind w:left="565"/>
              <w:rPr>
                <w:b/>
                <w:sz w:val="24"/>
              </w:rPr>
            </w:pPr>
            <w:r w:rsidRPr="006D78BD">
              <w:rPr>
                <w:rFonts w:hint="eastAsia"/>
                <w:b/>
                <w:sz w:val="24"/>
              </w:rPr>
              <w:t>拟授课教师</w:t>
            </w:r>
          </w:p>
        </w:tc>
        <w:tc>
          <w:tcPr>
            <w:tcW w:w="1299" w:type="dxa"/>
            <w:vAlign w:val="center"/>
          </w:tcPr>
          <w:p w:rsidR="00CE441A" w:rsidRPr="006D78BD" w:rsidRDefault="00CC20FF" w:rsidP="006D78BD">
            <w:pPr>
              <w:pStyle w:val="TableParagraph"/>
              <w:spacing w:before="191"/>
              <w:ind w:left="162"/>
              <w:rPr>
                <w:b/>
                <w:sz w:val="24"/>
              </w:rPr>
            </w:pPr>
            <w:r w:rsidRPr="006D78BD">
              <w:rPr>
                <w:rFonts w:hint="eastAsia"/>
                <w:b/>
                <w:sz w:val="24"/>
              </w:rPr>
              <w:t>授课学期</w:t>
            </w:r>
          </w:p>
        </w:tc>
      </w:tr>
      <w:tr w:rsidR="00062AC8" w:rsidRPr="0062748C" w:rsidTr="006D78BD">
        <w:trPr>
          <w:trHeight w:val="481"/>
        </w:trPr>
        <w:tc>
          <w:tcPr>
            <w:tcW w:w="3548"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机器人学</w:t>
            </w:r>
          </w:p>
        </w:tc>
        <w:tc>
          <w:tcPr>
            <w:tcW w:w="1287" w:type="dxa"/>
            <w:vAlign w:val="center"/>
          </w:tcPr>
          <w:p w:rsidR="00062AC8" w:rsidRPr="0062748C" w:rsidRDefault="00694D78" w:rsidP="00062AC8">
            <w:pPr>
              <w:pStyle w:val="TableParagraph"/>
              <w:jc w:val="center"/>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0</w:t>
            </w:r>
          </w:p>
        </w:tc>
        <w:tc>
          <w:tcPr>
            <w:tcW w:w="1097"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4</w:t>
            </w:r>
          </w:p>
        </w:tc>
        <w:tc>
          <w:tcPr>
            <w:tcW w:w="2343" w:type="dxa"/>
            <w:vAlign w:val="center"/>
          </w:tcPr>
          <w:p w:rsidR="00062AC8" w:rsidRPr="0062748C" w:rsidRDefault="00C96005" w:rsidP="006D78BD">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陈柏</w:t>
            </w:r>
            <w:r w:rsidR="00E45448" w:rsidRPr="0062748C">
              <w:rPr>
                <w:rFonts w:ascii="Times New Roman" w:hAnsi="Times New Roman" w:cs="Times New Roman" w:hint="eastAsia"/>
                <w:sz w:val="24"/>
                <w:szCs w:val="24"/>
              </w:rPr>
              <w:t>、吴青聪等</w:t>
            </w:r>
          </w:p>
        </w:tc>
        <w:tc>
          <w:tcPr>
            <w:tcW w:w="1299"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5</w:t>
            </w:r>
          </w:p>
        </w:tc>
      </w:tr>
      <w:tr w:rsidR="00062AC8" w:rsidRPr="0062748C" w:rsidTr="006D78BD">
        <w:trPr>
          <w:trHeight w:val="481"/>
        </w:trPr>
        <w:tc>
          <w:tcPr>
            <w:tcW w:w="3548"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机器人机构学</w:t>
            </w:r>
          </w:p>
        </w:tc>
        <w:tc>
          <w:tcPr>
            <w:tcW w:w="1287" w:type="dxa"/>
            <w:vAlign w:val="center"/>
          </w:tcPr>
          <w:p w:rsidR="00062AC8" w:rsidRPr="0062748C" w:rsidRDefault="00694D78" w:rsidP="00062AC8">
            <w:pPr>
              <w:pStyle w:val="TableParagraph"/>
              <w:jc w:val="center"/>
              <w:rPr>
                <w:rFonts w:ascii="Times New Roman" w:hAnsi="Times New Roman" w:cs="Times New Roman"/>
                <w:sz w:val="24"/>
                <w:szCs w:val="24"/>
              </w:rPr>
            </w:pPr>
            <w:r>
              <w:rPr>
                <w:rFonts w:ascii="Times New Roman" w:hAnsi="Times New Roman" w:cs="Times New Roman"/>
                <w:sz w:val="24"/>
                <w:szCs w:val="24"/>
              </w:rPr>
              <w:t>40</w:t>
            </w:r>
          </w:p>
        </w:tc>
        <w:tc>
          <w:tcPr>
            <w:tcW w:w="1097"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4</w:t>
            </w:r>
          </w:p>
        </w:tc>
        <w:tc>
          <w:tcPr>
            <w:tcW w:w="2343" w:type="dxa"/>
            <w:vAlign w:val="center"/>
          </w:tcPr>
          <w:p w:rsidR="00062AC8" w:rsidRPr="0062748C" w:rsidRDefault="00E45448" w:rsidP="006D78BD">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李成刚、缪群华等</w:t>
            </w:r>
          </w:p>
        </w:tc>
        <w:tc>
          <w:tcPr>
            <w:tcW w:w="1299"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sz w:val="24"/>
                <w:szCs w:val="24"/>
              </w:rPr>
              <w:t>5</w:t>
            </w:r>
          </w:p>
        </w:tc>
      </w:tr>
      <w:tr w:rsidR="00062AC8" w:rsidRPr="0062748C" w:rsidTr="006D78BD">
        <w:trPr>
          <w:trHeight w:val="481"/>
        </w:trPr>
        <w:tc>
          <w:tcPr>
            <w:tcW w:w="3548" w:type="dxa"/>
            <w:vAlign w:val="center"/>
          </w:tcPr>
          <w:p w:rsidR="00062AC8" w:rsidRPr="0062748C" w:rsidRDefault="00D07F0E" w:rsidP="00062AC8">
            <w:pPr>
              <w:pStyle w:val="TableParagraph"/>
              <w:jc w:val="center"/>
              <w:rPr>
                <w:rFonts w:ascii="Times New Roman"/>
                <w:sz w:val="24"/>
              </w:rPr>
            </w:pPr>
            <w:r>
              <w:rPr>
                <w:rFonts w:ascii="Times New Roman" w:hAnsi="Times New Roman" w:cs="Times New Roman" w:hint="eastAsia"/>
                <w:sz w:val="24"/>
                <w:szCs w:val="24"/>
              </w:rPr>
              <w:t>机器人动力学及仿真与控制</w:t>
            </w:r>
          </w:p>
        </w:tc>
        <w:tc>
          <w:tcPr>
            <w:tcW w:w="1287" w:type="dxa"/>
            <w:vAlign w:val="center"/>
          </w:tcPr>
          <w:p w:rsidR="00062AC8" w:rsidRPr="0062748C" w:rsidRDefault="00694D78" w:rsidP="00062AC8">
            <w:pPr>
              <w:pStyle w:val="TableParagraph"/>
              <w:jc w:val="center"/>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0</w:t>
            </w:r>
          </w:p>
        </w:tc>
        <w:tc>
          <w:tcPr>
            <w:tcW w:w="1097"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4</w:t>
            </w:r>
          </w:p>
        </w:tc>
        <w:tc>
          <w:tcPr>
            <w:tcW w:w="2343" w:type="dxa"/>
            <w:vAlign w:val="center"/>
          </w:tcPr>
          <w:p w:rsidR="00062AC8" w:rsidRPr="0062748C" w:rsidRDefault="00C96005" w:rsidP="006D78BD">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吴洪涛</w:t>
            </w:r>
            <w:r w:rsidR="00E412D3" w:rsidRPr="0062748C">
              <w:rPr>
                <w:rFonts w:ascii="Times New Roman" w:hAnsi="Times New Roman" w:cs="Times New Roman" w:hint="eastAsia"/>
                <w:sz w:val="24"/>
                <w:szCs w:val="24"/>
              </w:rPr>
              <w:t>、</w:t>
            </w:r>
            <w:r w:rsidR="00E412D3" w:rsidRPr="0062748C">
              <w:rPr>
                <w:rFonts w:ascii="Times New Roman" w:hAnsi="Times New Roman" w:cs="Times New Roman"/>
                <w:sz w:val="24"/>
                <w:szCs w:val="24"/>
              </w:rPr>
              <w:t>王尧尧等</w:t>
            </w:r>
          </w:p>
        </w:tc>
        <w:tc>
          <w:tcPr>
            <w:tcW w:w="1299" w:type="dxa"/>
            <w:vAlign w:val="center"/>
          </w:tcPr>
          <w:p w:rsidR="00062AC8" w:rsidRPr="0062748C" w:rsidRDefault="00042965" w:rsidP="00062AC8">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r>
      <w:tr w:rsidR="00062AC8" w:rsidRPr="0062748C" w:rsidTr="006D78BD">
        <w:trPr>
          <w:trHeight w:val="481"/>
        </w:trPr>
        <w:tc>
          <w:tcPr>
            <w:tcW w:w="3548"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嵌入式微处理器及应用</w:t>
            </w:r>
          </w:p>
        </w:tc>
        <w:tc>
          <w:tcPr>
            <w:tcW w:w="1287"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4</w:t>
            </w:r>
            <w:r w:rsidRPr="0062748C">
              <w:rPr>
                <w:rFonts w:ascii="Times New Roman" w:hAnsi="Times New Roman" w:cs="Times New Roman"/>
                <w:sz w:val="24"/>
                <w:szCs w:val="24"/>
              </w:rPr>
              <w:t>0</w:t>
            </w:r>
          </w:p>
        </w:tc>
        <w:tc>
          <w:tcPr>
            <w:tcW w:w="1097"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4</w:t>
            </w:r>
          </w:p>
        </w:tc>
        <w:tc>
          <w:tcPr>
            <w:tcW w:w="2343" w:type="dxa"/>
            <w:vAlign w:val="center"/>
          </w:tcPr>
          <w:p w:rsidR="00062AC8" w:rsidRPr="0062748C" w:rsidRDefault="00062AC8" w:rsidP="006D78BD">
            <w:pPr>
              <w:pStyle w:val="TableParagraph"/>
              <w:jc w:val="center"/>
              <w:rPr>
                <w:rFonts w:ascii="Times New Roman" w:hAnsi="Times New Roman" w:cs="Times New Roman"/>
                <w:sz w:val="24"/>
                <w:szCs w:val="24"/>
              </w:rPr>
            </w:pPr>
            <w:r w:rsidRPr="0062748C">
              <w:rPr>
                <w:rFonts w:ascii="Times New Roman" w:hAnsi="Times New Roman" w:cs="Times New Roman"/>
                <w:sz w:val="24"/>
                <w:szCs w:val="24"/>
              </w:rPr>
              <w:t>王宏涛、</w:t>
            </w:r>
            <w:r w:rsidRPr="0062748C">
              <w:rPr>
                <w:rFonts w:ascii="Times New Roman" w:hAnsi="Times New Roman" w:cs="Times New Roman" w:hint="eastAsia"/>
                <w:sz w:val="24"/>
                <w:szCs w:val="24"/>
              </w:rPr>
              <w:t>罗福源</w:t>
            </w:r>
            <w:r w:rsidRPr="0062748C">
              <w:rPr>
                <w:rFonts w:ascii="Times New Roman" w:hAnsi="Times New Roman" w:cs="Times New Roman"/>
                <w:sz w:val="24"/>
                <w:szCs w:val="24"/>
              </w:rPr>
              <w:t>等</w:t>
            </w:r>
          </w:p>
        </w:tc>
        <w:tc>
          <w:tcPr>
            <w:tcW w:w="1299"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5</w:t>
            </w:r>
          </w:p>
        </w:tc>
      </w:tr>
      <w:tr w:rsidR="00062AC8" w:rsidRPr="0062748C" w:rsidTr="006D78BD">
        <w:trPr>
          <w:trHeight w:val="479"/>
        </w:trPr>
        <w:tc>
          <w:tcPr>
            <w:tcW w:w="3548"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智能传感与测试</w:t>
            </w:r>
          </w:p>
        </w:tc>
        <w:tc>
          <w:tcPr>
            <w:tcW w:w="1287" w:type="dxa"/>
            <w:vAlign w:val="center"/>
          </w:tcPr>
          <w:p w:rsidR="00062AC8" w:rsidRPr="0062748C" w:rsidRDefault="00694D78" w:rsidP="00062AC8">
            <w:pPr>
              <w:pStyle w:val="TableParagraph"/>
              <w:jc w:val="center"/>
              <w:rPr>
                <w:rFonts w:ascii="Times New Roman" w:hAnsi="Times New Roman" w:cs="Times New Roman"/>
                <w:sz w:val="24"/>
                <w:szCs w:val="24"/>
              </w:rPr>
            </w:pPr>
            <w:r>
              <w:rPr>
                <w:rFonts w:ascii="Times New Roman" w:hAnsi="Times New Roman" w:cs="Times New Roman"/>
                <w:sz w:val="24"/>
                <w:szCs w:val="24"/>
              </w:rPr>
              <w:t>40</w:t>
            </w:r>
          </w:p>
        </w:tc>
        <w:tc>
          <w:tcPr>
            <w:tcW w:w="1097"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4</w:t>
            </w:r>
          </w:p>
        </w:tc>
        <w:tc>
          <w:tcPr>
            <w:tcW w:w="2343" w:type="dxa"/>
            <w:vAlign w:val="center"/>
          </w:tcPr>
          <w:p w:rsidR="00062AC8" w:rsidRPr="0062748C" w:rsidRDefault="00062AC8" w:rsidP="006D78BD">
            <w:pPr>
              <w:pStyle w:val="TableParagraph"/>
              <w:jc w:val="center"/>
              <w:rPr>
                <w:rFonts w:ascii="Times New Roman" w:hAnsi="Times New Roman" w:cs="Times New Roman"/>
                <w:sz w:val="24"/>
                <w:szCs w:val="24"/>
              </w:rPr>
            </w:pPr>
            <w:r w:rsidRPr="0062748C">
              <w:rPr>
                <w:rFonts w:ascii="Times New Roman" w:hAnsi="Times New Roman" w:cs="Times New Roman"/>
                <w:bCs/>
                <w:sz w:val="24"/>
                <w:szCs w:val="24"/>
              </w:rPr>
              <w:t>陆永华、王旦等</w:t>
            </w:r>
          </w:p>
        </w:tc>
        <w:tc>
          <w:tcPr>
            <w:tcW w:w="1299"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6</w:t>
            </w:r>
          </w:p>
        </w:tc>
      </w:tr>
      <w:tr w:rsidR="00062AC8" w:rsidTr="006D78BD">
        <w:trPr>
          <w:trHeight w:val="479"/>
        </w:trPr>
        <w:tc>
          <w:tcPr>
            <w:tcW w:w="3548"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液压与气压传动</w:t>
            </w:r>
          </w:p>
        </w:tc>
        <w:tc>
          <w:tcPr>
            <w:tcW w:w="1287"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3</w:t>
            </w:r>
            <w:r w:rsidRPr="0062748C">
              <w:rPr>
                <w:rFonts w:ascii="Times New Roman" w:hAnsi="Times New Roman" w:cs="Times New Roman"/>
                <w:sz w:val="24"/>
                <w:szCs w:val="24"/>
              </w:rPr>
              <w:t>2</w:t>
            </w:r>
          </w:p>
        </w:tc>
        <w:tc>
          <w:tcPr>
            <w:tcW w:w="1097" w:type="dxa"/>
            <w:vAlign w:val="center"/>
          </w:tcPr>
          <w:p w:rsidR="00062AC8" w:rsidRPr="0062748C" w:rsidRDefault="00062AC8" w:rsidP="00062AC8">
            <w:pPr>
              <w:pStyle w:val="TableParagraph"/>
              <w:jc w:val="center"/>
              <w:rPr>
                <w:rFonts w:ascii="Times New Roman" w:hAnsi="Times New Roman" w:cs="Times New Roman"/>
                <w:sz w:val="24"/>
                <w:szCs w:val="24"/>
              </w:rPr>
            </w:pPr>
            <w:r w:rsidRPr="0062748C">
              <w:rPr>
                <w:rFonts w:ascii="Times New Roman" w:hAnsi="Times New Roman" w:cs="Times New Roman" w:hint="eastAsia"/>
                <w:sz w:val="24"/>
                <w:szCs w:val="24"/>
              </w:rPr>
              <w:t>4</w:t>
            </w:r>
          </w:p>
        </w:tc>
        <w:tc>
          <w:tcPr>
            <w:tcW w:w="2343" w:type="dxa"/>
            <w:vAlign w:val="center"/>
          </w:tcPr>
          <w:p w:rsidR="00062AC8" w:rsidRPr="0062748C" w:rsidRDefault="00062AC8" w:rsidP="006D78BD">
            <w:pPr>
              <w:pStyle w:val="TableParagraph"/>
              <w:jc w:val="center"/>
              <w:rPr>
                <w:rFonts w:ascii="Times New Roman" w:hAnsi="Times New Roman" w:cs="Times New Roman"/>
                <w:sz w:val="24"/>
                <w:szCs w:val="24"/>
              </w:rPr>
            </w:pPr>
            <w:r w:rsidRPr="0062748C">
              <w:rPr>
                <w:rFonts w:ascii="Times New Roman" w:hAnsi="Times New Roman" w:cs="Times New Roman"/>
                <w:sz w:val="24"/>
                <w:szCs w:val="24"/>
              </w:rPr>
              <w:t>游有鹏、</w:t>
            </w:r>
            <w:r w:rsidRPr="0062748C">
              <w:rPr>
                <w:rFonts w:ascii="Times New Roman" w:hAnsi="Times New Roman" w:cs="Times New Roman" w:hint="eastAsia"/>
                <w:sz w:val="24"/>
                <w:szCs w:val="24"/>
              </w:rPr>
              <w:t>李成刚</w:t>
            </w:r>
            <w:r w:rsidRPr="0062748C">
              <w:rPr>
                <w:rFonts w:ascii="Times New Roman" w:hAnsi="Times New Roman" w:cs="Times New Roman"/>
                <w:sz w:val="24"/>
                <w:szCs w:val="24"/>
              </w:rPr>
              <w:t>等</w:t>
            </w:r>
          </w:p>
        </w:tc>
        <w:tc>
          <w:tcPr>
            <w:tcW w:w="1299" w:type="dxa"/>
            <w:vAlign w:val="center"/>
          </w:tcPr>
          <w:p w:rsidR="00062AC8" w:rsidRPr="0062748C" w:rsidRDefault="00E412D3" w:rsidP="00062AC8">
            <w:pPr>
              <w:pStyle w:val="TableParagraph"/>
              <w:jc w:val="center"/>
              <w:rPr>
                <w:rFonts w:ascii="Times New Roman" w:hAnsi="Times New Roman" w:cs="Times New Roman"/>
                <w:sz w:val="24"/>
                <w:szCs w:val="24"/>
              </w:rPr>
            </w:pPr>
            <w:r w:rsidRPr="0062748C">
              <w:rPr>
                <w:rFonts w:ascii="Times New Roman" w:hAnsi="Times New Roman" w:cs="Times New Roman"/>
                <w:sz w:val="24"/>
                <w:szCs w:val="24"/>
              </w:rPr>
              <w:t>6</w:t>
            </w:r>
          </w:p>
        </w:tc>
      </w:tr>
    </w:tbl>
    <w:p w:rsidR="00CE441A" w:rsidRDefault="00CE441A">
      <w:pPr>
        <w:rPr>
          <w:rFonts w:ascii="Times New Roman"/>
          <w:sz w:val="24"/>
        </w:rPr>
        <w:sectPr w:rsidR="00CE441A">
          <w:headerReference w:type="default" r:id="rId9"/>
          <w:pgSz w:w="11910" w:h="16840"/>
          <w:pgMar w:top="1760" w:right="660" w:bottom="280" w:left="1200" w:header="1409" w:footer="0" w:gutter="0"/>
          <w:cols w:space="720"/>
        </w:sectPr>
      </w:pPr>
    </w:p>
    <w:p w:rsidR="00CE441A" w:rsidRDefault="00CE441A">
      <w:pPr>
        <w:rPr>
          <w:sz w:val="20"/>
        </w:rPr>
      </w:pPr>
    </w:p>
    <w:p w:rsidR="00CE441A" w:rsidRDefault="00CE441A">
      <w:pPr>
        <w:spacing w:before="5"/>
        <w:rPr>
          <w:sz w:val="21"/>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38"/>
        <w:gridCol w:w="257"/>
        <w:gridCol w:w="989"/>
        <w:gridCol w:w="879"/>
        <w:gridCol w:w="438"/>
        <w:gridCol w:w="1282"/>
        <w:gridCol w:w="1023"/>
        <w:gridCol w:w="89"/>
        <w:gridCol w:w="1229"/>
        <w:gridCol w:w="992"/>
      </w:tblGrid>
      <w:tr w:rsidR="00CE441A" w:rsidTr="006D78BD">
        <w:trPr>
          <w:trHeight w:val="340"/>
        </w:trPr>
        <w:tc>
          <w:tcPr>
            <w:tcW w:w="960" w:type="dxa"/>
            <w:vAlign w:val="center"/>
          </w:tcPr>
          <w:p w:rsidR="00CE441A" w:rsidRDefault="00CC20FF" w:rsidP="006D78BD">
            <w:pPr>
              <w:pStyle w:val="TableParagraph"/>
              <w:spacing w:before="14" w:line="306" w:lineRule="exact"/>
              <w:ind w:left="239"/>
              <w:jc w:val="center"/>
              <w:rPr>
                <w:sz w:val="24"/>
              </w:rPr>
            </w:pPr>
            <w:r>
              <w:rPr>
                <w:sz w:val="24"/>
              </w:rPr>
              <w:t>姓名</w:t>
            </w:r>
          </w:p>
        </w:tc>
        <w:tc>
          <w:tcPr>
            <w:tcW w:w="1438" w:type="dxa"/>
            <w:vAlign w:val="center"/>
          </w:tcPr>
          <w:p w:rsidR="00CE441A" w:rsidRDefault="0027444A" w:rsidP="006D78BD">
            <w:pPr>
              <w:pStyle w:val="TableParagraph"/>
              <w:jc w:val="center"/>
              <w:rPr>
                <w:rFonts w:ascii="Times New Roman"/>
                <w:sz w:val="24"/>
              </w:rPr>
            </w:pPr>
            <w:r w:rsidRPr="0039789C">
              <w:rPr>
                <w:rFonts w:ascii="Times New Roman" w:hAnsi="Times New Roman" w:cs="Times New Roman"/>
                <w:sz w:val="24"/>
                <w:szCs w:val="24"/>
              </w:rPr>
              <w:t>陈柏</w:t>
            </w:r>
          </w:p>
        </w:tc>
        <w:tc>
          <w:tcPr>
            <w:tcW w:w="1246" w:type="dxa"/>
            <w:gridSpan w:val="2"/>
            <w:vAlign w:val="center"/>
          </w:tcPr>
          <w:p w:rsidR="00CE441A" w:rsidRDefault="00CC20FF" w:rsidP="006D78BD">
            <w:pPr>
              <w:pStyle w:val="TableParagraph"/>
              <w:spacing w:before="14" w:line="306" w:lineRule="exact"/>
              <w:ind w:left="381"/>
              <w:jc w:val="center"/>
              <w:rPr>
                <w:sz w:val="24"/>
              </w:rPr>
            </w:pPr>
            <w:r>
              <w:rPr>
                <w:sz w:val="24"/>
              </w:rPr>
              <w:t>性别</w:t>
            </w:r>
          </w:p>
        </w:tc>
        <w:tc>
          <w:tcPr>
            <w:tcW w:w="879" w:type="dxa"/>
            <w:vAlign w:val="center"/>
          </w:tcPr>
          <w:p w:rsidR="00CE441A" w:rsidRDefault="0027444A" w:rsidP="006D78BD">
            <w:pPr>
              <w:pStyle w:val="TableParagraph"/>
              <w:jc w:val="center"/>
              <w:rPr>
                <w:rFonts w:ascii="Times New Roman"/>
                <w:sz w:val="24"/>
              </w:rPr>
            </w:pPr>
            <w:r>
              <w:rPr>
                <w:rFonts w:ascii="Times New Roman" w:hint="eastAsia"/>
                <w:sz w:val="24"/>
              </w:rPr>
              <w:t>男</w:t>
            </w:r>
          </w:p>
        </w:tc>
        <w:tc>
          <w:tcPr>
            <w:tcW w:w="1720" w:type="dxa"/>
            <w:gridSpan w:val="2"/>
            <w:vAlign w:val="center"/>
          </w:tcPr>
          <w:p w:rsidR="00CE441A" w:rsidRDefault="00CC20FF" w:rsidP="006D78BD">
            <w:pPr>
              <w:pStyle w:val="TableParagraph"/>
              <w:spacing w:before="14" w:line="306" w:lineRule="exact"/>
              <w:ind w:left="138"/>
              <w:jc w:val="center"/>
              <w:rPr>
                <w:sz w:val="24"/>
              </w:rPr>
            </w:pPr>
            <w:r>
              <w:rPr>
                <w:sz w:val="24"/>
              </w:rPr>
              <w:t>专业技术职务</w:t>
            </w:r>
          </w:p>
        </w:tc>
        <w:tc>
          <w:tcPr>
            <w:tcW w:w="1112" w:type="dxa"/>
            <w:gridSpan w:val="2"/>
            <w:vAlign w:val="center"/>
          </w:tcPr>
          <w:p w:rsidR="00CE441A" w:rsidRDefault="0027444A" w:rsidP="006D78BD">
            <w:pPr>
              <w:pStyle w:val="TableParagraph"/>
              <w:jc w:val="center"/>
              <w:rPr>
                <w:rFonts w:ascii="Times New Roman"/>
                <w:sz w:val="24"/>
              </w:rPr>
            </w:pPr>
            <w:r w:rsidRPr="0039789C">
              <w:rPr>
                <w:rFonts w:ascii="Times New Roman" w:hAnsi="Times New Roman" w:cs="Times New Roman"/>
                <w:color w:val="000000"/>
                <w:sz w:val="24"/>
                <w:szCs w:val="24"/>
              </w:rPr>
              <w:t>教授</w:t>
            </w:r>
            <w:r w:rsidRPr="0039789C">
              <w:rPr>
                <w:rFonts w:ascii="Times New Roman" w:hAnsi="Times New Roman" w:cs="Times New Roman"/>
                <w:color w:val="000000"/>
                <w:sz w:val="24"/>
                <w:szCs w:val="24"/>
              </w:rPr>
              <w:t>/</w:t>
            </w:r>
            <w:r w:rsidRPr="0039789C">
              <w:rPr>
                <w:rFonts w:ascii="Times New Roman" w:hAnsi="Times New Roman" w:cs="Times New Roman"/>
                <w:color w:val="000000"/>
                <w:sz w:val="24"/>
                <w:szCs w:val="24"/>
              </w:rPr>
              <w:t>博导</w:t>
            </w:r>
          </w:p>
        </w:tc>
        <w:tc>
          <w:tcPr>
            <w:tcW w:w="1229" w:type="dxa"/>
            <w:vAlign w:val="center"/>
          </w:tcPr>
          <w:p w:rsidR="00CE441A" w:rsidRDefault="00CC20FF" w:rsidP="006D78BD">
            <w:pPr>
              <w:pStyle w:val="TableParagraph"/>
              <w:spacing w:before="14" w:line="306" w:lineRule="exact"/>
              <w:ind w:left="131"/>
              <w:jc w:val="center"/>
              <w:rPr>
                <w:sz w:val="24"/>
              </w:rPr>
            </w:pPr>
            <w:r>
              <w:rPr>
                <w:sz w:val="24"/>
              </w:rPr>
              <w:t>行政职务</w:t>
            </w:r>
          </w:p>
        </w:tc>
        <w:tc>
          <w:tcPr>
            <w:tcW w:w="992" w:type="dxa"/>
            <w:vAlign w:val="center"/>
          </w:tcPr>
          <w:p w:rsidR="00CE441A" w:rsidRDefault="0027444A" w:rsidP="006D78BD">
            <w:pPr>
              <w:pStyle w:val="TableParagraph"/>
              <w:jc w:val="center"/>
              <w:rPr>
                <w:rFonts w:ascii="Times New Roman"/>
                <w:sz w:val="24"/>
              </w:rPr>
            </w:pPr>
            <w:r>
              <w:rPr>
                <w:rFonts w:ascii="Times New Roman" w:hint="eastAsia"/>
                <w:sz w:val="24"/>
              </w:rPr>
              <w:t>系主任</w:t>
            </w:r>
          </w:p>
        </w:tc>
      </w:tr>
      <w:tr w:rsidR="00CE441A" w:rsidTr="006D78BD">
        <w:trPr>
          <w:trHeight w:val="623"/>
        </w:trPr>
        <w:tc>
          <w:tcPr>
            <w:tcW w:w="960" w:type="dxa"/>
            <w:vAlign w:val="center"/>
          </w:tcPr>
          <w:p w:rsidR="00CE441A" w:rsidRDefault="00CC20FF" w:rsidP="006D78BD">
            <w:pPr>
              <w:pStyle w:val="TableParagraph"/>
              <w:spacing w:line="307" w:lineRule="exact"/>
              <w:ind w:left="99" w:right="90"/>
              <w:jc w:val="center"/>
              <w:rPr>
                <w:sz w:val="24"/>
              </w:rPr>
            </w:pPr>
            <w:r>
              <w:rPr>
                <w:sz w:val="24"/>
              </w:rPr>
              <w:t>拟承担</w:t>
            </w:r>
          </w:p>
          <w:p w:rsidR="00CE441A" w:rsidRDefault="00CC20FF" w:rsidP="006D78BD">
            <w:pPr>
              <w:pStyle w:val="TableParagraph"/>
              <w:spacing w:before="4" w:line="292" w:lineRule="exact"/>
              <w:ind w:left="99" w:right="90"/>
              <w:jc w:val="center"/>
              <w:rPr>
                <w:sz w:val="24"/>
              </w:rPr>
            </w:pPr>
            <w:r>
              <w:rPr>
                <w:sz w:val="24"/>
              </w:rPr>
              <w:t>课程</w:t>
            </w:r>
          </w:p>
        </w:tc>
        <w:tc>
          <w:tcPr>
            <w:tcW w:w="3563" w:type="dxa"/>
            <w:gridSpan w:val="4"/>
            <w:vAlign w:val="center"/>
          </w:tcPr>
          <w:p w:rsidR="00CE441A" w:rsidRDefault="00665511" w:rsidP="006D78BD">
            <w:pPr>
              <w:pStyle w:val="TableParagraph"/>
              <w:jc w:val="center"/>
              <w:rPr>
                <w:rFonts w:ascii="Times New Roman"/>
                <w:sz w:val="24"/>
              </w:rPr>
            </w:pPr>
            <w:r>
              <w:rPr>
                <w:rFonts w:ascii="Times New Roman" w:hAnsi="Times New Roman" w:cs="Times New Roman"/>
                <w:kern w:val="2"/>
                <w:sz w:val="24"/>
                <w:szCs w:val="24"/>
              </w:rPr>
              <w:t>机器人</w:t>
            </w:r>
            <w:r>
              <w:rPr>
                <w:rFonts w:ascii="Times New Roman" w:hAnsi="Times New Roman" w:cs="Times New Roman" w:hint="eastAsia"/>
                <w:kern w:val="2"/>
                <w:sz w:val="24"/>
                <w:szCs w:val="24"/>
              </w:rPr>
              <w:t>学</w:t>
            </w:r>
          </w:p>
        </w:tc>
        <w:tc>
          <w:tcPr>
            <w:tcW w:w="1720" w:type="dxa"/>
            <w:gridSpan w:val="2"/>
            <w:vAlign w:val="center"/>
          </w:tcPr>
          <w:p w:rsidR="00CE441A" w:rsidRDefault="00CC20FF" w:rsidP="006D78BD">
            <w:pPr>
              <w:pStyle w:val="TableParagraph"/>
              <w:ind w:left="136"/>
              <w:jc w:val="center"/>
              <w:rPr>
                <w:sz w:val="24"/>
              </w:rPr>
            </w:pPr>
            <w:r>
              <w:rPr>
                <w:sz w:val="24"/>
              </w:rPr>
              <w:t>现在所在单位</w:t>
            </w:r>
          </w:p>
        </w:tc>
        <w:tc>
          <w:tcPr>
            <w:tcW w:w="3333" w:type="dxa"/>
            <w:gridSpan w:val="4"/>
            <w:vAlign w:val="center"/>
          </w:tcPr>
          <w:p w:rsidR="00CE441A" w:rsidRDefault="0027444A" w:rsidP="006D78BD">
            <w:pPr>
              <w:pStyle w:val="TableParagraph"/>
              <w:jc w:val="center"/>
              <w:rPr>
                <w:rFonts w:ascii="Times New Roman"/>
                <w:sz w:val="24"/>
              </w:rPr>
            </w:pPr>
            <w:r>
              <w:rPr>
                <w:rFonts w:ascii="Times New Roman" w:hint="eastAsia"/>
                <w:sz w:val="24"/>
              </w:rPr>
              <w:t>机电学院</w:t>
            </w:r>
          </w:p>
        </w:tc>
      </w:tr>
      <w:tr w:rsidR="00CE441A" w:rsidTr="006D78BD">
        <w:trPr>
          <w:trHeight w:val="623"/>
        </w:trPr>
        <w:tc>
          <w:tcPr>
            <w:tcW w:w="2655" w:type="dxa"/>
            <w:gridSpan w:val="3"/>
            <w:vAlign w:val="center"/>
          </w:tcPr>
          <w:p w:rsidR="00CE441A" w:rsidRDefault="00CC20FF" w:rsidP="00F37CFD">
            <w:pPr>
              <w:pStyle w:val="TableParagraph"/>
              <w:spacing w:line="307" w:lineRule="exact"/>
              <w:ind w:left="107"/>
              <w:rPr>
                <w:sz w:val="24"/>
              </w:rPr>
            </w:pPr>
            <w:r>
              <w:rPr>
                <w:sz w:val="24"/>
              </w:rPr>
              <w:t>最后学历毕业时间、学校、专业</w:t>
            </w:r>
          </w:p>
        </w:tc>
        <w:tc>
          <w:tcPr>
            <w:tcW w:w="6921" w:type="dxa"/>
            <w:gridSpan w:val="8"/>
            <w:vAlign w:val="center"/>
          </w:tcPr>
          <w:p w:rsidR="00CE441A" w:rsidRDefault="0027444A" w:rsidP="006D78BD">
            <w:pPr>
              <w:pStyle w:val="TableParagraph"/>
              <w:jc w:val="center"/>
              <w:rPr>
                <w:rFonts w:ascii="Times New Roman"/>
                <w:sz w:val="24"/>
              </w:rPr>
            </w:pPr>
            <w:r w:rsidRPr="0039789C">
              <w:rPr>
                <w:rFonts w:ascii="Times New Roman" w:hAnsi="Times New Roman" w:cs="Times New Roman"/>
                <w:sz w:val="24"/>
                <w:szCs w:val="24"/>
              </w:rPr>
              <w:t>2005</w:t>
            </w:r>
            <w:r w:rsidRPr="0039789C">
              <w:rPr>
                <w:rFonts w:ascii="Times New Roman" w:hAnsi="Times New Roman" w:cs="Times New Roman"/>
                <w:sz w:val="24"/>
                <w:szCs w:val="24"/>
              </w:rPr>
              <w:t>年毕业于浙江大学机械工程专业</w:t>
            </w:r>
          </w:p>
        </w:tc>
      </w:tr>
      <w:tr w:rsidR="00CE441A" w:rsidTr="006D78BD">
        <w:trPr>
          <w:trHeight w:val="626"/>
        </w:trPr>
        <w:tc>
          <w:tcPr>
            <w:tcW w:w="2655" w:type="dxa"/>
            <w:gridSpan w:val="3"/>
            <w:vAlign w:val="center"/>
          </w:tcPr>
          <w:p w:rsidR="00CE441A" w:rsidRDefault="00CC20FF" w:rsidP="00F37CFD">
            <w:pPr>
              <w:pStyle w:val="TableParagraph"/>
              <w:jc w:val="center"/>
              <w:rPr>
                <w:sz w:val="24"/>
              </w:rPr>
            </w:pPr>
            <w:r>
              <w:rPr>
                <w:sz w:val="24"/>
              </w:rPr>
              <w:t>主要研究方向</w:t>
            </w:r>
          </w:p>
        </w:tc>
        <w:tc>
          <w:tcPr>
            <w:tcW w:w="6921" w:type="dxa"/>
            <w:gridSpan w:val="8"/>
            <w:vAlign w:val="center"/>
          </w:tcPr>
          <w:p w:rsidR="00CE441A" w:rsidRDefault="0027444A" w:rsidP="006D78BD">
            <w:pPr>
              <w:pStyle w:val="TableParagraph"/>
              <w:jc w:val="center"/>
              <w:rPr>
                <w:rFonts w:ascii="Times New Roman"/>
                <w:sz w:val="24"/>
              </w:rPr>
            </w:pPr>
            <w:r w:rsidRPr="0039789C">
              <w:rPr>
                <w:rFonts w:ascii="Times New Roman" w:hAnsi="Times New Roman" w:cs="Times New Roman"/>
                <w:sz w:val="24"/>
                <w:szCs w:val="24"/>
              </w:rPr>
              <w:t>机器人技术、医疗器械</w:t>
            </w:r>
          </w:p>
        </w:tc>
      </w:tr>
      <w:tr w:rsidR="00CE441A" w:rsidTr="00F37CFD">
        <w:trPr>
          <w:trHeight w:val="1248"/>
        </w:trPr>
        <w:tc>
          <w:tcPr>
            <w:tcW w:w="2655" w:type="dxa"/>
            <w:gridSpan w:val="3"/>
            <w:vAlign w:val="center"/>
          </w:tcPr>
          <w:p w:rsidR="00CE441A" w:rsidRDefault="00CC20FF" w:rsidP="00F37CFD">
            <w:pPr>
              <w:pStyle w:val="TableParagraph"/>
              <w:spacing w:line="244" w:lineRule="auto"/>
              <w:ind w:left="126" w:right="117"/>
              <w:jc w:val="center"/>
              <w:rPr>
                <w:sz w:val="24"/>
              </w:rPr>
            </w:pPr>
            <w:r>
              <w:rPr>
                <w:sz w:val="24"/>
              </w:rPr>
              <w:t>从事教育教学改革研究及获奖情况（含教改项目、研究论文、慕课、</w:t>
            </w:r>
          </w:p>
          <w:p w:rsidR="00CE441A" w:rsidRDefault="00CC20FF" w:rsidP="00F37CFD">
            <w:pPr>
              <w:pStyle w:val="TableParagraph"/>
              <w:spacing w:line="287" w:lineRule="exact"/>
              <w:ind w:left="846"/>
              <w:jc w:val="center"/>
              <w:rPr>
                <w:sz w:val="24"/>
              </w:rPr>
            </w:pPr>
            <w:r>
              <w:rPr>
                <w:sz w:val="24"/>
              </w:rPr>
              <w:t>教材等）</w:t>
            </w:r>
          </w:p>
        </w:tc>
        <w:tc>
          <w:tcPr>
            <w:tcW w:w="6921" w:type="dxa"/>
            <w:gridSpan w:val="8"/>
          </w:tcPr>
          <w:p w:rsidR="00CE441A" w:rsidRPr="001D0880" w:rsidRDefault="00B20B0D" w:rsidP="001D0880">
            <w:pPr>
              <w:pStyle w:val="TableParagraph"/>
              <w:spacing w:line="300" w:lineRule="auto"/>
              <w:rPr>
                <w:rFonts w:ascii="Times New Roman" w:hAnsi="Times New Roman" w:cs="Times New Roman"/>
                <w:sz w:val="24"/>
                <w:szCs w:val="24"/>
              </w:rPr>
            </w:pPr>
            <w:r w:rsidRPr="001D0880">
              <w:rPr>
                <w:rFonts w:ascii="Times New Roman" w:hAnsi="Times New Roman" w:cs="Times New Roman" w:hint="eastAsia"/>
                <w:sz w:val="24"/>
                <w:szCs w:val="24"/>
              </w:rPr>
              <w:t>1</w:t>
            </w:r>
            <w:r w:rsidR="007C01EA" w:rsidRPr="001D0880">
              <w:rPr>
                <w:rFonts w:ascii="Times New Roman" w:hAnsi="Times New Roman" w:cs="Times New Roman"/>
                <w:sz w:val="24"/>
                <w:szCs w:val="24"/>
              </w:rPr>
              <w:t xml:space="preserve">. </w:t>
            </w:r>
            <w:r w:rsidRPr="001D0880">
              <w:rPr>
                <w:rFonts w:ascii="Times New Roman" w:hAnsi="Times New Roman" w:cs="Times New Roman" w:hint="eastAsia"/>
                <w:sz w:val="24"/>
                <w:szCs w:val="24"/>
              </w:rPr>
              <w:t>南京航空航天大学</w:t>
            </w:r>
            <w:bookmarkStart w:id="9" w:name="OLE_LINK3"/>
            <w:bookmarkStart w:id="10" w:name="OLE_LINK4"/>
            <w:r w:rsidRPr="001D0880">
              <w:rPr>
                <w:rFonts w:ascii="Times New Roman" w:hAnsi="Times New Roman" w:cs="Times New Roman" w:hint="eastAsia"/>
                <w:sz w:val="24"/>
                <w:szCs w:val="24"/>
              </w:rPr>
              <w:t>研究生教改项目</w:t>
            </w:r>
            <w:r w:rsidRPr="001D0880">
              <w:rPr>
                <w:rFonts w:ascii="Times New Roman" w:hAnsi="Times New Roman" w:cs="Times New Roman" w:hint="eastAsia"/>
                <w:sz w:val="24"/>
                <w:szCs w:val="24"/>
              </w:rPr>
              <w:t>-</w:t>
            </w:r>
            <w:bookmarkEnd w:id="9"/>
            <w:bookmarkEnd w:id="10"/>
            <w:r w:rsidRPr="001D0880">
              <w:rPr>
                <w:rFonts w:ascii="Times New Roman" w:hAnsi="Times New Roman" w:cs="Times New Roman" w:hint="eastAsia"/>
                <w:sz w:val="24"/>
                <w:szCs w:val="24"/>
              </w:rPr>
              <w:t>“双一流”战略下面向物流机器人多学科融合的研究生协同创新培养机制研究；</w:t>
            </w:r>
          </w:p>
          <w:p w:rsidR="00B20B0D" w:rsidRPr="001D0880" w:rsidRDefault="00B20B0D" w:rsidP="001D0880">
            <w:pPr>
              <w:pStyle w:val="TableParagraph"/>
              <w:spacing w:line="300" w:lineRule="auto"/>
              <w:rPr>
                <w:rFonts w:ascii="Times New Roman" w:hAnsi="Times New Roman" w:cs="Times New Roman"/>
                <w:sz w:val="24"/>
                <w:szCs w:val="24"/>
              </w:rPr>
            </w:pPr>
            <w:r w:rsidRPr="001D0880">
              <w:rPr>
                <w:rFonts w:ascii="Times New Roman" w:hAnsi="Times New Roman" w:cs="Times New Roman" w:hint="eastAsia"/>
                <w:sz w:val="24"/>
                <w:szCs w:val="24"/>
              </w:rPr>
              <w:t>2</w:t>
            </w:r>
            <w:r w:rsidR="007C01EA" w:rsidRPr="001D0880">
              <w:rPr>
                <w:rFonts w:ascii="Times New Roman" w:hAnsi="Times New Roman" w:cs="Times New Roman"/>
                <w:sz w:val="24"/>
                <w:szCs w:val="24"/>
              </w:rPr>
              <w:t xml:space="preserve">. </w:t>
            </w:r>
            <w:r w:rsidRPr="001D0880">
              <w:rPr>
                <w:rFonts w:ascii="Times New Roman" w:hAnsi="Times New Roman" w:cs="Times New Roman" w:hint="eastAsia"/>
                <w:sz w:val="24"/>
                <w:szCs w:val="24"/>
              </w:rPr>
              <w:t>南京航空航天大学研究生教改项目</w:t>
            </w:r>
            <w:r w:rsidRPr="001D0880">
              <w:rPr>
                <w:rFonts w:ascii="Times New Roman" w:hAnsi="Times New Roman" w:cs="Times New Roman" w:hint="eastAsia"/>
                <w:sz w:val="24"/>
                <w:szCs w:val="24"/>
              </w:rPr>
              <w:t>-</w:t>
            </w:r>
            <w:r w:rsidRPr="001D0880">
              <w:rPr>
                <w:rFonts w:ascii="Times New Roman" w:hAnsi="Times New Roman" w:cs="Times New Roman" w:hint="eastAsia"/>
                <w:sz w:val="24"/>
                <w:szCs w:val="24"/>
              </w:rPr>
              <w:t>面向“双一流”建设的智能机器人方向研究生国际化培养机制研究；</w:t>
            </w:r>
          </w:p>
          <w:p w:rsidR="00B20B0D" w:rsidRPr="001D0880" w:rsidRDefault="00B20B0D" w:rsidP="001D0880">
            <w:pPr>
              <w:pStyle w:val="TableParagraph"/>
              <w:spacing w:line="300" w:lineRule="auto"/>
              <w:rPr>
                <w:rFonts w:ascii="Times New Roman" w:hAnsi="Times New Roman" w:cs="Times New Roman"/>
                <w:sz w:val="24"/>
                <w:szCs w:val="24"/>
              </w:rPr>
            </w:pPr>
            <w:r w:rsidRPr="001D0880">
              <w:rPr>
                <w:rFonts w:ascii="Times New Roman" w:hAnsi="Times New Roman" w:cs="Times New Roman" w:hint="eastAsia"/>
                <w:sz w:val="24"/>
                <w:szCs w:val="24"/>
              </w:rPr>
              <w:t>3</w:t>
            </w:r>
            <w:r w:rsidRPr="001D0880">
              <w:rPr>
                <w:rFonts w:ascii="Times New Roman" w:hAnsi="Times New Roman" w:cs="Times New Roman"/>
                <w:sz w:val="24"/>
                <w:szCs w:val="24"/>
              </w:rPr>
              <w:t xml:space="preserve">. </w:t>
            </w:r>
            <w:r w:rsidR="00E043DC" w:rsidRPr="001D0880">
              <w:rPr>
                <w:rFonts w:ascii="Times New Roman" w:hAnsi="Times New Roman" w:cs="Times New Roman" w:hint="eastAsia"/>
                <w:sz w:val="24"/>
                <w:szCs w:val="24"/>
              </w:rPr>
              <w:t>南京航空航天大学</w:t>
            </w:r>
            <w:r w:rsidR="007C01EA" w:rsidRPr="001D0880">
              <w:rPr>
                <w:rFonts w:ascii="Times New Roman" w:hAnsi="Times New Roman" w:cs="Times New Roman" w:hint="eastAsia"/>
                <w:sz w:val="24"/>
                <w:szCs w:val="24"/>
              </w:rPr>
              <w:t>精品教材建设专项</w:t>
            </w:r>
            <w:r w:rsidR="007C01EA" w:rsidRPr="001D0880">
              <w:rPr>
                <w:rFonts w:ascii="Times New Roman" w:hAnsi="Times New Roman" w:cs="Times New Roman" w:hint="eastAsia"/>
                <w:sz w:val="24"/>
                <w:szCs w:val="24"/>
              </w:rPr>
              <w:t>-</w:t>
            </w:r>
            <w:r w:rsidR="007C01EA" w:rsidRPr="001D0880">
              <w:rPr>
                <w:rFonts w:ascii="Times New Roman" w:hAnsi="Times New Roman" w:cs="Times New Roman" w:hint="eastAsia"/>
                <w:sz w:val="24"/>
                <w:szCs w:val="24"/>
              </w:rPr>
              <w:t>机器人学及其应用；</w:t>
            </w:r>
          </w:p>
          <w:p w:rsidR="007C01EA" w:rsidRDefault="007C01EA" w:rsidP="001D0880">
            <w:pPr>
              <w:pStyle w:val="TableParagraph"/>
              <w:spacing w:line="300" w:lineRule="auto"/>
              <w:rPr>
                <w:rFonts w:ascii="Times New Roman"/>
                <w:sz w:val="24"/>
              </w:rPr>
            </w:pPr>
            <w:r w:rsidRPr="001D0880">
              <w:rPr>
                <w:rFonts w:ascii="Times New Roman" w:hAnsi="Times New Roman" w:cs="Times New Roman" w:hint="eastAsia"/>
                <w:sz w:val="24"/>
                <w:szCs w:val="24"/>
              </w:rPr>
              <w:t>4</w:t>
            </w:r>
            <w:r w:rsidRPr="001D0880">
              <w:rPr>
                <w:rFonts w:ascii="Times New Roman" w:hAnsi="Times New Roman" w:cs="Times New Roman"/>
                <w:sz w:val="24"/>
                <w:szCs w:val="24"/>
              </w:rPr>
              <w:t xml:space="preserve">. </w:t>
            </w:r>
            <w:r w:rsidRPr="001D0880">
              <w:rPr>
                <w:rFonts w:ascii="Times New Roman" w:hAnsi="Times New Roman" w:cs="Times New Roman" w:hint="eastAsia"/>
                <w:sz w:val="24"/>
                <w:szCs w:val="24"/>
              </w:rPr>
              <w:t>南京航空航天大学</w:t>
            </w:r>
            <w:r w:rsidR="001D0880" w:rsidRPr="001D0880">
              <w:rPr>
                <w:rFonts w:ascii="Times New Roman" w:hAnsi="Times New Roman" w:cs="Times New Roman" w:hint="eastAsia"/>
                <w:sz w:val="24"/>
                <w:szCs w:val="24"/>
              </w:rPr>
              <w:t>实践教学专项</w:t>
            </w:r>
            <w:r w:rsidR="001D0880" w:rsidRPr="001D0880">
              <w:rPr>
                <w:rFonts w:ascii="Times New Roman" w:hAnsi="Times New Roman" w:cs="Times New Roman" w:hint="eastAsia"/>
                <w:sz w:val="24"/>
                <w:szCs w:val="24"/>
              </w:rPr>
              <w:t>-</w:t>
            </w:r>
            <w:r w:rsidR="001D0880" w:rsidRPr="001D0880">
              <w:rPr>
                <w:rFonts w:ascii="Times New Roman" w:hAnsi="Times New Roman" w:cs="Times New Roman"/>
                <w:sz w:val="24"/>
                <w:szCs w:val="24"/>
              </w:rPr>
              <w:t>《智能装备系统设计》精品企业课程</w:t>
            </w:r>
            <w:r w:rsidR="001D0880" w:rsidRPr="001D0880">
              <w:rPr>
                <w:rFonts w:ascii="Times New Roman" w:hAnsi="Times New Roman" w:cs="Times New Roman" w:hint="eastAsia"/>
                <w:sz w:val="24"/>
                <w:szCs w:val="24"/>
              </w:rPr>
              <w:t>。</w:t>
            </w:r>
          </w:p>
        </w:tc>
      </w:tr>
      <w:tr w:rsidR="002175EB" w:rsidTr="00F37CFD">
        <w:trPr>
          <w:trHeight w:val="623"/>
        </w:trPr>
        <w:tc>
          <w:tcPr>
            <w:tcW w:w="2655" w:type="dxa"/>
            <w:gridSpan w:val="3"/>
            <w:vAlign w:val="center"/>
          </w:tcPr>
          <w:p w:rsidR="002175EB" w:rsidRDefault="002175EB" w:rsidP="00F37CFD">
            <w:pPr>
              <w:pStyle w:val="TableParagraph"/>
              <w:ind w:left="606"/>
              <w:rPr>
                <w:sz w:val="24"/>
              </w:rPr>
            </w:pPr>
            <w:r>
              <w:rPr>
                <w:sz w:val="24"/>
              </w:rPr>
              <w:t>从事科学研究</w:t>
            </w:r>
          </w:p>
          <w:p w:rsidR="002175EB" w:rsidRDefault="002175EB" w:rsidP="00F37CFD">
            <w:pPr>
              <w:pStyle w:val="TableParagraph"/>
              <w:spacing w:before="4" w:line="292" w:lineRule="exact"/>
              <w:ind w:left="726"/>
              <w:rPr>
                <w:sz w:val="24"/>
              </w:rPr>
            </w:pPr>
            <w:r>
              <w:rPr>
                <w:sz w:val="24"/>
              </w:rPr>
              <w:t>及获奖情况</w:t>
            </w:r>
          </w:p>
        </w:tc>
        <w:tc>
          <w:tcPr>
            <w:tcW w:w="6921" w:type="dxa"/>
            <w:gridSpan w:val="8"/>
            <w:vAlign w:val="center"/>
          </w:tcPr>
          <w:p w:rsidR="001555DC" w:rsidRPr="0039789C" w:rsidRDefault="001555DC" w:rsidP="001555DC">
            <w:pPr>
              <w:pStyle w:val="TableParagraph"/>
              <w:spacing w:line="300" w:lineRule="auto"/>
              <w:rPr>
                <w:rFonts w:ascii="Times New Roman" w:hAnsi="Times New Roman" w:cs="Times New Roman"/>
                <w:sz w:val="24"/>
                <w:szCs w:val="24"/>
              </w:rPr>
            </w:pPr>
            <w:r w:rsidRPr="0039789C">
              <w:rPr>
                <w:rFonts w:ascii="Times New Roman" w:hAnsi="Times New Roman" w:cs="Times New Roman"/>
                <w:sz w:val="24"/>
                <w:szCs w:val="24"/>
              </w:rPr>
              <w:t xml:space="preserve">1. </w:t>
            </w:r>
            <w:r w:rsidRPr="0039789C">
              <w:rPr>
                <w:rFonts w:ascii="Times New Roman" w:hAnsi="Times New Roman" w:cs="Times New Roman"/>
                <w:sz w:val="24"/>
                <w:szCs w:val="24"/>
              </w:rPr>
              <w:t>国家自然科学基金面上项目</w:t>
            </w:r>
            <w:r w:rsidRPr="0039789C">
              <w:rPr>
                <w:rFonts w:ascii="Times New Roman" w:hAnsi="Times New Roman" w:cs="Times New Roman"/>
                <w:sz w:val="24"/>
                <w:szCs w:val="24"/>
              </w:rPr>
              <w:t>-“</w:t>
            </w:r>
            <w:r w:rsidRPr="0039789C">
              <w:rPr>
                <w:rFonts w:ascii="Times New Roman" w:hAnsi="Times New Roman" w:cs="Times New Roman"/>
                <w:sz w:val="24"/>
                <w:szCs w:val="24"/>
              </w:rPr>
              <w:t>可重构的心动脉内介入手术机器人系统研究</w:t>
            </w:r>
            <w:r w:rsidRPr="0039789C">
              <w:rPr>
                <w:rFonts w:ascii="Times New Roman" w:hAnsi="Times New Roman" w:cs="Times New Roman"/>
                <w:sz w:val="24"/>
                <w:szCs w:val="24"/>
              </w:rPr>
              <w:t>”</w:t>
            </w:r>
            <w:r w:rsidRPr="0039789C">
              <w:rPr>
                <w:rFonts w:ascii="Times New Roman" w:hAnsi="Times New Roman" w:cs="Times New Roman"/>
                <w:sz w:val="24"/>
                <w:szCs w:val="24"/>
              </w:rPr>
              <w:t>（国家级）；</w:t>
            </w:r>
          </w:p>
          <w:p w:rsidR="001555DC" w:rsidRPr="0039789C" w:rsidRDefault="001555DC" w:rsidP="001555DC">
            <w:pPr>
              <w:pStyle w:val="TableParagraph"/>
              <w:spacing w:line="300" w:lineRule="auto"/>
              <w:rPr>
                <w:rFonts w:ascii="Times New Roman" w:hAnsi="Times New Roman" w:cs="Times New Roman"/>
                <w:sz w:val="24"/>
                <w:szCs w:val="24"/>
              </w:rPr>
            </w:pPr>
            <w:r w:rsidRPr="0039789C">
              <w:rPr>
                <w:rFonts w:ascii="Times New Roman" w:hAnsi="Times New Roman" w:cs="Times New Roman"/>
                <w:sz w:val="24"/>
                <w:szCs w:val="24"/>
              </w:rPr>
              <w:t xml:space="preserve">2. </w:t>
            </w:r>
            <w:r w:rsidRPr="0039789C">
              <w:rPr>
                <w:rFonts w:ascii="Times New Roman" w:hAnsi="Times New Roman" w:cs="Times New Roman"/>
                <w:sz w:val="24"/>
                <w:szCs w:val="24"/>
              </w:rPr>
              <w:t>国家</w:t>
            </w:r>
            <w:r w:rsidRPr="0039789C">
              <w:rPr>
                <w:rFonts w:ascii="Times New Roman" w:hAnsi="Times New Roman" w:cs="Times New Roman"/>
                <w:sz w:val="24"/>
                <w:szCs w:val="24"/>
              </w:rPr>
              <w:t>863</w:t>
            </w:r>
            <w:r w:rsidRPr="0039789C">
              <w:rPr>
                <w:rFonts w:ascii="Times New Roman" w:hAnsi="Times New Roman" w:cs="Times New Roman"/>
                <w:sz w:val="24"/>
                <w:szCs w:val="24"/>
              </w:rPr>
              <w:t>计划子课题</w:t>
            </w:r>
            <w:r w:rsidRPr="0039789C">
              <w:rPr>
                <w:rFonts w:ascii="Times New Roman" w:hAnsi="Times New Roman" w:cs="Times New Roman"/>
                <w:sz w:val="24"/>
                <w:szCs w:val="24"/>
              </w:rPr>
              <w:t>-“</w:t>
            </w:r>
            <w:r w:rsidRPr="0039789C">
              <w:rPr>
                <w:rFonts w:ascii="Times New Roman" w:hAnsi="Times New Roman" w:cs="Times New Roman"/>
                <w:sz w:val="24"/>
                <w:szCs w:val="24"/>
              </w:rPr>
              <w:t>面向机械加工、锻压、焊接等作业需求经济型机械加工机器人及集成应用</w:t>
            </w:r>
            <w:r w:rsidRPr="0039789C">
              <w:rPr>
                <w:rFonts w:ascii="Times New Roman" w:hAnsi="Times New Roman" w:cs="Times New Roman"/>
                <w:sz w:val="24"/>
                <w:szCs w:val="24"/>
              </w:rPr>
              <w:t>”</w:t>
            </w:r>
            <w:r w:rsidRPr="0039789C">
              <w:rPr>
                <w:rFonts w:ascii="Times New Roman" w:hAnsi="Times New Roman" w:cs="Times New Roman"/>
                <w:sz w:val="24"/>
                <w:szCs w:val="24"/>
              </w:rPr>
              <w:t>（国家级）；</w:t>
            </w:r>
          </w:p>
          <w:p w:rsidR="001555DC" w:rsidRDefault="001555DC" w:rsidP="001555DC">
            <w:pPr>
              <w:pStyle w:val="TableParagraph"/>
              <w:spacing w:line="300" w:lineRule="auto"/>
              <w:rPr>
                <w:rFonts w:ascii="Times New Roman" w:hAnsi="Times New Roman" w:cs="Times New Roman"/>
                <w:sz w:val="24"/>
                <w:szCs w:val="24"/>
              </w:rPr>
            </w:pPr>
            <w:r w:rsidRPr="0039789C">
              <w:rPr>
                <w:rFonts w:ascii="Times New Roman" w:hAnsi="Times New Roman" w:cs="Times New Roman"/>
                <w:sz w:val="24"/>
                <w:szCs w:val="24"/>
              </w:rPr>
              <w:t xml:space="preserve">3. </w:t>
            </w:r>
            <w:r w:rsidRPr="0039789C">
              <w:rPr>
                <w:rFonts w:ascii="Times New Roman" w:hAnsi="Times New Roman" w:cs="Times New Roman"/>
                <w:sz w:val="24"/>
                <w:szCs w:val="24"/>
              </w:rPr>
              <w:t>江苏省重大成果转化项目</w:t>
            </w:r>
            <w:r w:rsidRPr="0039789C">
              <w:rPr>
                <w:rFonts w:ascii="Times New Roman" w:hAnsi="Times New Roman" w:cs="Times New Roman"/>
                <w:sz w:val="24"/>
                <w:szCs w:val="24"/>
              </w:rPr>
              <w:t>-“</w:t>
            </w:r>
            <w:r w:rsidRPr="0039789C">
              <w:rPr>
                <w:rFonts w:ascii="Times New Roman" w:hAnsi="Times New Roman" w:cs="Times New Roman"/>
                <w:sz w:val="24"/>
                <w:szCs w:val="24"/>
              </w:rPr>
              <w:t>面向</w:t>
            </w:r>
            <w:r w:rsidRPr="0039789C">
              <w:rPr>
                <w:rFonts w:ascii="Times New Roman" w:hAnsi="Times New Roman" w:cs="Times New Roman"/>
                <w:sz w:val="24"/>
                <w:szCs w:val="24"/>
              </w:rPr>
              <w:t>3C</w:t>
            </w:r>
            <w:r w:rsidRPr="0039789C">
              <w:rPr>
                <w:rFonts w:ascii="Times New Roman" w:hAnsi="Times New Roman" w:cs="Times New Roman"/>
                <w:sz w:val="24"/>
                <w:szCs w:val="24"/>
              </w:rPr>
              <w:t>产品高效装配的少自由度并联机器人样机研发及其精确控制技术研究</w:t>
            </w:r>
            <w:r w:rsidRPr="0039789C">
              <w:rPr>
                <w:rFonts w:ascii="Times New Roman" w:hAnsi="Times New Roman" w:cs="Times New Roman"/>
                <w:sz w:val="24"/>
                <w:szCs w:val="24"/>
              </w:rPr>
              <w:t>”</w:t>
            </w:r>
            <w:r w:rsidRPr="0039789C">
              <w:rPr>
                <w:rFonts w:ascii="Times New Roman" w:hAnsi="Times New Roman" w:cs="Times New Roman"/>
                <w:sz w:val="24"/>
                <w:szCs w:val="24"/>
              </w:rPr>
              <w:t>（省部级）。</w:t>
            </w:r>
          </w:p>
          <w:p w:rsidR="002175EB" w:rsidRPr="0039789C" w:rsidRDefault="001555DC" w:rsidP="002175EB">
            <w:pPr>
              <w:pStyle w:val="TableParagraph"/>
              <w:spacing w:line="300" w:lineRule="auto"/>
              <w:rPr>
                <w:rFonts w:ascii="Times New Roman" w:hAnsi="Times New Roman" w:cs="Times New Roman"/>
                <w:sz w:val="24"/>
                <w:szCs w:val="24"/>
              </w:rPr>
            </w:pPr>
            <w:r>
              <w:rPr>
                <w:rFonts w:ascii="Times New Roman" w:hAnsi="Times New Roman" w:cs="Times New Roman"/>
                <w:sz w:val="24"/>
                <w:szCs w:val="24"/>
              </w:rPr>
              <w:t>4</w:t>
            </w:r>
            <w:r w:rsidR="002175EB" w:rsidRPr="0039789C">
              <w:rPr>
                <w:rFonts w:ascii="Times New Roman" w:hAnsi="Times New Roman" w:cs="Times New Roman"/>
                <w:sz w:val="24"/>
                <w:szCs w:val="24"/>
              </w:rPr>
              <w:t xml:space="preserve">. </w:t>
            </w:r>
            <w:r w:rsidR="002175EB" w:rsidRPr="0039789C">
              <w:rPr>
                <w:rFonts w:ascii="Times New Roman" w:hAnsi="Times New Roman" w:cs="Times New Roman"/>
                <w:sz w:val="24"/>
                <w:szCs w:val="24"/>
              </w:rPr>
              <w:t>江苏省</w:t>
            </w:r>
            <w:r w:rsidR="002175EB" w:rsidRPr="0039789C">
              <w:rPr>
                <w:rFonts w:ascii="Times New Roman" w:hAnsi="Times New Roman" w:cs="Times New Roman"/>
                <w:sz w:val="24"/>
                <w:szCs w:val="24"/>
              </w:rPr>
              <w:t>“</w:t>
            </w:r>
            <w:r w:rsidR="002175EB" w:rsidRPr="0039789C">
              <w:rPr>
                <w:rFonts w:ascii="Times New Roman" w:hAnsi="Times New Roman" w:cs="Times New Roman"/>
                <w:sz w:val="24"/>
                <w:szCs w:val="24"/>
              </w:rPr>
              <w:t>六大人才高峰</w:t>
            </w:r>
            <w:r w:rsidR="002175EB" w:rsidRPr="0039789C">
              <w:rPr>
                <w:rFonts w:ascii="Times New Roman" w:hAnsi="Times New Roman" w:cs="Times New Roman"/>
                <w:sz w:val="24"/>
                <w:szCs w:val="24"/>
              </w:rPr>
              <w:t>”</w:t>
            </w:r>
            <w:r w:rsidR="002175EB" w:rsidRPr="0039789C">
              <w:rPr>
                <w:rFonts w:ascii="Times New Roman" w:hAnsi="Times New Roman" w:cs="Times New Roman"/>
                <w:sz w:val="24"/>
                <w:szCs w:val="24"/>
              </w:rPr>
              <w:t>（省部级）</w:t>
            </w:r>
          </w:p>
          <w:p w:rsidR="002A42DA" w:rsidRDefault="001555DC" w:rsidP="002175EB">
            <w:pPr>
              <w:pStyle w:val="TableParagraph"/>
              <w:rPr>
                <w:rFonts w:ascii="Times New Roman" w:hAnsi="Times New Roman" w:cs="Times New Roman"/>
                <w:sz w:val="24"/>
                <w:szCs w:val="24"/>
              </w:rPr>
            </w:pPr>
            <w:r>
              <w:rPr>
                <w:rFonts w:ascii="Times New Roman" w:hAnsi="Times New Roman" w:cs="Times New Roman"/>
                <w:sz w:val="24"/>
                <w:szCs w:val="24"/>
              </w:rPr>
              <w:t>5</w:t>
            </w:r>
            <w:r w:rsidR="002175EB" w:rsidRPr="0039789C">
              <w:rPr>
                <w:rFonts w:ascii="Times New Roman" w:hAnsi="Times New Roman" w:cs="Times New Roman"/>
                <w:sz w:val="24"/>
                <w:szCs w:val="24"/>
              </w:rPr>
              <w:t xml:space="preserve">. </w:t>
            </w:r>
            <w:r w:rsidR="002175EB" w:rsidRPr="0039789C">
              <w:rPr>
                <w:rFonts w:ascii="Times New Roman" w:hAnsi="Times New Roman" w:cs="Times New Roman"/>
                <w:sz w:val="24"/>
                <w:szCs w:val="24"/>
              </w:rPr>
              <w:t>江苏省</w:t>
            </w:r>
            <w:r w:rsidR="002A42DA">
              <w:rPr>
                <w:rFonts w:ascii="Times New Roman" w:hAnsi="Times New Roman" w:cs="Times New Roman" w:hint="eastAsia"/>
                <w:sz w:val="24"/>
                <w:szCs w:val="24"/>
              </w:rPr>
              <w:t>青蓝工程</w:t>
            </w:r>
            <w:r w:rsidR="002175EB" w:rsidRPr="0039789C">
              <w:rPr>
                <w:rFonts w:ascii="Times New Roman" w:hAnsi="Times New Roman" w:cs="Times New Roman"/>
                <w:sz w:val="24"/>
                <w:szCs w:val="24"/>
              </w:rPr>
              <w:t>中青年科学技术带头人（省部级）</w:t>
            </w:r>
          </w:p>
          <w:p w:rsidR="002175EB" w:rsidRDefault="002A42DA" w:rsidP="002175EB">
            <w:pPr>
              <w:pStyle w:val="TableParagraph"/>
              <w:rPr>
                <w:rFonts w:ascii="Times New Roman"/>
                <w:sz w:val="24"/>
              </w:rPr>
            </w:pPr>
            <w:r>
              <w:rPr>
                <w:rFonts w:ascii="Times New Roman" w:hAnsi="Times New Roman" w:cs="Times New Roman" w:hint="eastAsia"/>
                <w:sz w:val="24"/>
                <w:szCs w:val="24"/>
              </w:rPr>
              <w:t>6.</w:t>
            </w:r>
            <w:r w:rsidRPr="008F2CE9">
              <w:rPr>
                <w:rFonts w:ascii="Times New Roman" w:hAnsi="Times New Roman" w:cs="Times New Roman"/>
                <w:sz w:val="24"/>
                <w:szCs w:val="24"/>
              </w:rPr>
              <w:t xml:space="preserve"> </w:t>
            </w:r>
            <w:r w:rsidRPr="008F2CE9">
              <w:rPr>
                <w:rFonts w:ascii="Times New Roman" w:hAnsi="Times New Roman" w:cs="Times New Roman"/>
                <w:sz w:val="24"/>
                <w:szCs w:val="24"/>
              </w:rPr>
              <w:t>江苏省</w:t>
            </w:r>
            <w:r w:rsidRPr="008F2CE9">
              <w:rPr>
                <w:rFonts w:ascii="Times New Roman" w:hAnsi="Times New Roman" w:cs="Times New Roman"/>
                <w:sz w:val="24"/>
                <w:szCs w:val="24"/>
              </w:rPr>
              <w:t>333</w:t>
            </w:r>
            <w:r w:rsidRPr="008F2CE9">
              <w:rPr>
                <w:rFonts w:ascii="Times New Roman" w:hAnsi="Times New Roman" w:cs="Times New Roman"/>
                <w:sz w:val="24"/>
                <w:szCs w:val="24"/>
              </w:rPr>
              <w:t>人才工程</w:t>
            </w:r>
            <w:r w:rsidRPr="0039789C">
              <w:rPr>
                <w:rFonts w:ascii="Times New Roman" w:hAnsi="Times New Roman" w:cs="Times New Roman"/>
                <w:sz w:val="24"/>
                <w:szCs w:val="24"/>
              </w:rPr>
              <w:t>（省部级）</w:t>
            </w:r>
            <w:r w:rsidR="001D0880">
              <w:rPr>
                <w:rFonts w:ascii="Times New Roman" w:hAnsi="Times New Roman" w:cs="Times New Roman" w:hint="eastAsia"/>
                <w:sz w:val="24"/>
                <w:szCs w:val="24"/>
              </w:rPr>
              <w:t>。</w:t>
            </w:r>
          </w:p>
        </w:tc>
      </w:tr>
      <w:tr w:rsidR="002175EB" w:rsidTr="00F37CFD">
        <w:trPr>
          <w:trHeight w:val="623"/>
        </w:trPr>
        <w:tc>
          <w:tcPr>
            <w:tcW w:w="2655" w:type="dxa"/>
            <w:gridSpan w:val="3"/>
          </w:tcPr>
          <w:p w:rsidR="002175EB" w:rsidRDefault="002175EB" w:rsidP="002175EB">
            <w:pPr>
              <w:pStyle w:val="TableParagraph"/>
              <w:spacing w:line="307" w:lineRule="exact"/>
              <w:ind w:left="107" w:right="98"/>
              <w:jc w:val="center"/>
              <w:rPr>
                <w:sz w:val="24"/>
              </w:rPr>
            </w:pPr>
            <w:r>
              <w:rPr>
                <w:sz w:val="24"/>
              </w:rPr>
              <w:t>近三年获得教学研究经</w:t>
            </w:r>
          </w:p>
          <w:p w:rsidR="002175EB" w:rsidRDefault="002175EB" w:rsidP="002175EB">
            <w:pPr>
              <w:pStyle w:val="TableParagraph"/>
              <w:spacing w:before="4" w:line="292" w:lineRule="exact"/>
              <w:ind w:left="106" w:right="98"/>
              <w:jc w:val="center"/>
              <w:rPr>
                <w:sz w:val="24"/>
              </w:rPr>
            </w:pPr>
            <w:r>
              <w:rPr>
                <w:sz w:val="24"/>
              </w:rPr>
              <w:t>费（万元）</w:t>
            </w:r>
          </w:p>
        </w:tc>
        <w:tc>
          <w:tcPr>
            <w:tcW w:w="2306" w:type="dxa"/>
            <w:gridSpan w:val="3"/>
            <w:vAlign w:val="center"/>
          </w:tcPr>
          <w:p w:rsidR="002175EB" w:rsidRDefault="001D0880" w:rsidP="00F37CFD">
            <w:pPr>
              <w:pStyle w:val="TableParagraph"/>
              <w:jc w:val="center"/>
              <w:rPr>
                <w:rFonts w:ascii="Times New Roman"/>
                <w:sz w:val="24"/>
              </w:rPr>
            </w:pPr>
            <w:r>
              <w:rPr>
                <w:rFonts w:ascii="Times New Roman"/>
                <w:sz w:val="24"/>
              </w:rPr>
              <w:t>30</w:t>
            </w:r>
          </w:p>
        </w:tc>
        <w:tc>
          <w:tcPr>
            <w:tcW w:w="2305" w:type="dxa"/>
            <w:gridSpan w:val="2"/>
            <w:vAlign w:val="center"/>
          </w:tcPr>
          <w:p w:rsidR="002175EB" w:rsidRDefault="002175EB" w:rsidP="00F37CFD">
            <w:pPr>
              <w:pStyle w:val="TableParagraph"/>
              <w:spacing w:line="307" w:lineRule="exact"/>
              <w:ind w:left="106"/>
              <w:jc w:val="center"/>
              <w:rPr>
                <w:sz w:val="24"/>
              </w:rPr>
            </w:pPr>
            <w:r>
              <w:rPr>
                <w:sz w:val="24"/>
              </w:rPr>
              <w:t>近三年获得科学</w:t>
            </w:r>
            <w:proofErr w:type="gramStart"/>
            <w:r>
              <w:rPr>
                <w:sz w:val="24"/>
              </w:rPr>
              <w:t>研</w:t>
            </w:r>
            <w:proofErr w:type="gramEnd"/>
          </w:p>
          <w:p w:rsidR="002175EB" w:rsidRDefault="002175EB" w:rsidP="00F37CFD">
            <w:pPr>
              <w:pStyle w:val="TableParagraph"/>
              <w:spacing w:before="4" w:line="292" w:lineRule="exact"/>
              <w:ind w:left="106"/>
              <w:jc w:val="center"/>
              <w:rPr>
                <w:sz w:val="24"/>
              </w:rPr>
            </w:pPr>
            <w:r>
              <w:rPr>
                <w:sz w:val="24"/>
              </w:rPr>
              <w:t>究经费（万元）</w:t>
            </w:r>
          </w:p>
        </w:tc>
        <w:tc>
          <w:tcPr>
            <w:tcW w:w="2310" w:type="dxa"/>
            <w:gridSpan w:val="3"/>
            <w:vAlign w:val="center"/>
          </w:tcPr>
          <w:p w:rsidR="002175EB" w:rsidRDefault="002175EB" w:rsidP="00F37CFD">
            <w:pPr>
              <w:pStyle w:val="TableParagraph"/>
              <w:jc w:val="center"/>
              <w:rPr>
                <w:rFonts w:ascii="Times New Roman"/>
                <w:sz w:val="24"/>
              </w:rPr>
            </w:pPr>
            <w:r>
              <w:rPr>
                <w:rFonts w:ascii="Times New Roman" w:hint="eastAsia"/>
                <w:sz w:val="24"/>
              </w:rPr>
              <w:t>300</w:t>
            </w:r>
          </w:p>
        </w:tc>
      </w:tr>
      <w:tr w:rsidR="002175EB" w:rsidTr="00F37CFD">
        <w:trPr>
          <w:trHeight w:val="623"/>
        </w:trPr>
        <w:tc>
          <w:tcPr>
            <w:tcW w:w="2655" w:type="dxa"/>
            <w:gridSpan w:val="3"/>
          </w:tcPr>
          <w:p w:rsidR="002175EB" w:rsidRDefault="002175EB" w:rsidP="002175EB">
            <w:pPr>
              <w:pStyle w:val="TableParagraph"/>
              <w:spacing w:line="307" w:lineRule="exact"/>
              <w:ind w:left="107" w:right="98"/>
              <w:jc w:val="center"/>
              <w:rPr>
                <w:sz w:val="24"/>
              </w:rPr>
            </w:pPr>
            <w:r>
              <w:rPr>
                <w:sz w:val="24"/>
              </w:rPr>
              <w:t>近三年给本科生授课</w:t>
            </w:r>
          </w:p>
          <w:p w:rsidR="002175EB" w:rsidRDefault="002175EB" w:rsidP="002175EB">
            <w:pPr>
              <w:pStyle w:val="TableParagraph"/>
              <w:spacing w:before="4" w:line="292" w:lineRule="exact"/>
              <w:ind w:left="106" w:right="98"/>
              <w:jc w:val="center"/>
              <w:rPr>
                <w:sz w:val="24"/>
              </w:rPr>
            </w:pPr>
            <w:r>
              <w:rPr>
                <w:sz w:val="24"/>
              </w:rPr>
              <w:t>课程及学时数</w:t>
            </w:r>
          </w:p>
        </w:tc>
        <w:tc>
          <w:tcPr>
            <w:tcW w:w="2306" w:type="dxa"/>
            <w:gridSpan w:val="3"/>
            <w:vAlign w:val="center"/>
          </w:tcPr>
          <w:p w:rsidR="002175EB" w:rsidRDefault="002175EB" w:rsidP="00F37CFD">
            <w:pPr>
              <w:pStyle w:val="TableParagraph"/>
              <w:jc w:val="center"/>
              <w:rPr>
                <w:rFonts w:ascii="Times New Roman"/>
                <w:sz w:val="24"/>
              </w:rPr>
            </w:pPr>
            <w:r>
              <w:rPr>
                <w:rFonts w:ascii="Times New Roman" w:hint="eastAsia"/>
                <w:sz w:val="24"/>
              </w:rPr>
              <w:t>120</w:t>
            </w:r>
          </w:p>
        </w:tc>
        <w:tc>
          <w:tcPr>
            <w:tcW w:w="2305" w:type="dxa"/>
            <w:gridSpan w:val="2"/>
            <w:vAlign w:val="center"/>
          </w:tcPr>
          <w:p w:rsidR="002175EB" w:rsidRDefault="002175EB" w:rsidP="00F37CFD">
            <w:pPr>
              <w:pStyle w:val="TableParagraph"/>
              <w:spacing w:line="307" w:lineRule="exact"/>
              <w:ind w:left="106"/>
              <w:jc w:val="center"/>
              <w:rPr>
                <w:sz w:val="24"/>
              </w:rPr>
            </w:pPr>
            <w:r>
              <w:rPr>
                <w:sz w:val="24"/>
              </w:rPr>
              <w:t>近三年指导本科毕</w:t>
            </w:r>
          </w:p>
          <w:p w:rsidR="002175EB" w:rsidRDefault="002175EB" w:rsidP="00F37CFD">
            <w:pPr>
              <w:pStyle w:val="TableParagraph"/>
              <w:spacing w:before="4" w:line="292" w:lineRule="exact"/>
              <w:ind w:left="106"/>
              <w:jc w:val="center"/>
              <w:rPr>
                <w:sz w:val="24"/>
              </w:rPr>
            </w:pPr>
            <w:r>
              <w:rPr>
                <w:sz w:val="24"/>
              </w:rPr>
              <w:t>业设计（人次）</w:t>
            </w:r>
          </w:p>
        </w:tc>
        <w:tc>
          <w:tcPr>
            <w:tcW w:w="2310" w:type="dxa"/>
            <w:gridSpan w:val="3"/>
            <w:vAlign w:val="center"/>
          </w:tcPr>
          <w:p w:rsidR="002175EB" w:rsidRDefault="002175EB" w:rsidP="00F37CFD">
            <w:pPr>
              <w:pStyle w:val="TableParagraph"/>
              <w:jc w:val="center"/>
              <w:rPr>
                <w:rFonts w:ascii="Times New Roman"/>
                <w:sz w:val="24"/>
              </w:rPr>
            </w:pPr>
            <w:r>
              <w:rPr>
                <w:rFonts w:ascii="Times New Roman" w:hint="eastAsia"/>
                <w:sz w:val="24"/>
              </w:rPr>
              <w:t>12</w:t>
            </w:r>
          </w:p>
        </w:tc>
      </w:tr>
    </w:tbl>
    <w:p w:rsidR="00CE441A" w:rsidRDefault="00CE441A">
      <w:pPr>
        <w:rPr>
          <w:sz w:val="20"/>
        </w:rPr>
      </w:pPr>
    </w:p>
    <w:p w:rsidR="001631C8" w:rsidRDefault="001631C8" w:rsidP="001631C8">
      <w:pPr>
        <w:spacing w:before="5"/>
        <w:rPr>
          <w:sz w:val="21"/>
        </w:rPr>
      </w:pPr>
    </w:p>
    <w:p w:rsidR="00C37EFB" w:rsidRDefault="00C37EFB" w:rsidP="001631C8">
      <w:pPr>
        <w:spacing w:before="5"/>
        <w:rPr>
          <w:sz w:val="21"/>
        </w:rPr>
      </w:pPr>
    </w:p>
    <w:p w:rsidR="00841A75" w:rsidRDefault="00841A75" w:rsidP="001631C8">
      <w:pPr>
        <w:spacing w:before="5"/>
        <w:rPr>
          <w:sz w:val="21"/>
        </w:rPr>
      </w:pPr>
    </w:p>
    <w:p w:rsidR="00841A75" w:rsidRDefault="00841A75" w:rsidP="001631C8">
      <w:pPr>
        <w:spacing w:before="5"/>
        <w:rPr>
          <w:sz w:val="21"/>
        </w:rPr>
      </w:pPr>
    </w:p>
    <w:p w:rsidR="00841A75" w:rsidRDefault="00841A75" w:rsidP="001631C8">
      <w:pPr>
        <w:spacing w:before="5"/>
        <w:rPr>
          <w:sz w:val="21"/>
        </w:rPr>
      </w:pPr>
    </w:p>
    <w:p w:rsidR="00841A75" w:rsidRDefault="00841A75" w:rsidP="001631C8">
      <w:pPr>
        <w:spacing w:before="5"/>
        <w:rPr>
          <w:sz w:val="21"/>
        </w:rPr>
      </w:pPr>
    </w:p>
    <w:p w:rsidR="00841A75" w:rsidRDefault="00841A75" w:rsidP="001631C8">
      <w:pPr>
        <w:spacing w:before="5"/>
        <w:rPr>
          <w:sz w:val="21"/>
        </w:rPr>
      </w:pPr>
    </w:p>
    <w:p w:rsidR="00841A75" w:rsidRDefault="00841A75" w:rsidP="001631C8">
      <w:pPr>
        <w:spacing w:before="5"/>
        <w:rPr>
          <w:sz w:val="21"/>
        </w:rPr>
      </w:pPr>
    </w:p>
    <w:p w:rsidR="00841A75" w:rsidRDefault="00841A75" w:rsidP="001631C8">
      <w:pPr>
        <w:spacing w:before="5"/>
        <w:rPr>
          <w:sz w:val="21"/>
        </w:rPr>
      </w:pPr>
    </w:p>
    <w:p w:rsidR="00841A75" w:rsidRDefault="00841A75" w:rsidP="001631C8">
      <w:pPr>
        <w:spacing w:before="5"/>
        <w:rPr>
          <w:sz w:val="21"/>
        </w:rPr>
      </w:pPr>
    </w:p>
    <w:p w:rsidR="00841A75" w:rsidRDefault="00841A75" w:rsidP="001631C8">
      <w:pPr>
        <w:spacing w:before="5"/>
        <w:rPr>
          <w:sz w:val="21"/>
        </w:rPr>
      </w:pPr>
    </w:p>
    <w:p w:rsidR="00841A75" w:rsidRDefault="00841A75" w:rsidP="001631C8">
      <w:pPr>
        <w:spacing w:before="5"/>
        <w:rPr>
          <w:sz w:val="21"/>
        </w:rPr>
      </w:pPr>
    </w:p>
    <w:p w:rsidR="00841A75" w:rsidRDefault="00841A75" w:rsidP="001631C8">
      <w:pPr>
        <w:spacing w:before="5"/>
        <w:rPr>
          <w:sz w:val="21"/>
        </w:rPr>
      </w:pPr>
    </w:p>
    <w:p w:rsidR="00841A75" w:rsidRDefault="00841A75" w:rsidP="001631C8">
      <w:pPr>
        <w:spacing w:before="5"/>
        <w:rPr>
          <w:sz w:val="21"/>
        </w:rPr>
      </w:pPr>
    </w:p>
    <w:p w:rsidR="00841A75" w:rsidRDefault="00841A75" w:rsidP="001631C8">
      <w:pPr>
        <w:spacing w:before="5"/>
        <w:rPr>
          <w:sz w:val="21"/>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38"/>
        <w:gridCol w:w="257"/>
        <w:gridCol w:w="989"/>
        <w:gridCol w:w="879"/>
        <w:gridCol w:w="438"/>
        <w:gridCol w:w="1282"/>
        <w:gridCol w:w="1023"/>
        <w:gridCol w:w="89"/>
        <w:gridCol w:w="1229"/>
        <w:gridCol w:w="992"/>
      </w:tblGrid>
      <w:tr w:rsidR="001631C8" w:rsidTr="00F37CFD">
        <w:trPr>
          <w:trHeight w:val="340"/>
        </w:trPr>
        <w:tc>
          <w:tcPr>
            <w:tcW w:w="960" w:type="dxa"/>
            <w:vAlign w:val="center"/>
          </w:tcPr>
          <w:p w:rsidR="001631C8" w:rsidRPr="00F37CFD" w:rsidRDefault="001631C8" w:rsidP="00F37CFD">
            <w:pPr>
              <w:pStyle w:val="TableParagraph"/>
              <w:keepNext/>
              <w:spacing w:before="14" w:line="306" w:lineRule="exact"/>
              <w:ind w:left="239"/>
              <w:jc w:val="center"/>
              <w:rPr>
                <w:sz w:val="24"/>
              </w:rPr>
            </w:pPr>
            <w:r w:rsidRPr="00F37CFD">
              <w:rPr>
                <w:sz w:val="24"/>
              </w:rPr>
              <w:lastRenderedPageBreak/>
              <w:t>姓名</w:t>
            </w:r>
          </w:p>
        </w:tc>
        <w:tc>
          <w:tcPr>
            <w:tcW w:w="1438" w:type="dxa"/>
            <w:vAlign w:val="center"/>
          </w:tcPr>
          <w:p w:rsidR="001631C8" w:rsidRPr="00F37CFD" w:rsidRDefault="00934DB4" w:rsidP="00F37CFD">
            <w:pPr>
              <w:pStyle w:val="TableParagraph"/>
              <w:keepNext/>
              <w:jc w:val="center"/>
              <w:rPr>
                <w:rFonts w:ascii="Times New Roman"/>
                <w:sz w:val="24"/>
              </w:rPr>
            </w:pPr>
            <w:r w:rsidRPr="00F37CFD">
              <w:rPr>
                <w:rFonts w:ascii="Times New Roman" w:hAnsi="Times New Roman" w:cs="Times New Roman"/>
                <w:color w:val="000000"/>
                <w:sz w:val="24"/>
                <w:szCs w:val="24"/>
              </w:rPr>
              <w:t>唐敦兵</w:t>
            </w:r>
          </w:p>
        </w:tc>
        <w:tc>
          <w:tcPr>
            <w:tcW w:w="1246" w:type="dxa"/>
            <w:gridSpan w:val="2"/>
            <w:vAlign w:val="center"/>
          </w:tcPr>
          <w:p w:rsidR="001631C8" w:rsidRPr="00F37CFD" w:rsidRDefault="001631C8" w:rsidP="00F37CFD">
            <w:pPr>
              <w:pStyle w:val="TableParagraph"/>
              <w:keepNext/>
              <w:spacing w:before="14" w:line="306" w:lineRule="exact"/>
              <w:ind w:left="381"/>
              <w:jc w:val="center"/>
              <w:rPr>
                <w:sz w:val="24"/>
              </w:rPr>
            </w:pPr>
            <w:r w:rsidRPr="00F37CFD">
              <w:rPr>
                <w:sz w:val="24"/>
              </w:rPr>
              <w:t>性别</w:t>
            </w:r>
          </w:p>
        </w:tc>
        <w:tc>
          <w:tcPr>
            <w:tcW w:w="879" w:type="dxa"/>
            <w:vAlign w:val="center"/>
          </w:tcPr>
          <w:p w:rsidR="001631C8" w:rsidRPr="00F37CFD" w:rsidRDefault="001631C8" w:rsidP="00F37CFD">
            <w:pPr>
              <w:pStyle w:val="TableParagraph"/>
              <w:keepNext/>
              <w:jc w:val="center"/>
              <w:rPr>
                <w:rFonts w:ascii="Times New Roman"/>
                <w:sz w:val="24"/>
              </w:rPr>
            </w:pPr>
            <w:r w:rsidRPr="00F37CFD">
              <w:rPr>
                <w:rFonts w:ascii="Times New Roman" w:hint="eastAsia"/>
                <w:sz w:val="24"/>
              </w:rPr>
              <w:t>男</w:t>
            </w:r>
          </w:p>
        </w:tc>
        <w:tc>
          <w:tcPr>
            <w:tcW w:w="1720" w:type="dxa"/>
            <w:gridSpan w:val="2"/>
            <w:vAlign w:val="center"/>
          </w:tcPr>
          <w:p w:rsidR="001631C8" w:rsidRDefault="001631C8" w:rsidP="00F37CFD">
            <w:pPr>
              <w:pStyle w:val="TableParagraph"/>
              <w:keepNext/>
              <w:spacing w:before="14" w:line="306" w:lineRule="exact"/>
              <w:ind w:left="138"/>
              <w:jc w:val="center"/>
              <w:rPr>
                <w:sz w:val="24"/>
              </w:rPr>
            </w:pPr>
            <w:r>
              <w:rPr>
                <w:sz w:val="24"/>
              </w:rPr>
              <w:t>专业技术职务</w:t>
            </w:r>
          </w:p>
        </w:tc>
        <w:tc>
          <w:tcPr>
            <w:tcW w:w="1112" w:type="dxa"/>
            <w:gridSpan w:val="2"/>
            <w:vAlign w:val="center"/>
          </w:tcPr>
          <w:p w:rsidR="001631C8" w:rsidRDefault="001631C8" w:rsidP="00F37CFD">
            <w:pPr>
              <w:pStyle w:val="TableParagraph"/>
              <w:keepNext/>
              <w:jc w:val="center"/>
              <w:rPr>
                <w:rFonts w:ascii="Times New Roman"/>
                <w:sz w:val="24"/>
              </w:rPr>
            </w:pPr>
            <w:r w:rsidRPr="0039789C">
              <w:rPr>
                <w:rFonts w:ascii="Times New Roman" w:hAnsi="Times New Roman" w:cs="Times New Roman"/>
                <w:color w:val="000000"/>
                <w:sz w:val="24"/>
                <w:szCs w:val="24"/>
              </w:rPr>
              <w:t>教授</w:t>
            </w:r>
            <w:r w:rsidRPr="0039789C">
              <w:rPr>
                <w:rFonts w:ascii="Times New Roman" w:hAnsi="Times New Roman" w:cs="Times New Roman"/>
                <w:color w:val="000000"/>
                <w:sz w:val="24"/>
                <w:szCs w:val="24"/>
              </w:rPr>
              <w:t>/</w:t>
            </w:r>
            <w:r w:rsidRPr="0039789C">
              <w:rPr>
                <w:rFonts w:ascii="Times New Roman" w:hAnsi="Times New Roman" w:cs="Times New Roman"/>
                <w:color w:val="000000"/>
                <w:sz w:val="24"/>
                <w:szCs w:val="24"/>
              </w:rPr>
              <w:t>博导</w:t>
            </w:r>
          </w:p>
        </w:tc>
        <w:tc>
          <w:tcPr>
            <w:tcW w:w="1229" w:type="dxa"/>
            <w:vAlign w:val="center"/>
          </w:tcPr>
          <w:p w:rsidR="001631C8" w:rsidRDefault="001631C8" w:rsidP="00F37CFD">
            <w:pPr>
              <w:pStyle w:val="TableParagraph"/>
              <w:keepNext/>
              <w:spacing w:before="14" w:line="306" w:lineRule="exact"/>
              <w:ind w:left="131"/>
              <w:jc w:val="center"/>
              <w:rPr>
                <w:sz w:val="24"/>
              </w:rPr>
            </w:pPr>
            <w:r>
              <w:rPr>
                <w:sz w:val="24"/>
              </w:rPr>
              <w:t>行政职务</w:t>
            </w:r>
          </w:p>
        </w:tc>
        <w:tc>
          <w:tcPr>
            <w:tcW w:w="992" w:type="dxa"/>
            <w:vAlign w:val="center"/>
          </w:tcPr>
          <w:p w:rsidR="001631C8" w:rsidRDefault="00934DB4" w:rsidP="00F37CFD">
            <w:pPr>
              <w:pStyle w:val="TableParagraph"/>
              <w:keepNext/>
              <w:jc w:val="center"/>
              <w:rPr>
                <w:rFonts w:ascii="Times New Roman"/>
                <w:sz w:val="24"/>
              </w:rPr>
            </w:pPr>
            <w:r w:rsidRPr="008F2CE9">
              <w:rPr>
                <w:rFonts w:ascii="Times New Roman" w:hAnsi="Times New Roman" w:cs="Times New Roman"/>
                <w:kern w:val="2"/>
                <w:sz w:val="24"/>
                <w:szCs w:val="24"/>
              </w:rPr>
              <w:t>副院长</w:t>
            </w:r>
          </w:p>
        </w:tc>
      </w:tr>
      <w:tr w:rsidR="001631C8" w:rsidTr="00F37CFD">
        <w:trPr>
          <w:trHeight w:val="623"/>
        </w:trPr>
        <w:tc>
          <w:tcPr>
            <w:tcW w:w="960" w:type="dxa"/>
            <w:vAlign w:val="center"/>
          </w:tcPr>
          <w:p w:rsidR="001631C8" w:rsidRPr="00F37CFD" w:rsidRDefault="001631C8" w:rsidP="00F37CFD">
            <w:pPr>
              <w:pStyle w:val="TableParagraph"/>
              <w:keepNext/>
              <w:spacing w:line="307" w:lineRule="exact"/>
              <w:ind w:left="99" w:right="90"/>
              <w:jc w:val="center"/>
              <w:rPr>
                <w:rFonts w:ascii="Times New Roman" w:hAnsi="Times New Roman" w:cs="Times New Roman"/>
                <w:kern w:val="2"/>
                <w:sz w:val="24"/>
                <w:szCs w:val="24"/>
              </w:rPr>
            </w:pPr>
            <w:r w:rsidRPr="00F37CFD">
              <w:rPr>
                <w:rFonts w:ascii="Times New Roman" w:hAnsi="Times New Roman" w:cs="Times New Roman"/>
                <w:kern w:val="2"/>
                <w:sz w:val="24"/>
                <w:szCs w:val="24"/>
              </w:rPr>
              <w:t>拟承担</w:t>
            </w:r>
          </w:p>
          <w:p w:rsidR="001631C8" w:rsidRPr="00F37CFD" w:rsidRDefault="001631C8" w:rsidP="00F37CFD">
            <w:pPr>
              <w:pStyle w:val="TableParagraph"/>
              <w:keepNext/>
              <w:spacing w:before="4" w:line="292" w:lineRule="exact"/>
              <w:ind w:left="99" w:right="90"/>
              <w:jc w:val="center"/>
              <w:rPr>
                <w:rFonts w:ascii="Times New Roman" w:hAnsi="Times New Roman" w:cs="Times New Roman"/>
                <w:kern w:val="2"/>
                <w:sz w:val="24"/>
                <w:szCs w:val="24"/>
              </w:rPr>
            </w:pPr>
            <w:r w:rsidRPr="00F37CFD">
              <w:rPr>
                <w:rFonts w:ascii="Times New Roman" w:hAnsi="Times New Roman" w:cs="Times New Roman"/>
                <w:kern w:val="2"/>
                <w:sz w:val="24"/>
                <w:szCs w:val="24"/>
              </w:rPr>
              <w:t>课程</w:t>
            </w:r>
          </w:p>
        </w:tc>
        <w:tc>
          <w:tcPr>
            <w:tcW w:w="3563" w:type="dxa"/>
            <w:gridSpan w:val="4"/>
            <w:vAlign w:val="center"/>
          </w:tcPr>
          <w:p w:rsidR="001631C8" w:rsidRPr="00F37CFD" w:rsidRDefault="00665511" w:rsidP="00F37CFD">
            <w:pPr>
              <w:pStyle w:val="TableParagraph"/>
              <w:keepNext/>
              <w:jc w:val="center"/>
              <w:rPr>
                <w:rFonts w:ascii="Times New Roman" w:hAnsi="Times New Roman" w:cs="Times New Roman"/>
                <w:kern w:val="2"/>
                <w:sz w:val="24"/>
                <w:szCs w:val="24"/>
              </w:rPr>
            </w:pPr>
            <w:r w:rsidRPr="00F37CFD">
              <w:rPr>
                <w:rFonts w:ascii="Times New Roman" w:hAnsi="Times New Roman" w:cs="Times New Roman" w:hint="eastAsia"/>
                <w:kern w:val="2"/>
                <w:sz w:val="24"/>
                <w:szCs w:val="24"/>
              </w:rPr>
              <w:t>工业机器人与智能制造</w:t>
            </w:r>
          </w:p>
        </w:tc>
        <w:tc>
          <w:tcPr>
            <w:tcW w:w="1720" w:type="dxa"/>
            <w:gridSpan w:val="2"/>
            <w:vAlign w:val="center"/>
          </w:tcPr>
          <w:p w:rsidR="001631C8" w:rsidRDefault="001631C8" w:rsidP="00F37CFD">
            <w:pPr>
              <w:pStyle w:val="TableParagraph"/>
              <w:keepNext/>
              <w:ind w:left="136"/>
              <w:jc w:val="center"/>
              <w:rPr>
                <w:sz w:val="24"/>
              </w:rPr>
            </w:pPr>
            <w:r>
              <w:rPr>
                <w:sz w:val="24"/>
              </w:rPr>
              <w:t>现在所在单位</w:t>
            </w:r>
          </w:p>
        </w:tc>
        <w:tc>
          <w:tcPr>
            <w:tcW w:w="3333" w:type="dxa"/>
            <w:gridSpan w:val="4"/>
            <w:vAlign w:val="center"/>
          </w:tcPr>
          <w:p w:rsidR="001631C8" w:rsidRDefault="001631C8" w:rsidP="00F37CFD">
            <w:pPr>
              <w:pStyle w:val="TableParagraph"/>
              <w:keepNext/>
              <w:jc w:val="center"/>
              <w:rPr>
                <w:rFonts w:ascii="Times New Roman"/>
                <w:sz w:val="24"/>
              </w:rPr>
            </w:pPr>
            <w:r>
              <w:rPr>
                <w:rFonts w:ascii="Times New Roman" w:hint="eastAsia"/>
                <w:sz w:val="24"/>
              </w:rPr>
              <w:t>机电学院</w:t>
            </w:r>
          </w:p>
        </w:tc>
      </w:tr>
      <w:tr w:rsidR="001631C8" w:rsidTr="00F37CFD">
        <w:trPr>
          <w:trHeight w:val="623"/>
        </w:trPr>
        <w:tc>
          <w:tcPr>
            <w:tcW w:w="2655" w:type="dxa"/>
            <w:gridSpan w:val="3"/>
            <w:vAlign w:val="center"/>
          </w:tcPr>
          <w:p w:rsidR="001631C8" w:rsidRDefault="001631C8" w:rsidP="00F37CFD">
            <w:pPr>
              <w:pStyle w:val="TableParagraph"/>
              <w:keepNext/>
              <w:spacing w:line="307" w:lineRule="exact"/>
              <w:ind w:left="107"/>
              <w:jc w:val="center"/>
              <w:rPr>
                <w:sz w:val="24"/>
              </w:rPr>
            </w:pPr>
            <w:r>
              <w:rPr>
                <w:sz w:val="24"/>
              </w:rPr>
              <w:t>最后学历毕业时间、学校、专业</w:t>
            </w:r>
          </w:p>
        </w:tc>
        <w:tc>
          <w:tcPr>
            <w:tcW w:w="6921" w:type="dxa"/>
            <w:gridSpan w:val="8"/>
            <w:vAlign w:val="center"/>
          </w:tcPr>
          <w:p w:rsidR="001631C8" w:rsidRDefault="00934DB4" w:rsidP="00F37CFD">
            <w:pPr>
              <w:pStyle w:val="TableParagraph"/>
              <w:keepNext/>
              <w:jc w:val="center"/>
              <w:rPr>
                <w:rFonts w:ascii="Times New Roman"/>
                <w:sz w:val="24"/>
              </w:rPr>
            </w:pPr>
            <w:r w:rsidRPr="008F2CE9">
              <w:rPr>
                <w:rFonts w:ascii="Times New Roman" w:hAnsi="Times New Roman" w:cs="Times New Roman"/>
                <w:sz w:val="24"/>
                <w:szCs w:val="24"/>
              </w:rPr>
              <w:t>2000</w:t>
            </w:r>
            <w:r w:rsidRPr="008F2CE9">
              <w:rPr>
                <w:rFonts w:ascii="Times New Roman" w:hAnsi="Times New Roman" w:cs="Times New Roman"/>
                <w:sz w:val="24"/>
                <w:szCs w:val="24"/>
              </w:rPr>
              <w:t>年毕业于南京理工大学机械制造及其自动化专业</w:t>
            </w:r>
          </w:p>
        </w:tc>
      </w:tr>
      <w:tr w:rsidR="001631C8" w:rsidTr="00F37CFD">
        <w:trPr>
          <w:trHeight w:val="626"/>
        </w:trPr>
        <w:tc>
          <w:tcPr>
            <w:tcW w:w="2655" w:type="dxa"/>
            <w:gridSpan w:val="3"/>
            <w:vAlign w:val="center"/>
          </w:tcPr>
          <w:p w:rsidR="001631C8" w:rsidRDefault="001631C8" w:rsidP="00F37CFD">
            <w:pPr>
              <w:pStyle w:val="TableParagraph"/>
              <w:keepNext/>
              <w:ind w:left="607"/>
              <w:rPr>
                <w:sz w:val="24"/>
              </w:rPr>
            </w:pPr>
            <w:r>
              <w:rPr>
                <w:sz w:val="24"/>
              </w:rPr>
              <w:t>主要研究方向</w:t>
            </w:r>
          </w:p>
        </w:tc>
        <w:tc>
          <w:tcPr>
            <w:tcW w:w="6921" w:type="dxa"/>
            <w:gridSpan w:val="8"/>
            <w:vAlign w:val="center"/>
          </w:tcPr>
          <w:p w:rsidR="001631C8" w:rsidRDefault="00934DB4" w:rsidP="00F37CFD">
            <w:pPr>
              <w:pStyle w:val="TableParagraph"/>
              <w:keepNext/>
              <w:jc w:val="center"/>
              <w:rPr>
                <w:rFonts w:ascii="Times New Roman"/>
                <w:sz w:val="24"/>
              </w:rPr>
            </w:pPr>
            <w:r w:rsidRPr="008F2CE9">
              <w:rPr>
                <w:rFonts w:ascii="Times New Roman" w:hAnsi="Times New Roman" w:cs="Times New Roman"/>
                <w:sz w:val="24"/>
                <w:szCs w:val="24"/>
              </w:rPr>
              <w:t>智能制造系统</w:t>
            </w:r>
            <w:r w:rsidR="00DF253D">
              <w:rPr>
                <w:rFonts w:ascii="Times New Roman" w:hAnsi="Times New Roman" w:cs="Times New Roman" w:hint="eastAsia"/>
                <w:sz w:val="24"/>
                <w:szCs w:val="24"/>
              </w:rPr>
              <w:t>、机器人技术</w:t>
            </w:r>
          </w:p>
        </w:tc>
      </w:tr>
      <w:tr w:rsidR="001631C8" w:rsidTr="00F37CFD">
        <w:trPr>
          <w:trHeight w:val="1248"/>
        </w:trPr>
        <w:tc>
          <w:tcPr>
            <w:tcW w:w="2655" w:type="dxa"/>
            <w:gridSpan w:val="3"/>
            <w:vAlign w:val="center"/>
          </w:tcPr>
          <w:p w:rsidR="001631C8" w:rsidRDefault="001631C8" w:rsidP="00F37CFD">
            <w:pPr>
              <w:pStyle w:val="TableParagraph"/>
              <w:keepNext/>
              <w:spacing w:line="244" w:lineRule="auto"/>
              <w:ind w:left="126" w:right="117"/>
              <w:jc w:val="center"/>
              <w:rPr>
                <w:sz w:val="24"/>
              </w:rPr>
            </w:pPr>
            <w:r>
              <w:rPr>
                <w:sz w:val="24"/>
              </w:rPr>
              <w:t>从事教育教学改革研究及获奖情况（含教改项目、研究论文、慕课、</w:t>
            </w:r>
          </w:p>
          <w:p w:rsidR="001631C8" w:rsidRDefault="001631C8" w:rsidP="00F37CFD">
            <w:pPr>
              <w:pStyle w:val="TableParagraph"/>
              <w:keepNext/>
              <w:spacing w:line="287" w:lineRule="exact"/>
              <w:ind w:left="846"/>
              <w:jc w:val="center"/>
              <w:rPr>
                <w:sz w:val="24"/>
              </w:rPr>
            </w:pPr>
            <w:r>
              <w:rPr>
                <w:sz w:val="24"/>
              </w:rPr>
              <w:t>教材等）</w:t>
            </w:r>
          </w:p>
        </w:tc>
        <w:tc>
          <w:tcPr>
            <w:tcW w:w="6921" w:type="dxa"/>
            <w:gridSpan w:val="8"/>
            <w:vAlign w:val="center"/>
          </w:tcPr>
          <w:p w:rsidR="001631C8" w:rsidRDefault="00934DB4" w:rsidP="00F37CFD">
            <w:pPr>
              <w:pStyle w:val="TableParagraph"/>
              <w:keepNext/>
              <w:jc w:val="center"/>
              <w:rPr>
                <w:rFonts w:ascii="Times New Roman"/>
                <w:sz w:val="24"/>
              </w:rPr>
            </w:pPr>
            <w:r w:rsidRPr="008F2CE9">
              <w:rPr>
                <w:rFonts w:ascii="Times New Roman" w:hAnsi="Times New Roman" w:cs="Times New Roman"/>
                <w:sz w:val="24"/>
                <w:szCs w:val="24"/>
              </w:rPr>
              <w:t>2017</w:t>
            </w:r>
            <w:r w:rsidRPr="008F2CE9">
              <w:rPr>
                <w:rFonts w:ascii="Times New Roman" w:hAnsi="Times New Roman" w:cs="Times New Roman"/>
                <w:sz w:val="24"/>
                <w:szCs w:val="24"/>
              </w:rPr>
              <w:t>年江苏省教学成果二等奖</w:t>
            </w:r>
          </w:p>
        </w:tc>
      </w:tr>
      <w:tr w:rsidR="001631C8" w:rsidTr="00F37CFD">
        <w:trPr>
          <w:trHeight w:val="623"/>
        </w:trPr>
        <w:tc>
          <w:tcPr>
            <w:tcW w:w="2655" w:type="dxa"/>
            <w:gridSpan w:val="3"/>
            <w:vAlign w:val="center"/>
          </w:tcPr>
          <w:p w:rsidR="001631C8" w:rsidRDefault="001631C8" w:rsidP="00F37CFD">
            <w:pPr>
              <w:pStyle w:val="TableParagraph"/>
              <w:keepNext/>
              <w:ind w:left="606"/>
              <w:rPr>
                <w:sz w:val="24"/>
              </w:rPr>
            </w:pPr>
            <w:r>
              <w:rPr>
                <w:sz w:val="24"/>
              </w:rPr>
              <w:t>从事科学研究</w:t>
            </w:r>
          </w:p>
          <w:p w:rsidR="001631C8" w:rsidRDefault="001631C8" w:rsidP="00F37CFD">
            <w:pPr>
              <w:pStyle w:val="TableParagraph"/>
              <w:keepNext/>
              <w:spacing w:before="4" w:line="292" w:lineRule="exact"/>
              <w:ind w:left="726"/>
              <w:rPr>
                <w:sz w:val="24"/>
              </w:rPr>
            </w:pPr>
            <w:r>
              <w:rPr>
                <w:sz w:val="24"/>
              </w:rPr>
              <w:t>及获奖情况</w:t>
            </w:r>
          </w:p>
        </w:tc>
        <w:tc>
          <w:tcPr>
            <w:tcW w:w="6921" w:type="dxa"/>
            <w:gridSpan w:val="8"/>
            <w:vAlign w:val="center"/>
          </w:tcPr>
          <w:p w:rsidR="00694343" w:rsidRPr="008F2CE9" w:rsidRDefault="00694343" w:rsidP="00841A75">
            <w:pPr>
              <w:pStyle w:val="TableParagraph"/>
              <w:keepNext/>
              <w:spacing w:line="300" w:lineRule="auto"/>
              <w:ind w:left="68" w:right="62"/>
              <w:rPr>
                <w:rFonts w:ascii="Times New Roman" w:hAnsi="Times New Roman" w:cs="Times New Roman"/>
                <w:sz w:val="24"/>
                <w:szCs w:val="24"/>
              </w:rPr>
            </w:pPr>
            <w:r w:rsidRPr="008F2CE9">
              <w:rPr>
                <w:rFonts w:ascii="Times New Roman" w:hAnsi="Times New Roman" w:cs="Times New Roman"/>
                <w:sz w:val="24"/>
                <w:szCs w:val="24"/>
              </w:rPr>
              <w:t xml:space="preserve">1. </w:t>
            </w:r>
            <w:r w:rsidRPr="008F2CE9">
              <w:rPr>
                <w:rFonts w:ascii="Times New Roman" w:hAnsi="Times New Roman" w:cs="Times New Roman"/>
                <w:sz w:val="24"/>
                <w:szCs w:val="24"/>
              </w:rPr>
              <w:t>国防基础科研项目</w:t>
            </w:r>
            <w:r w:rsidRPr="008F2CE9">
              <w:rPr>
                <w:rFonts w:ascii="Times New Roman" w:hAnsi="Times New Roman" w:cs="Times New Roman"/>
                <w:sz w:val="24"/>
                <w:szCs w:val="24"/>
              </w:rPr>
              <w:t>-</w:t>
            </w:r>
            <w:r w:rsidR="00B414E8">
              <w:rPr>
                <w:rFonts w:ascii="Times New Roman" w:hAnsi="Times New Roman" w:cs="Times New Roman" w:hint="eastAsia"/>
                <w:sz w:val="24"/>
                <w:szCs w:val="24"/>
              </w:rPr>
              <w:t>“</w:t>
            </w:r>
            <w:r w:rsidR="00B414E8" w:rsidRPr="008F2CE9">
              <w:rPr>
                <w:rFonts w:ascii="Times New Roman" w:hAnsi="Times New Roman" w:cs="Times New Roman"/>
                <w:sz w:val="24"/>
                <w:szCs w:val="24"/>
              </w:rPr>
              <w:t>面向精准配送的智能感知网络构建技术研究</w:t>
            </w:r>
            <w:r w:rsidR="00B414E8">
              <w:rPr>
                <w:rFonts w:ascii="Times New Roman" w:hAnsi="Times New Roman" w:cs="Times New Roman" w:hint="eastAsia"/>
                <w:sz w:val="24"/>
                <w:szCs w:val="24"/>
              </w:rPr>
              <w:t>”（国家级）；</w:t>
            </w:r>
          </w:p>
          <w:p w:rsidR="00694343" w:rsidRPr="008F2CE9" w:rsidRDefault="00694343" w:rsidP="00841A75">
            <w:pPr>
              <w:pStyle w:val="TableParagraph"/>
              <w:keepNext/>
              <w:spacing w:line="300" w:lineRule="auto"/>
              <w:ind w:left="68" w:right="62"/>
              <w:rPr>
                <w:rFonts w:ascii="Times New Roman" w:hAnsi="Times New Roman" w:cs="Times New Roman"/>
                <w:sz w:val="24"/>
                <w:szCs w:val="24"/>
              </w:rPr>
            </w:pPr>
            <w:r w:rsidRPr="008F2CE9">
              <w:rPr>
                <w:rFonts w:ascii="Times New Roman" w:hAnsi="Times New Roman" w:cs="Times New Roman"/>
                <w:sz w:val="24"/>
                <w:szCs w:val="24"/>
              </w:rPr>
              <w:t xml:space="preserve">2. </w:t>
            </w:r>
            <w:r w:rsidR="00B414E8">
              <w:rPr>
                <w:rFonts w:ascii="Times New Roman" w:hAnsi="Times New Roman" w:cs="Times New Roman"/>
                <w:sz w:val="24"/>
                <w:szCs w:val="24"/>
              </w:rPr>
              <w:t>国家自然科学基金面上项目</w:t>
            </w:r>
            <w:r w:rsidR="00B414E8">
              <w:rPr>
                <w:rFonts w:ascii="Times New Roman" w:hAnsi="Times New Roman" w:cs="Times New Roman" w:hint="eastAsia"/>
                <w:sz w:val="24"/>
                <w:szCs w:val="24"/>
              </w:rPr>
              <w:t>-</w:t>
            </w:r>
            <w:r w:rsidR="00B414E8">
              <w:rPr>
                <w:rFonts w:ascii="Times New Roman" w:hAnsi="Times New Roman" w:cs="Times New Roman" w:hint="eastAsia"/>
                <w:sz w:val="24"/>
                <w:szCs w:val="24"/>
              </w:rPr>
              <w:t>“</w:t>
            </w:r>
            <w:r w:rsidR="00B414E8" w:rsidRPr="008F2CE9">
              <w:rPr>
                <w:rFonts w:ascii="Times New Roman" w:hAnsi="Times New Roman" w:cs="Times New Roman"/>
                <w:sz w:val="24"/>
                <w:szCs w:val="24"/>
              </w:rPr>
              <w:t>互联开放式设计模式、方法及其自组织协作机制研究</w:t>
            </w:r>
            <w:r w:rsidR="00B414E8">
              <w:rPr>
                <w:rFonts w:ascii="Times New Roman" w:hAnsi="Times New Roman" w:cs="Times New Roman" w:hint="eastAsia"/>
                <w:sz w:val="24"/>
                <w:szCs w:val="24"/>
              </w:rPr>
              <w:t>”（国家级）；</w:t>
            </w:r>
          </w:p>
          <w:p w:rsidR="00694343" w:rsidRPr="008F2CE9" w:rsidRDefault="00694343" w:rsidP="00841A75">
            <w:pPr>
              <w:pStyle w:val="TableParagraph"/>
              <w:keepNext/>
              <w:spacing w:line="300" w:lineRule="auto"/>
              <w:ind w:left="68" w:right="62"/>
              <w:rPr>
                <w:rFonts w:ascii="Times New Roman" w:hAnsi="Times New Roman" w:cs="Times New Roman"/>
                <w:sz w:val="24"/>
                <w:szCs w:val="24"/>
              </w:rPr>
            </w:pPr>
            <w:r w:rsidRPr="008F2CE9">
              <w:rPr>
                <w:rFonts w:ascii="Times New Roman" w:hAnsi="Times New Roman" w:cs="Times New Roman"/>
                <w:sz w:val="24"/>
                <w:szCs w:val="24"/>
              </w:rPr>
              <w:t xml:space="preserve">3. </w:t>
            </w:r>
            <w:r w:rsidR="00B414E8">
              <w:rPr>
                <w:rFonts w:ascii="Times New Roman" w:hAnsi="Times New Roman" w:cs="Times New Roman"/>
                <w:sz w:val="24"/>
                <w:szCs w:val="24"/>
              </w:rPr>
              <w:t>国家自然科学基金航天联合基金重点项目</w:t>
            </w:r>
            <w:r w:rsidR="00B414E8">
              <w:rPr>
                <w:rFonts w:ascii="Times New Roman" w:hAnsi="Times New Roman" w:cs="Times New Roman" w:hint="eastAsia"/>
                <w:sz w:val="24"/>
                <w:szCs w:val="24"/>
              </w:rPr>
              <w:t>-</w:t>
            </w:r>
            <w:r w:rsidR="00B414E8">
              <w:rPr>
                <w:rFonts w:ascii="Times New Roman" w:hAnsi="Times New Roman" w:cs="Times New Roman" w:hint="eastAsia"/>
                <w:sz w:val="24"/>
                <w:szCs w:val="24"/>
              </w:rPr>
              <w:t>“</w:t>
            </w:r>
            <w:r w:rsidR="00B414E8" w:rsidRPr="008F2CE9">
              <w:rPr>
                <w:rFonts w:ascii="Times New Roman" w:hAnsi="Times New Roman" w:cs="Times New Roman"/>
                <w:sz w:val="24"/>
                <w:szCs w:val="24"/>
              </w:rPr>
              <w:t>面向智慧工厂的防空导弹结构件混线生产实时优化协同管理</w:t>
            </w:r>
            <w:r w:rsidR="00B414E8">
              <w:rPr>
                <w:rFonts w:ascii="Times New Roman" w:hAnsi="Times New Roman" w:cs="Times New Roman" w:hint="eastAsia"/>
                <w:sz w:val="24"/>
                <w:szCs w:val="24"/>
              </w:rPr>
              <w:t>”（国家级）；</w:t>
            </w:r>
          </w:p>
          <w:p w:rsidR="00694343" w:rsidRDefault="00694343" w:rsidP="00841A75">
            <w:pPr>
              <w:pStyle w:val="TableParagraph"/>
              <w:keepNext/>
              <w:spacing w:line="300" w:lineRule="auto"/>
              <w:ind w:left="68" w:right="62"/>
              <w:rPr>
                <w:rFonts w:ascii="Times New Roman" w:hAnsi="Times New Roman" w:cs="Times New Roman"/>
                <w:sz w:val="24"/>
                <w:szCs w:val="24"/>
              </w:rPr>
            </w:pPr>
            <w:r w:rsidRPr="008F2CE9">
              <w:rPr>
                <w:rFonts w:ascii="Times New Roman" w:hAnsi="Times New Roman" w:cs="Times New Roman"/>
                <w:sz w:val="24"/>
                <w:szCs w:val="24"/>
              </w:rPr>
              <w:t xml:space="preserve">4. </w:t>
            </w:r>
            <w:r w:rsidR="00B414E8">
              <w:rPr>
                <w:rFonts w:ascii="Times New Roman" w:hAnsi="Times New Roman" w:cs="Times New Roman"/>
                <w:sz w:val="24"/>
                <w:szCs w:val="24"/>
              </w:rPr>
              <w:t>江苏省科技支撑项目</w:t>
            </w:r>
            <w:r w:rsidR="00B414E8">
              <w:rPr>
                <w:rFonts w:ascii="Times New Roman" w:hAnsi="Times New Roman" w:cs="Times New Roman" w:hint="eastAsia"/>
                <w:sz w:val="24"/>
                <w:szCs w:val="24"/>
              </w:rPr>
              <w:t>-</w:t>
            </w:r>
            <w:r w:rsidR="00B414E8">
              <w:rPr>
                <w:rFonts w:ascii="Times New Roman" w:hAnsi="Times New Roman" w:cs="Times New Roman" w:hint="eastAsia"/>
                <w:sz w:val="24"/>
                <w:szCs w:val="24"/>
              </w:rPr>
              <w:t>“</w:t>
            </w:r>
            <w:r w:rsidR="00B414E8" w:rsidRPr="008F2CE9">
              <w:rPr>
                <w:rFonts w:ascii="Times New Roman" w:hAnsi="Times New Roman" w:cs="Times New Roman"/>
                <w:sz w:val="24"/>
                <w:szCs w:val="24"/>
              </w:rPr>
              <w:t>动力锂电池智能化生产物流集成系统关键技术研究</w:t>
            </w:r>
            <w:r w:rsidR="00B414E8">
              <w:rPr>
                <w:rFonts w:ascii="Times New Roman" w:hAnsi="Times New Roman" w:cs="Times New Roman" w:hint="eastAsia"/>
                <w:sz w:val="24"/>
                <w:szCs w:val="24"/>
              </w:rPr>
              <w:t>”（省部级）；</w:t>
            </w:r>
          </w:p>
          <w:p w:rsidR="00934DB4" w:rsidRPr="008F2CE9" w:rsidRDefault="00694343" w:rsidP="00841A75">
            <w:pPr>
              <w:pStyle w:val="TableParagraph"/>
              <w:keepNext/>
              <w:spacing w:line="300" w:lineRule="auto"/>
              <w:ind w:left="68" w:right="62"/>
              <w:rPr>
                <w:rFonts w:ascii="Times New Roman" w:hAnsi="Times New Roman" w:cs="Times New Roman"/>
                <w:sz w:val="24"/>
                <w:szCs w:val="24"/>
              </w:rPr>
            </w:pPr>
            <w:r>
              <w:rPr>
                <w:rFonts w:ascii="Times New Roman" w:hAnsi="Times New Roman" w:cs="Times New Roman"/>
                <w:sz w:val="24"/>
                <w:szCs w:val="24"/>
              </w:rPr>
              <w:t>5</w:t>
            </w:r>
            <w:r w:rsidR="00934DB4" w:rsidRPr="008F2CE9">
              <w:rPr>
                <w:rFonts w:ascii="Times New Roman" w:hAnsi="Times New Roman" w:cs="Times New Roman"/>
                <w:sz w:val="24"/>
                <w:szCs w:val="24"/>
              </w:rPr>
              <w:t xml:space="preserve">. </w:t>
            </w:r>
            <w:r w:rsidR="00934DB4" w:rsidRPr="008F2CE9">
              <w:rPr>
                <w:rFonts w:ascii="Times New Roman" w:hAnsi="Times New Roman" w:cs="Times New Roman"/>
                <w:sz w:val="24"/>
                <w:szCs w:val="24"/>
              </w:rPr>
              <w:t>德国洪堡基金；</w:t>
            </w:r>
          </w:p>
          <w:p w:rsidR="00934DB4" w:rsidRPr="008F2CE9" w:rsidRDefault="00694343" w:rsidP="00841A75">
            <w:pPr>
              <w:pStyle w:val="TableParagraph"/>
              <w:keepNext/>
              <w:spacing w:line="300" w:lineRule="auto"/>
              <w:ind w:left="68" w:right="62"/>
              <w:rPr>
                <w:rFonts w:ascii="Times New Roman" w:hAnsi="Times New Roman" w:cs="Times New Roman"/>
                <w:sz w:val="24"/>
                <w:szCs w:val="24"/>
              </w:rPr>
            </w:pPr>
            <w:r>
              <w:rPr>
                <w:rFonts w:ascii="Times New Roman" w:hAnsi="Times New Roman" w:cs="Times New Roman"/>
                <w:sz w:val="24"/>
                <w:szCs w:val="24"/>
              </w:rPr>
              <w:t>6</w:t>
            </w:r>
            <w:r w:rsidR="00934DB4" w:rsidRPr="008F2CE9">
              <w:rPr>
                <w:rFonts w:ascii="Times New Roman" w:hAnsi="Times New Roman" w:cs="Times New Roman"/>
                <w:sz w:val="24"/>
                <w:szCs w:val="24"/>
              </w:rPr>
              <w:t xml:space="preserve">. </w:t>
            </w:r>
            <w:r w:rsidR="00934DB4" w:rsidRPr="008F2CE9">
              <w:rPr>
                <w:rFonts w:ascii="Times New Roman" w:hAnsi="Times New Roman" w:cs="Times New Roman"/>
                <w:sz w:val="24"/>
                <w:szCs w:val="24"/>
              </w:rPr>
              <w:t>江苏特聘教授；</w:t>
            </w:r>
          </w:p>
          <w:p w:rsidR="00934DB4" w:rsidRPr="008F2CE9" w:rsidRDefault="00694343" w:rsidP="00841A75">
            <w:pPr>
              <w:pStyle w:val="TableParagraph"/>
              <w:keepNext/>
              <w:spacing w:line="300" w:lineRule="auto"/>
              <w:ind w:left="68" w:right="62"/>
              <w:rPr>
                <w:rFonts w:ascii="Times New Roman" w:hAnsi="Times New Roman" w:cs="Times New Roman"/>
                <w:sz w:val="24"/>
                <w:szCs w:val="24"/>
              </w:rPr>
            </w:pPr>
            <w:r>
              <w:rPr>
                <w:rFonts w:ascii="Times New Roman" w:hAnsi="Times New Roman" w:cs="Times New Roman"/>
                <w:sz w:val="24"/>
                <w:szCs w:val="24"/>
              </w:rPr>
              <w:t>7</w:t>
            </w:r>
            <w:r w:rsidR="00934DB4" w:rsidRPr="008F2CE9">
              <w:rPr>
                <w:rFonts w:ascii="Times New Roman" w:hAnsi="Times New Roman" w:cs="Times New Roman"/>
                <w:sz w:val="24"/>
                <w:szCs w:val="24"/>
              </w:rPr>
              <w:t xml:space="preserve">. </w:t>
            </w:r>
            <w:r w:rsidR="00934DB4" w:rsidRPr="008F2CE9">
              <w:rPr>
                <w:rFonts w:ascii="Times New Roman" w:hAnsi="Times New Roman" w:cs="Times New Roman"/>
                <w:sz w:val="24"/>
                <w:szCs w:val="24"/>
              </w:rPr>
              <w:t>霍英东教育基金会青年教师基金；</w:t>
            </w:r>
          </w:p>
          <w:p w:rsidR="00934DB4" w:rsidRPr="008F2CE9" w:rsidRDefault="00694343" w:rsidP="00841A75">
            <w:pPr>
              <w:pStyle w:val="TableParagraph"/>
              <w:keepNext/>
              <w:spacing w:line="300" w:lineRule="auto"/>
              <w:ind w:left="68" w:right="62"/>
              <w:rPr>
                <w:rFonts w:ascii="Times New Roman" w:hAnsi="Times New Roman" w:cs="Times New Roman"/>
                <w:sz w:val="24"/>
                <w:szCs w:val="24"/>
              </w:rPr>
            </w:pPr>
            <w:r>
              <w:rPr>
                <w:rFonts w:ascii="Times New Roman" w:hAnsi="Times New Roman" w:cs="Times New Roman"/>
                <w:sz w:val="24"/>
                <w:szCs w:val="24"/>
              </w:rPr>
              <w:t>8</w:t>
            </w:r>
            <w:r w:rsidR="00934DB4" w:rsidRPr="008F2CE9">
              <w:rPr>
                <w:rFonts w:ascii="Times New Roman" w:hAnsi="Times New Roman" w:cs="Times New Roman"/>
                <w:sz w:val="24"/>
                <w:szCs w:val="24"/>
              </w:rPr>
              <w:t>. 2008</w:t>
            </w:r>
            <w:r w:rsidR="00934DB4" w:rsidRPr="008F2CE9">
              <w:rPr>
                <w:rFonts w:ascii="Times New Roman" w:hAnsi="Times New Roman" w:cs="Times New Roman"/>
                <w:sz w:val="24"/>
                <w:szCs w:val="24"/>
              </w:rPr>
              <w:t>年度教育部新世纪优秀人才支持计划资助；</w:t>
            </w:r>
          </w:p>
          <w:p w:rsidR="00934DB4" w:rsidRPr="008F2CE9" w:rsidRDefault="00694343" w:rsidP="00841A75">
            <w:pPr>
              <w:pStyle w:val="TableParagraph"/>
              <w:keepNext/>
              <w:spacing w:line="300" w:lineRule="auto"/>
              <w:ind w:left="68" w:right="62"/>
              <w:rPr>
                <w:rFonts w:ascii="Times New Roman" w:hAnsi="Times New Roman" w:cs="Times New Roman"/>
                <w:sz w:val="24"/>
                <w:szCs w:val="24"/>
              </w:rPr>
            </w:pPr>
            <w:r>
              <w:rPr>
                <w:rFonts w:ascii="Times New Roman" w:hAnsi="Times New Roman" w:cs="Times New Roman"/>
                <w:sz w:val="24"/>
                <w:szCs w:val="24"/>
              </w:rPr>
              <w:t>9</w:t>
            </w:r>
            <w:r w:rsidR="00934DB4" w:rsidRPr="008F2CE9">
              <w:rPr>
                <w:rFonts w:ascii="Times New Roman" w:hAnsi="Times New Roman" w:cs="Times New Roman"/>
                <w:sz w:val="24"/>
                <w:szCs w:val="24"/>
              </w:rPr>
              <w:t xml:space="preserve">. </w:t>
            </w:r>
            <w:r w:rsidR="00934DB4" w:rsidRPr="008F2CE9">
              <w:rPr>
                <w:rFonts w:ascii="Times New Roman" w:hAnsi="Times New Roman" w:cs="Times New Roman"/>
                <w:sz w:val="24"/>
                <w:szCs w:val="24"/>
              </w:rPr>
              <w:t>江苏省六大高峰人才；</w:t>
            </w:r>
          </w:p>
          <w:p w:rsidR="00934DB4" w:rsidRPr="008F2CE9" w:rsidRDefault="00694343" w:rsidP="00841A75">
            <w:pPr>
              <w:pStyle w:val="TableParagraph"/>
              <w:keepNext/>
              <w:spacing w:line="300" w:lineRule="auto"/>
              <w:ind w:left="68" w:right="62"/>
              <w:rPr>
                <w:rFonts w:ascii="Times New Roman" w:hAnsi="Times New Roman" w:cs="Times New Roman"/>
                <w:sz w:val="24"/>
                <w:szCs w:val="24"/>
              </w:rPr>
            </w:pPr>
            <w:r>
              <w:rPr>
                <w:rFonts w:ascii="Times New Roman" w:hAnsi="Times New Roman" w:cs="Times New Roman"/>
                <w:sz w:val="24"/>
                <w:szCs w:val="24"/>
              </w:rPr>
              <w:t>10</w:t>
            </w:r>
            <w:r w:rsidR="00934DB4" w:rsidRPr="008F2CE9">
              <w:rPr>
                <w:rFonts w:ascii="Times New Roman" w:hAnsi="Times New Roman" w:cs="Times New Roman"/>
                <w:sz w:val="24"/>
                <w:szCs w:val="24"/>
              </w:rPr>
              <w:t xml:space="preserve">. </w:t>
            </w:r>
            <w:r w:rsidR="00934DB4" w:rsidRPr="008F2CE9">
              <w:rPr>
                <w:rFonts w:ascii="Times New Roman" w:hAnsi="Times New Roman" w:cs="Times New Roman"/>
                <w:sz w:val="24"/>
                <w:szCs w:val="24"/>
              </w:rPr>
              <w:t>江苏省</w:t>
            </w:r>
            <w:r w:rsidR="00934DB4" w:rsidRPr="008F2CE9">
              <w:rPr>
                <w:rFonts w:ascii="Times New Roman" w:hAnsi="Times New Roman" w:cs="Times New Roman"/>
                <w:sz w:val="24"/>
                <w:szCs w:val="24"/>
              </w:rPr>
              <w:t>333</w:t>
            </w:r>
            <w:r w:rsidR="00934DB4" w:rsidRPr="008F2CE9">
              <w:rPr>
                <w:rFonts w:ascii="Times New Roman" w:hAnsi="Times New Roman" w:cs="Times New Roman"/>
                <w:sz w:val="24"/>
                <w:szCs w:val="24"/>
              </w:rPr>
              <w:t>人才工程；</w:t>
            </w:r>
          </w:p>
          <w:p w:rsidR="00934DB4" w:rsidRPr="008F2CE9" w:rsidRDefault="00694343" w:rsidP="00841A75">
            <w:pPr>
              <w:pStyle w:val="TableParagraph"/>
              <w:keepNext/>
              <w:spacing w:line="300" w:lineRule="auto"/>
              <w:ind w:left="68" w:right="62"/>
              <w:rPr>
                <w:rFonts w:ascii="Times New Roman" w:hAnsi="Times New Roman" w:cs="Times New Roman"/>
                <w:sz w:val="24"/>
                <w:szCs w:val="24"/>
              </w:rPr>
            </w:pPr>
            <w:r>
              <w:rPr>
                <w:rFonts w:ascii="Times New Roman" w:hAnsi="Times New Roman" w:cs="Times New Roman"/>
                <w:sz w:val="24"/>
                <w:szCs w:val="24"/>
              </w:rPr>
              <w:t>11</w:t>
            </w:r>
            <w:r w:rsidR="00934DB4" w:rsidRPr="008F2CE9">
              <w:rPr>
                <w:rFonts w:ascii="Times New Roman" w:hAnsi="Times New Roman" w:cs="Times New Roman"/>
                <w:sz w:val="24"/>
                <w:szCs w:val="24"/>
              </w:rPr>
              <w:t xml:space="preserve">. </w:t>
            </w:r>
            <w:r w:rsidR="00934DB4" w:rsidRPr="008F2CE9">
              <w:rPr>
                <w:rFonts w:ascii="Times New Roman" w:hAnsi="Times New Roman" w:cs="Times New Roman"/>
                <w:sz w:val="24"/>
                <w:szCs w:val="24"/>
              </w:rPr>
              <w:t>江苏省首届杰出青年基金获得者；</w:t>
            </w:r>
          </w:p>
          <w:p w:rsidR="00934DB4" w:rsidRPr="008F2CE9" w:rsidRDefault="00694343" w:rsidP="00841A75">
            <w:pPr>
              <w:pStyle w:val="TableParagraph"/>
              <w:keepNext/>
              <w:spacing w:line="300" w:lineRule="auto"/>
              <w:ind w:left="68" w:right="62"/>
              <w:rPr>
                <w:rFonts w:ascii="Times New Roman" w:hAnsi="Times New Roman" w:cs="Times New Roman"/>
                <w:sz w:val="24"/>
                <w:szCs w:val="24"/>
              </w:rPr>
            </w:pPr>
            <w:r>
              <w:rPr>
                <w:rFonts w:ascii="Times New Roman" w:hAnsi="Times New Roman" w:cs="Times New Roman"/>
                <w:sz w:val="24"/>
                <w:szCs w:val="24"/>
              </w:rPr>
              <w:t>12</w:t>
            </w:r>
            <w:r w:rsidR="00934DB4" w:rsidRPr="008F2CE9">
              <w:rPr>
                <w:rFonts w:ascii="Times New Roman" w:hAnsi="Times New Roman" w:cs="Times New Roman"/>
                <w:sz w:val="24"/>
                <w:szCs w:val="24"/>
              </w:rPr>
              <w:t xml:space="preserve">. </w:t>
            </w:r>
            <w:r w:rsidR="00934DB4" w:rsidRPr="008F2CE9">
              <w:rPr>
                <w:rFonts w:ascii="Times New Roman" w:hAnsi="Times New Roman" w:cs="Times New Roman"/>
                <w:sz w:val="24"/>
                <w:szCs w:val="24"/>
              </w:rPr>
              <w:t>国家科技进步二等奖；</w:t>
            </w:r>
          </w:p>
          <w:p w:rsidR="00934DB4" w:rsidRPr="008F2CE9" w:rsidRDefault="00694343" w:rsidP="00841A75">
            <w:pPr>
              <w:pStyle w:val="TableParagraph"/>
              <w:keepNext/>
              <w:spacing w:line="300" w:lineRule="auto"/>
              <w:ind w:left="68" w:right="62"/>
              <w:rPr>
                <w:rFonts w:ascii="Times New Roman" w:hAnsi="Times New Roman" w:cs="Times New Roman"/>
                <w:sz w:val="24"/>
                <w:szCs w:val="24"/>
              </w:rPr>
            </w:pPr>
            <w:r>
              <w:rPr>
                <w:rFonts w:ascii="Times New Roman" w:hAnsi="Times New Roman" w:cs="Times New Roman"/>
                <w:sz w:val="24"/>
                <w:szCs w:val="24"/>
              </w:rPr>
              <w:t>13</w:t>
            </w:r>
            <w:r w:rsidR="00934DB4" w:rsidRPr="008F2CE9">
              <w:rPr>
                <w:rFonts w:ascii="Times New Roman" w:hAnsi="Times New Roman" w:cs="Times New Roman"/>
                <w:sz w:val="24"/>
                <w:szCs w:val="24"/>
              </w:rPr>
              <w:t xml:space="preserve">. </w:t>
            </w:r>
            <w:r w:rsidR="00934DB4" w:rsidRPr="008F2CE9">
              <w:rPr>
                <w:rFonts w:ascii="Times New Roman" w:hAnsi="Times New Roman" w:cs="Times New Roman"/>
                <w:sz w:val="24"/>
                <w:szCs w:val="24"/>
              </w:rPr>
              <w:t>教育部科技进步二等奖；</w:t>
            </w:r>
          </w:p>
          <w:p w:rsidR="00934DB4" w:rsidRPr="008F2CE9" w:rsidRDefault="00694343" w:rsidP="00841A75">
            <w:pPr>
              <w:pStyle w:val="TableParagraph"/>
              <w:keepNext/>
              <w:spacing w:line="300" w:lineRule="auto"/>
              <w:ind w:left="68" w:right="62"/>
              <w:rPr>
                <w:rFonts w:ascii="Times New Roman" w:hAnsi="Times New Roman" w:cs="Times New Roman"/>
                <w:sz w:val="24"/>
                <w:szCs w:val="24"/>
              </w:rPr>
            </w:pPr>
            <w:r>
              <w:rPr>
                <w:rFonts w:ascii="Times New Roman" w:hAnsi="Times New Roman" w:cs="Times New Roman"/>
                <w:sz w:val="24"/>
                <w:szCs w:val="24"/>
              </w:rPr>
              <w:t>14</w:t>
            </w:r>
            <w:r w:rsidR="00934DB4" w:rsidRPr="008F2CE9">
              <w:rPr>
                <w:rFonts w:ascii="Times New Roman" w:hAnsi="Times New Roman" w:cs="Times New Roman"/>
                <w:sz w:val="24"/>
                <w:szCs w:val="24"/>
              </w:rPr>
              <w:t xml:space="preserve">. </w:t>
            </w:r>
            <w:r w:rsidR="00934DB4" w:rsidRPr="008F2CE9">
              <w:rPr>
                <w:rFonts w:ascii="Times New Roman" w:hAnsi="Times New Roman" w:cs="Times New Roman"/>
                <w:sz w:val="24"/>
                <w:szCs w:val="24"/>
              </w:rPr>
              <w:t>江苏省科技进步一等奖；</w:t>
            </w:r>
          </w:p>
          <w:p w:rsidR="00934DB4" w:rsidRPr="008F2CE9" w:rsidRDefault="00694343" w:rsidP="00841A75">
            <w:pPr>
              <w:pStyle w:val="TableParagraph"/>
              <w:keepNext/>
              <w:spacing w:line="300" w:lineRule="auto"/>
              <w:ind w:left="68" w:right="62"/>
              <w:rPr>
                <w:rFonts w:ascii="Times New Roman" w:hAnsi="Times New Roman" w:cs="Times New Roman"/>
                <w:sz w:val="24"/>
                <w:szCs w:val="24"/>
              </w:rPr>
            </w:pPr>
            <w:r>
              <w:rPr>
                <w:rFonts w:ascii="Times New Roman" w:hAnsi="Times New Roman" w:cs="Times New Roman"/>
                <w:sz w:val="24"/>
                <w:szCs w:val="24"/>
              </w:rPr>
              <w:t>15</w:t>
            </w:r>
            <w:r w:rsidR="00934DB4" w:rsidRPr="008F2CE9">
              <w:rPr>
                <w:rFonts w:ascii="Times New Roman" w:hAnsi="Times New Roman" w:cs="Times New Roman"/>
                <w:sz w:val="24"/>
                <w:szCs w:val="24"/>
              </w:rPr>
              <w:t xml:space="preserve">. </w:t>
            </w:r>
            <w:r w:rsidR="00934DB4" w:rsidRPr="008F2CE9">
              <w:rPr>
                <w:rFonts w:ascii="Times New Roman" w:hAnsi="Times New Roman" w:cs="Times New Roman"/>
                <w:sz w:val="24"/>
                <w:szCs w:val="24"/>
              </w:rPr>
              <w:t>国家中青年科技创新领军人才；</w:t>
            </w:r>
          </w:p>
          <w:p w:rsidR="00934DB4" w:rsidRPr="008F2CE9" w:rsidRDefault="00694343" w:rsidP="00841A75">
            <w:pPr>
              <w:pStyle w:val="TableParagraph"/>
              <w:keepNext/>
              <w:spacing w:line="300" w:lineRule="auto"/>
              <w:ind w:left="68" w:right="62"/>
              <w:rPr>
                <w:rFonts w:ascii="Times New Roman" w:hAnsi="Times New Roman" w:cs="Times New Roman"/>
                <w:sz w:val="24"/>
                <w:szCs w:val="24"/>
              </w:rPr>
            </w:pPr>
            <w:r>
              <w:rPr>
                <w:rFonts w:ascii="Times New Roman" w:hAnsi="Times New Roman" w:cs="Times New Roman"/>
                <w:sz w:val="24"/>
                <w:szCs w:val="24"/>
              </w:rPr>
              <w:t>16</w:t>
            </w:r>
            <w:r w:rsidR="00934DB4" w:rsidRPr="008F2CE9">
              <w:rPr>
                <w:rFonts w:ascii="Times New Roman" w:hAnsi="Times New Roman" w:cs="Times New Roman"/>
                <w:sz w:val="24"/>
                <w:szCs w:val="24"/>
              </w:rPr>
              <w:t xml:space="preserve">. </w:t>
            </w:r>
            <w:r w:rsidR="00934DB4" w:rsidRPr="008F2CE9">
              <w:rPr>
                <w:rFonts w:ascii="Times New Roman" w:hAnsi="Times New Roman" w:cs="Times New Roman"/>
                <w:sz w:val="24"/>
                <w:szCs w:val="24"/>
              </w:rPr>
              <w:t>江苏省青蓝工程智能制造科技创新带头人；</w:t>
            </w:r>
          </w:p>
          <w:p w:rsidR="001631C8" w:rsidRDefault="00694343" w:rsidP="00841A75">
            <w:pPr>
              <w:pStyle w:val="TableParagraph"/>
              <w:keepNext/>
              <w:spacing w:line="300" w:lineRule="auto"/>
              <w:ind w:left="68" w:right="62"/>
              <w:rPr>
                <w:rFonts w:ascii="Times New Roman"/>
                <w:sz w:val="24"/>
              </w:rPr>
            </w:pPr>
            <w:r>
              <w:rPr>
                <w:rFonts w:ascii="Times New Roman" w:hAnsi="Times New Roman" w:cs="Times New Roman"/>
                <w:sz w:val="24"/>
                <w:szCs w:val="24"/>
              </w:rPr>
              <w:t>17</w:t>
            </w:r>
            <w:r w:rsidR="00934DB4" w:rsidRPr="008F2CE9">
              <w:rPr>
                <w:rFonts w:ascii="Times New Roman" w:hAnsi="Times New Roman" w:cs="Times New Roman"/>
                <w:sz w:val="24"/>
                <w:szCs w:val="24"/>
              </w:rPr>
              <w:t xml:space="preserve">. </w:t>
            </w:r>
            <w:r w:rsidR="00934DB4" w:rsidRPr="008F2CE9">
              <w:rPr>
                <w:rFonts w:ascii="Times New Roman" w:hAnsi="Times New Roman" w:cs="Times New Roman"/>
                <w:sz w:val="24"/>
                <w:szCs w:val="24"/>
              </w:rPr>
              <w:t>国家万人计划科技创新领军人才。</w:t>
            </w:r>
          </w:p>
        </w:tc>
      </w:tr>
      <w:tr w:rsidR="001631C8" w:rsidTr="00F37CFD">
        <w:trPr>
          <w:trHeight w:val="623"/>
        </w:trPr>
        <w:tc>
          <w:tcPr>
            <w:tcW w:w="2655" w:type="dxa"/>
            <w:gridSpan w:val="3"/>
          </w:tcPr>
          <w:p w:rsidR="001631C8" w:rsidRDefault="001631C8" w:rsidP="00841A75">
            <w:pPr>
              <w:pStyle w:val="TableParagraph"/>
              <w:keepNext/>
              <w:spacing w:line="307" w:lineRule="exact"/>
              <w:ind w:left="107" w:right="98"/>
              <w:jc w:val="center"/>
              <w:rPr>
                <w:sz w:val="24"/>
              </w:rPr>
            </w:pPr>
            <w:r>
              <w:rPr>
                <w:sz w:val="24"/>
              </w:rPr>
              <w:t>近三年获得教学研究经</w:t>
            </w:r>
          </w:p>
          <w:p w:rsidR="001631C8" w:rsidRDefault="001631C8" w:rsidP="00841A75">
            <w:pPr>
              <w:pStyle w:val="TableParagraph"/>
              <w:keepNext/>
              <w:spacing w:before="4" w:line="292" w:lineRule="exact"/>
              <w:ind w:left="106" w:right="98"/>
              <w:jc w:val="center"/>
              <w:rPr>
                <w:sz w:val="24"/>
              </w:rPr>
            </w:pPr>
            <w:r>
              <w:rPr>
                <w:sz w:val="24"/>
              </w:rPr>
              <w:t>费（万元）</w:t>
            </w:r>
          </w:p>
        </w:tc>
        <w:tc>
          <w:tcPr>
            <w:tcW w:w="2306" w:type="dxa"/>
            <w:gridSpan w:val="3"/>
            <w:vAlign w:val="center"/>
          </w:tcPr>
          <w:p w:rsidR="001631C8" w:rsidRDefault="00393ED3" w:rsidP="00F37CFD">
            <w:pPr>
              <w:pStyle w:val="TableParagraph"/>
              <w:keepNext/>
              <w:jc w:val="center"/>
              <w:rPr>
                <w:rFonts w:ascii="Times New Roman"/>
                <w:sz w:val="24"/>
              </w:rPr>
            </w:pPr>
            <w:r>
              <w:rPr>
                <w:rFonts w:ascii="Times New Roman"/>
                <w:sz w:val="24"/>
              </w:rPr>
              <w:t>670</w:t>
            </w:r>
          </w:p>
        </w:tc>
        <w:tc>
          <w:tcPr>
            <w:tcW w:w="2305" w:type="dxa"/>
            <w:gridSpan w:val="2"/>
            <w:vAlign w:val="center"/>
          </w:tcPr>
          <w:p w:rsidR="001631C8" w:rsidRDefault="001631C8" w:rsidP="00F37CFD">
            <w:pPr>
              <w:pStyle w:val="TableParagraph"/>
              <w:keepNext/>
              <w:spacing w:line="307" w:lineRule="exact"/>
              <w:ind w:left="106"/>
              <w:jc w:val="center"/>
              <w:rPr>
                <w:sz w:val="24"/>
              </w:rPr>
            </w:pPr>
            <w:r>
              <w:rPr>
                <w:sz w:val="24"/>
              </w:rPr>
              <w:t>近三年获得科学</w:t>
            </w:r>
            <w:proofErr w:type="gramStart"/>
            <w:r>
              <w:rPr>
                <w:sz w:val="24"/>
              </w:rPr>
              <w:t>研</w:t>
            </w:r>
            <w:proofErr w:type="gramEnd"/>
          </w:p>
          <w:p w:rsidR="001631C8" w:rsidRDefault="001631C8" w:rsidP="00F37CFD">
            <w:pPr>
              <w:pStyle w:val="TableParagraph"/>
              <w:keepNext/>
              <w:spacing w:before="4" w:line="292" w:lineRule="exact"/>
              <w:ind w:left="106"/>
              <w:jc w:val="center"/>
              <w:rPr>
                <w:sz w:val="24"/>
              </w:rPr>
            </w:pPr>
            <w:r>
              <w:rPr>
                <w:sz w:val="24"/>
              </w:rPr>
              <w:t>究经费（万元）</w:t>
            </w:r>
          </w:p>
        </w:tc>
        <w:tc>
          <w:tcPr>
            <w:tcW w:w="2310" w:type="dxa"/>
            <w:gridSpan w:val="3"/>
            <w:vAlign w:val="center"/>
          </w:tcPr>
          <w:p w:rsidR="001631C8" w:rsidRDefault="00FF080B" w:rsidP="00F37CFD">
            <w:pPr>
              <w:pStyle w:val="TableParagraph"/>
              <w:keepNext/>
              <w:jc w:val="center"/>
              <w:rPr>
                <w:rFonts w:ascii="Times New Roman"/>
                <w:sz w:val="24"/>
              </w:rPr>
            </w:pPr>
            <w:r>
              <w:rPr>
                <w:rFonts w:ascii="Times New Roman"/>
                <w:sz w:val="24"/>
              </w:rPr>
              <w:t>500</w:t>
            </w:r>
          </w:p>
        </w:tc>
      </w:tr>
      <w:tr w:rsidR="001631C8" w:rsidTr="00F37CFD">
        <w:trPr>
          <w:trHeight w:val="623"/>
        </w:trPr>
        <w:tc>
          <w:tcPr>
            <w:tcW w:w="2655" w:type="dxa"/>
            <w:gridSpan w:val="3"/>
          </w:tcPr>
          <w:p w:rsidR="001631C8" w:rsidRDefault="001631C8" w:rsidP="00841A75">
            <w:pPr>
              <w:pStyle w:val="TableParagraph"/>
              <w:keepNext/>
              <w:spacing w:line="307" w:lineRule="exact"/>
              <w:ind w:left="107" w:right="98"/>
              <w:jc w:val="center"/>
              <w:rPr>
                <w:sz w:val="24"/>
              </w:rPr>
            </w:pPr>
            <w:r>
              <w:rPr>
                <w:sz w:val="24"/>
              </w:rPr>
              <w:t>近三年给本科生授课</w:t>
            </w:r>
          </w:p>
          <w:p w:rsidR="001631C8" w:rsidRDefault="001631C8" w:rsidP="00841A75">
            <w:pPr>
              <w:pStyle w:val="TableParagraph"/>
              <w:keepNext/>
              <w:spacing w:before="4" w:line="292" w:lineRule="exact"/>
              <w:ind w:left="106" w:right="98"/>
              <w:jc w:val="center"/>
              <w:rPr>
                <w:sz w:val="24"/>
              </w:rPr>
            </w:pPr>
            <w:r>
              <w:rPr>
                <w:sz w:val="24"/>
              </w:rPr>
              <w:t>课程及学时数</w:t>
            </w:r>
          </w:p>
        </w:tc>
        <w:tc>
          <w:tcPr>
            <w:tcW w:w="2306" w:type="dxa"/>
            <w:gridSpan w:val="3"/>
            <w:vAlign w:val="center"/>
          </w:tcPr>
          <w:p w:rsidR="001631C8" w:rsidRDefault="00FF080B" w:rsidP="00F37CFD">
            <w:pPr>
              <w:pStyle w:val="TableParagraph"/>
              <w:keepNext/>
              <w:jc w:val="center"/>
              <w:rPr>
                <w:rFonts w:ascii="Times New Roman"/>
                <w:sz w:val="24"/>
              </w:rPr>
            </w:pPr>
            <w:r>
              <w:rPr>
                <w:rFonts w:ascii="Times New Roman"/>
                <w:sz w:val="24"/>
              </w:rPr>
              <w:t>96</w:t>
            </w:r>
          </w:p>
        </w:tc>
        <w:tc>
          <w:tcPr>
            <w:tcW w:w="2305" w:type="dxa"/>
            <w:gridSpan w:val="2"/>
            <w:vAlign w:val="center"/>
          </w:tcPr>
          <w:p w:rsidR="001631C8" w:rsidRDefault="001631C8" w:rsidP="00F37CFD">
            <w:pPr>
              <w:pStyle w:val="TableParagraph"/>
              <w:keepNext/>
              <w:spacing w:line="307" w:lineRule="exact"/>
              <w:ind w:left="106"/>
              <w:jc w:val="center"/>
              <w:rPr>
                <w:sz w:val="24"/>
              </w:rPr>
            </w:pPr>
            <w:r>
              <w:rPr>
                <w:sz w:val="24"/>
              </w:rPr>
              <w:t>近三年指导本科毕</w:t>
            </w:r>
          </w:p>
          <w:p w:rsidR="001631C8" w:rsidRDefault="001631C8" w:rsidP="00F37CFD">
            <w:pPr>
              <w:pStyle w:val="TableParagraph"/>
              <w:keepNext/>
              <w:spacing w:before="4" w:line="292" w:lineRule="exact"/>
              <w:ind w:left="106"/>
              <w:jc w:val="center"/>
              <w:rPr>
                <w:sz w:val="24"/>
              </w:rPr>
            </w:pPr>
            <w:r>
              <w:rPr>
                <w:sz w:val="24"/>
              </w:rPr>
              <w:t>业设计（人次）</w:t>
            </w:r>
          </w:p>
        </w:tc>
        <w:tc>
          <w:tcPr>
            <w:tcW w:w="2310" w:type="dxa"/>
            <w:gridSpan w:val="3"/>
            <w:vAlign w:val="center"/>
          </w:tcPr>
          <w:p w:rsidR="001631C8" w:rsidRDefault="001631C8" w:rsidP="00F37CFD">
            <w:pPr>
              <w:pStyle w:val="TableParagraph"/>
              <w:keepNext/>
              <w:jc w:val="center"/>
              <w:rPr>
                <w:rFonts w:ascii="Times New Roman"/>
                <w:sz w:val="24"/>
              </w:rPr>
            </w:pPr>
            <w:r>
              <w:rPr>
                <w:rFonts w:ascii="Times New Roman" w:hint="eastAsia"/>
                <w:sz w:val="24"/>
              </w:rPr>
              <w:t>12</w:t>
            </w:r>
          </w:p>
        </w:tc>
      </w:tr>
    </w:tbl>
    <w:p w:rsidR="001631C8" w:rsidRDefault="001631C8" w:rsidP="001631C8">
      <w:pPr>
        <w:rPr>
          <w:sz w:val="20"/>
        </w:rPr>
      </w:pPr>
    </w:p>
    <w:p w:rsidR="001631C8" w:rsidRDefault="001631C8" w:rsidP="001631C8">
      <w:pPr>
        <w:spacing w:before="10" w:after="1"/>
        <w:rPr>
          <w:sz w:val="24"/>
        </w:rPr>
      </w:pPr>
    </w:p>
    <w:p w:rsidR="00C37EFB" w:rsidRDefault="00C37EFB" w:rsidP="001631C8">
      <w:pPr>
        <w:spacing w:before="10" w:after="1"/>
        <w:rPr>
          <w:sz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38"/>
        <w:gridCol w:w="257"/>
        <w:gridCol w:w="989"/>
        <w:gridCol w:w="879"/>
        <w:gridCol w:w="438"/>
        <w:gridCol w:w="1282"/>
        <w:gridCol w:w="1023"/>
        <w:gridCol w:w="89"/>
        <w:gridCol w:w="1229"/>
        <w:gridCol w:w="992"/>
      </w:tblGrid>
      <w:tr w:rsidR="001631C8" w:rsidTr="00F37CFD">
        <w:trPr>
          <w:trHeight w:val="340"/>
        </w:trPr>
        <w:tc>
          <w:tcPr>
            <w:tcW w:w="960" w:type="dxa"/>
            <w:vAlign w:val="center"/>
          </w:tcPr>
          <w:p w:rsidR="001631C8" w:rsidRDefault="001631C8" w:rsidP="00F37CFD">
            <w:pPr>
              <w:pStyle w:val="TableParagraph"/>
              <w:keepNext/>
              <w:spacing w:before="14" w:line="306" w:lineRule="exact"/>
              <w:ind w:left="239"/>
              <w:rPr>
                <w:sz w:val="24"/>
              </w:rPr>
            </w:pPr>
            <w:r>
              <w:rPr>
                <w:sz w:val="24"/>
              </w:rPr>
              <w:lastRenderedPageBreak/>
              <w:t>姓名</w:t>
            </w:r>
          </w:p>
        </w:tc>
        <w:tc>
          <w:tcPr>
            <w:tcW w:w="1438" w:type="dxa"/>
            <w:vAlign w:val="center"/>
          </w:tcPr>
          <w:p w:rsidR="001631C8" w:rsidRDefault="00DF253D" w:rsidP="00F37CFD">
            <w:pPr>
              <w:pStyle w:val="TableParagraph"/>
              <w:keepNext/>
              <w:jc w:val="center"/>
              <w:rPr>
                <w:rFonts w:ascii="Times New Roman"/>
                <w:sz w:val="24"/>
              </w:rPr>
            </w:pPr>
            <w:r w:rsidRPr="001956AA">
              <w:rPr>
                <w:rFonts w:ascii="Times New Roman" w:hAnsi="Times New Roman" w:cs="Times New Roman"/>
                <w:sz w:val="24"/>
                <w:szCs w:val="24"/>
              </w:rPr>
              <w:t>楼佩煌</w:t>
            </w:r>
          </w:p>
        </w:tc>
        <w:tc>
          <w:tcPr>
            <w:tcW w:w="1246" w:type="dxa"/>
            <w:gridSpan w:val="2"/>
            <w:vAlign w:val="center"/>
          </w:tcPr>
          <w:p w:rsidR="001631C8" w:rsidRDefault="001631C8" w:rsidP="00F37CFD">
            <w:pPr>
              <w:pStyle w:val="TableParagraph"/>
              <w:keepNext/>
              <w:spacing w:before="14" w:line="306" w:lineRule="exact"/>
              <w:ind w:left="381"/>
              <w:rPr>
                <w:sz w:val="24"/>
              </w:rPr>
            </w:pPr>
            <w:r>
              <w:rPr>
                <w:sz w:val="24"/>
              </w:rPr>
              <w:t>性别</w:t>
            </w:r>
          </w:p>
        </w:tc>
        <w:tc>
          <w:tcPr>
            <w:tcW w:w="879" w:type="dxa"/>
            <w:vAlign w:val="center"/>
          </w:tcPr>
          <w:p w:rsidR="001631C8" w:rsidRDefault="001631C8" w:rsidP="00F37CFD">
            <w:pPr>
              <w:pStyle w:val="TableParagraph"/>
              <w:keepNext/>
              <w:jc w:val="center"/>
              <w:rPr>
                <w:rFonts w:ascii="Times New Roman"/>
                <w:sz w:val="24"/>
              </w:rPr>
            </w:pPr>
            <w:r>
              <w:rPr>
                <w:rFonts w:ascii="Times New Roman" w:hint="eastAsia"/>
                <w:sz w:val="24"/>
              </w:rPr>
              <w:t>男</w:t>
            </w:r>
          </w:p>
        </w:tc>
        <w:tc>
          <w:tcPr>
            <w:tcW w:w="1720" w:type="dxa"/>
            <w:gridSpan w:val="2"/>
            <w:vAlign w:val="center"/>
          </w:tcPr>
          <w:p w:rsidR="001631C8" w:rsidRDefault="001631C8" w:rsidP="00F37CFD">
            <w:pPr>
              <w:pStyle w:val="TableParagraph"/>
              <w:keepNext/>
              <w:spacing w:before="14" w:line="306" w:lineRule="exact"/>
              <w:ind w:left="138"/>
              <w:jc w:val="center"/>
              <w:rPr>
                <w:sz w:val="24"/>
              </w:rPr>
            </w:pPr>
            <w:r>
              <w:rPr>
                <w:sz w:val="24"/>
              </w:rPr>
              <w:t>专业技术职务</w:t>
            </w:r>
          </w:p>
        </w:tc>
        <w:tc>
          <w:tcPr>
            <w:tcW w:w="1112" w:type="dxa"/>
            <w:gridSpan w:val="2"/>
            <w:vAlign w:val="center"/>
          </w:tcPr>
          <w:p w:rsidR="001631C8" w:rsidRDefault="001631C8" w:rsidP="00F37CFD">
            <w:pPr>
              <w:pStyle w:val="TableParagraph"/>
              <w:keepNext/>
              <w:jc w:val="center"/>
              <w:rPr>
                <w:rFonts w:ascii="Times New Roman"/>
                <w:sz w:val="24"/>
              </w:rPr>
            </w:pPr>
            <w:r w:rsidRPr="00486046">
              <w:rPr>
                <w:rFonts w:ascii="Times New Roman" w:hAnsi="Times New Roman" w:cs="Times New Roman"/>
                <w:color w:val="000000"/>
                <w:sz w:val="24"/>
                <w:szCs w:val="24"/>
              </w:rPr>
              <w:t>教授</w:t>
            </w:r>
          </w:p>
        </w:tc>
        <w:tc>
          <w:tcPr>
            <w:tcW w:w="1229" w:type="dxa"/>
            <w:vAlign w:val="center"/>
          </w:tcPr>
          <w:p w:rsidR="001631C8" w:rsidRDefault="001631C8" w:rsidP="00F37CFD">
            <w:pPr>
              <w:pStyle w:val="TableParagraph"/>
              <w:keepNext/>
              <w:spacing w:before="14" w:line="306" w:lineRule="exact"/>
              <w:ind w:left="131"/>
              <w:jc w:val="center"/>
              <w:rPr>
                <w:sz w:val="24"/>
              </w:rPr>
            </w:pPr>
            <w:r>
              <w:rPr>
                <w:sz w:val="24"/>
              </w:rPr>
              <w:t>行政职务</w:t>
            </w:r>
          </w:p>
        </w:tc>
        <w:tc>
          <w:tcPr>
            <w:tcW w:w="992" w:type="dxa"/>
            <w:vAlign w:val="center"/>
          </w:tcPr>
          <w:p w:rsidR="001631C8" w:rsidRDefault="001631C8" w:rsidP="00F37CFD">
            <w:pPr>
              <w:pStyle w:val="TableParagraph"/>
              <w:keepNext/>
              <w:jc w:val="center"/>
              <w:rPr>
                <w:rFonts w:ascii="Times New Roman"/>
                <w:sz w:val="24"/>
              </w:rPr>
            </w:pPr>
            <w:r>
              <w:rPr>
                <w:rFonts w:ascii="Times New Roman" w:hint="eastAsia"/>
                <w:sz w:val="24"/>
              </w:rPr>
              <w:t>无</w:t>
            </w:r>
          </w:p>
        </w:tc>
      </w:tr>
      <w:tr w:rsidR="001631C8" w:rsidTr="00F37CFD">
        <w:trPr>
          <w:trHeight w:val="623"/>
        </w:trPr>
        <w:tc>
          <w:tcPr>
            <w:tcW w:w="960" w:type="dxa"/>
            <w:vAlign w:val="center"/>
          </w:tcPr>
          <w:p w:rsidR="001631C8" w:rsidRDefault="001631C8" w:rsidP="00F37CFD">
            <w:pPr>
              <w:pStyle w:val="TableParagraph"/>
              <w:keepNext/>
              <w:spacing w:line="307" w:lineRule="exact"/>
              <w:ind w:left="99" w:right="90"/>
              <w:jc w:val="center"/>
              <w:rPr>
                <w:sz w:val="24"/>
              </w:rPr>
            </w:pPr>
            <w:r>
              <w:rPr>
                <w:sz w:val="24"/>
              </w:rPr>
              <w:t>拟承担</w:t>
            </w:r>
          </w:p>
          <w:p w:rsidR="001631C8" w:rsidRDefault="001631C8" w:rsidP="00F37CFD">
            <w:pPr>
              <w:pStyle w:val="TableParagraph"/>
              <w:keepNext/>
              <w:spacing w:before="4" w:line="292" w:lineRule="exact"/>
              <w:ind w:left="99" w:right="90"/>
              <w:jc w:val="center"/>
              <w:rPr>
                <w:sz w:val="24"/>
              </w:rPr>
            </w:pPr>
            <w:r>
              <w:rPr>
                <w:sz w:val="24"/>
              </w:rPr>
              <w:t>课程</w:t>
            </w:r>
          </w:p>
        </w:tc>
        <w:tc>
          <w:tcPr>
            <w:tcW w:w="3563" w:type="dxa"/>
            <w:gridSpan w:val="4"/>
            <w:vAlign w:val="center"/>
          </w:tcPr>
          <w:p w:rsidR="001631C8" w:rsidRDefault="00665511" w:rsidP="00F37CFD">
            <w:pPr>
              <w:pStyle w:val="TableParagraph"/>
              <w:keepNext/>
              <w:jc w:val="center"/>
              <w:rPr>
                <w:rFonts w:ascii="Times New Roman"/>
                <w:sz w:val="24"/>
              </w:rPr>
            </w:pPr>
            <w:r w:rsidRPr="00665511">
              <w:rPr>
                <w:rFonts w:ascii="Times New Roman" w:hAnsi="Times New Roman" w:cs="Times New Roman" w:hint="eastAsia"/>
                <w:kern w:val="2"/>
                <w:sz w:val="24"/>
                <w:szCs w:val="24"/>
              </w:rPr>
              <w:t>移动机器人及导航方法</w:t>
            </w:r>
          </w:p>
        </w:tc>
        <w:tc>
          <w:tcPr>
            <w:tcW w:w="1720" w:type="dxa"/>
            <w:gridSpan w:val="2"/>
            <w:vAlign w:val="center"/>
          </w:tcPr>
          <w:p w:rsidR="001631C8" w:rsidRDefault="001631C8" w:rsidP="00F37CFD">
            <w:pPr>
              <w:pStyle w:val="TableParagraph"/>
              <w:keepNext/>
              <w:ind w:left="136"/>
              <w:jc w:val="center"/>
              <w:rPr>
                <w:sz w:val="24"/>
              </w:rPr>
            </w:pPr>
            <w:r>
              <w:rPr>
                <w:sz w:val="24"/>
              </w:rPr>
              <w:t>现在所在单位</w:t>
            </w:r>
          </w:p>
        </w:tc>
        <w:tc>
          <w:tcPr>
            <w:tcW w:w="3333" w:type="dxa"/>
            <w:gridSpan w:val="4"/>
            <w:vAlign w:val="center"/>
          </w:tcPr>
          <w:p w:rsidR="001631C8" w:rsidRDefault="001631C8" w:rsidP="00F37CFD">
            <w:pPr>
              <w:pStyle w:val="TableParagraph"/>
              <w:keepNext/>
              <w:jc w:val="center"/>
              <w:rPr>
                <w:rFonts w:ascii="Times New Roman"/>
                <w:sz w:val="24"/>
              </w:rPr>
            </w:pPr>
            <w:r w:rsidRPr="00486046">
              <w:rPr>
                <w:rFonts w:ascii="Times New Roman" w:hAnsi="Times New Roman" w:cs="Times New Roman"/>
                <w:kern w:val="2"/>
                <w:sz w:val="24"/>
                <w:szCs w:val="24"/>
              </w:rPr>
              <w:t>南京航空航天大学机电学院</w:t>
            </w:r>
          </w:p>
        </w:tc>
      </w:tr>
      <w:tr w:rsidR="001631C8" w:rsidTr="00F37CFD">
        <w:trPr>
          <w:trHeight w:val="625"/>
        </w:trPr>
        <w:tc>
          <w:tcPr>
            <w:tcW w:w="2655" w:type="dxa"/>
            <w:gridSpan w:val="3"/>
            <w:vAlign w:val="center"/>
          </w:tcPr>
          <w:p w:rsidR="001631C8" w:rsidRDefault="001631C8" w:rsidP="00F37CFD">
            <w:pPr>
              <w:pStyle w:val="TableParagraph"/>
              <w:keepNext/>
              <w:spacing w:before="2"/>
              <w:ind w:left="107"/>
              <w:jc w:val="center"/>
              <w:rPr>
                <w:sz w:val="24"/>
              </w:rPr>
            </w:pPr>
            <w:r>
              <w:rPr>
                <w:sz w:val="24"/>
              </w:rPr>
              <w:t>最后学历毕业时间、学校、专业</w:t>
            </w:r>
          </w:p>
        </w:tc>
        <w:tc>
          <w:tcPr>
            <w:tcW w:w="6921" w:type="dxa"/>
            <w:gridSpan w:val="8"/>
            <w:vAlign w:val="center"/>
          </w:tcPr>
          <w:p w:rsidR="001631C8" w:rsidRDefault="00DF253D" w:rsidP="00F37CFD">
            <w:pPr>
              <w:pStyle w:val="TableParagraph"/>
              <w:keepNext/>
              <w:jc w:val="center"/>
              <w:rPr>
                <w:rFonts w:ascii="Times New Roman"/>
                <w:sz w:val="24"/>
              </w:rPr>
            </w:pPr>
            <w:r w:rsidRPr="001956AA">
              <w:rPr>
                <w:rFonts w:ascii="Times New Roman" w:hAnsi="Times New Roman" w:cs="Times New Roman"/>
                <w:sz w:val="24"/>
                <w:szCs w:val="24"/>
              </w:rPr>
              <w:t>1993</w:t>
            </w:r>
            <w:r w:rsidRPr="001956AA">
              <w:rPr>
                <w:rFonts w:ascii="Times New Roman" w:hAnsi="Times New Roman" w:cs="Times New Roman"/>
                <w:sz w:val="24"/>
                <w:szCs w:val="24"/>
              </w:rPr>
              <w:t>年</w:t>
            </w:r>
            <w:r>
              <w:rPr>
                <w:rFonts w:ascii="Times New Roman" w:hAnsi="Times New Roman" w:cs="Times New Roman" w:hint="eastAsia"/>
                <w:sz w:val="24"/>
                <w:szCs w:val="24"/>
              </w:rPr>
              <w:t>毕业于</w:t>
            </w:r>
            <w:r>
              <w:rPr>
                <w:rFonts w:ascii="Times New Roman" w:hAnsi="Times New Roman" w:cs="Times New Roman"/>
                <w:sz w:val="24"/>
                <w:szCs w:val="24"/>
              </w:rPr>
              <w:t>南京航空航天大学</w:t>
            </w:r>
            <w:r w:rsidRPr="001956AA">
              <w:rPr>
                <w:rFonts w:ascii="Times New Roman" w:hAnsi="Times New Roman" w:cs="Times New Roman"/>
                <w:sz w:val="24"/>
                <w:szCs w:val="24"/>
              </w:rPr>
              <w:t>机械制造自动化专业</w:t>
            </w:r>
          </w:p>
        </w:tc>
      </w:tr>
      <w:tr w:rsidR="001631C8" w:rsidTr="00F37CFD">
        <w:trPr>
          <w:trHeight w:val="623"/>
        </w:trPr>
        <w:tc>
          <w:tcPr>
            <w:tcW w:w="2655" w:type="dxa"/>
            <w:gridSpan w:val="3"/>
          </w:tcPr>
          <w:p w:rsidR="001631C8" w:rsidRDefault="001631C8" w:rsidP="00841A75">
            <w:pPr>
              <w:pStyle w:val="TableParagraph"/>
              <w:keepNext/>
              <w:spacing w:before="156"/>
              <w:ind w:left="606"/>
              <w:rPr>
                <w:sz w:val="24"/>
              </w:rPr>
            </w:pPr>
            <w:r>
              <w:rPr>
                <w:sz w:val="24"/>
              </w:rPr>
              <w:t>主要研究方向</w:t>
            </w:r>
          </w:p>
        </w:tc>
        <w:tc>
          <w:tcPr>
            <w:tcW w:w="6921" w:type="dxa"/>
            <w:gridSpan w:val="8"/>
            <w:vAlign w:val="center"/>
          </w:tcPr>
          <w:p w:rsidR="001631C8" w:rsidRDefault="00DF253D" w:rsidP="00F37CFD">
            <w:pPr>
              <w:pStyle w:val="TableParagraph"/>
              <w:keepNext/>
              <w:jc w:val="center"/>
              <w:rPr>
                <w:rFonts w:ascii="Times New Roman"/>
                <w:sz w:val="24"/>
              </w:rPr>
            </w:pPr>
            <w:r w:rsidRPr="001956AA">
              <w:rPr>
                <w:rFonts w:ascii="Times New Roman" w:hAnsi="Times New Roman" w:cs="Times New Roman"/>
                <w:sz w:val="24"/>
                <w:szCs w:val="24"/>
              </w:rPr>
              <w:t>柔性制造技术、机器人技术</w:t>
            </w:r>
          </w:p>
        </w:tc>
      </w:tr>
      <w:tr w:rsidR="001631C8" w:rsidTr="00F37CFD">
        <w:trPr>
          <w:trHeight w:val="1248"/>
        </w:trPr>
        <w:tc>
          <w:tcPr>
            <w:tcW w:w="2655" w:type="dxa"/>
            <w:gridSpan w:val="3"/>
            <w:vAlign w:val="center"/>
          </w:tcPr>
          <w:p w:rsidR="001631C8" w:rsidRDefault="001631C8" w:rsidP="00F37CFD">
            <w:pPr>
              <w:pStyle w:val="TableParagraph"/>
              <w:keepNext/>
              <w:spacing w:line="242" w:lineRule="auto"/>
              <w:ind w:left="126" w:right="117"/>
              <w:jc w:val="center"/>
              <w:rPr>
                <w:sz w:val="24"/>
              </w:rPr>
            </w:pPr>
            <w:r>
              <w:rPr>
                <w:sz w:val="24"/>
              </w:rPr>
              <w:t>从事教育教学改革研究及获奖情况（含教改项目、研究论文、慕课、</w:t>
            </w:r>
          </w:p>
          <w:p w:rsidR="001631C8" w:rsidRDefault="001631C8" w:rsidP="00F37CFD">
            <w:pPr>
              <w:pStyle w:val="TableParagraph"/>
              <w:keepNext/>
              <w:spacing w:before="4" w:line="292" w:lineRule="exact"/>
              <w:ind w:left="846"/>
              <w:jc w:val="center"/>
              <w:rPr>
                <w:sz w:val="24"/>
              </w:rPr>
            </w:pPr>
            <w:r>
              <w:rPr>
                <w:sz w:val="24"/>
              </w:rPr>
              <w:t>教材等）</w:t>
            </w:r>
          </w:p>
        </w:tc>
        <w:tc>
          <w:tcPr>
            <w:tcW w:w="6921" w:type="dxa"/>
            <w:gridSpan w:val="8"/>
          </w:tcPr>
          <w:p w:rsidR="00EF7B14" w:rsidRPr="001956AA" w:rsidRDefault="00EF7B14" w:rsidP="00841A75">
            <w:pPr>
              <w:pStyle w:val="TableParagraph"/>
              <w:keepNext/>
              <w:spacing w:line="300" w:lineRule="auto"/>
              <w:rPr>
                <w:rFonts w:ascii="Times New Roman" w:hAnsi="Times New Roman" w:cs="Times New Roman"/>
                <w:sz w:val="24"/>
                <w:szCs w:val="24"/>
              </w:rPr>
            </w:pPr>
            <w:r w:rsidRPr="001956AA">
              <w:rPr>
                <w:rFonts w:ascii="Times New Roman" w:hAnsi="Times New Roman" w:cs="Times New Roman"/>
                <w:sz w:val="24"/>
                <w:szCs w:val="24"/>
              </w:rPr>
              <w:t>1. 2018</w:t>
            </w:r>
            <w:r>
              <w:rPr>
                <w:rFonts w:ascii="Times New Roman" w:hAnsi="Times New Roman" w:cs="Times New Roman"/>
                <w:sz w:val="24"/>
                <w:szCs w:val="24"/>
              </w:rPr>
              <w:t>年度国家级教学成果奖</w:t>
            </w:r>
            <w:r>
              <w:rPr>
                <w:rFonts w:ascii="Times New Roman" w:hAnsi="Times New Roman" w:cs="Times New Roman" w:hint="eastAsia"/>
                <w:sz w:val="24"/>
                <w:szCs w:val="24"/>
              </w:rPr>
              <w:t>；</w:t>
            </w:r>
          </w:p>
          <w:p w:rsidR="001631C8" w:rsidRDefault="00EF7B14" w:rsidP="00841A75">
            <w:pPr>
              <w:pStyle w:val="TableParagraph"/>
              <w:keepNext/>
              <w:spacing w:line="300" w:lineRule="auto"/>
              <w:rPr>
                <w:rFonts w:ascii="Times New Roman" w:hAnsi="Times New Roman" w:cs="Times New Roman"/>
                <w:sz w:val="24"/>
                <w:szCs w:val="24"/>
              </w:rPr>
            </w:pPr>
            <w:r w:rsidRPr="001956AA">
              <w:rPr>
                <w:rFonts w:ascii="Times New Roman" w:hAnsi="Times New Roman" w:cs="Times New Roman"/>
                <w:sz w:val="24"/>
                <w:szCs w:val="24"/>
              </w:rPr>
              <w:t>2. 2009</w:t>
            </w:r>
            <w:r w:rsidR="00A72D69">
              <w:rPr>
                <w:rFonts w:ascii="Times New Roman" w:hAnsi="Times New Roman" w:cs="Times New Roman"/>
                <w:sz w:val="24"/>
                <w:szCs w:val="24"/>
              </w:rPr>
              <w:t>年度江苏省优秀教学成果一等奖</w:t>
            </w:r>
            <w:r w:rsidR="00A72D69">
              <w:rPr>
                <w:rFonts w:ascii="Times New Roman" w:hAnsi="Times New Roman" w:cs="Times New Roman" w:hint="eastAsia"/>
                <w:sz w:val="24"/>
                <w:szCs w:val="24"/>
              </w:rPr>
              <w:t>；</w:t>
            </w:r>
          </w:p>
          <w:p w:rsidR="00A72D69" w:rsidRDefault="00A72D69"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hint="eastAsia"/>
                <w:sz w:val="24"/>
                <w:szCs w:val="24"/>
              </w:rPr>
              <w:t>江苏省优秀研究生教育教学成果一等奖</w:t>
            </w:r>
            <w:r>
              <w:rPr>
                <w:rFonts w:ascii="Times New Roman" w:hAnsi="Times New Roman" w:cs="Times New Roman" w:hint="eastAsia"/>
                <w:sz w:val="24"/>
                <w:szCs w:val="24"/>
              </w:rPr>
              <w:t>1</w:t>
            </w:r>
            <w:r>
              <w:rPr>
                <w:rFonts w:ascii="Times New Roman" w:hAnsi="Times New Roman" w:cs="Times New Roman" w:hint="eastAsia"/>
                <w:sz w:val="24"/>
                <w:szCs w:val="24"/>
              </w:rPr>
              <w:t>项；</w:t>
            </w:r>
          </w:p>
          <w:p w:rsidR="00A72D69" w:rsidRDefault="00A72D69"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hint="eastAsia"/>
                <w:sz w:val="24"/>
                <w:szCs w:val="24"/>
              </w:rPr>
              <w:t>中国优秀研究生教育教学成果奖二等奖</w:t>
            </w:r>
            <w:r>
              <w:rPr>
                <w:rFonts w:ascii="Times New Roman" w:hAnsi="Times New Roman" w:cs="Times New Roman" w:hint="eastAsia"/>
                <w:sz w:val="24"/>
                <w:szCs w:val="24"/>
              </w:rPr>
              <w:t>1</w:t>
            </w:r>
            <w:r>
              <w:rPr>
                <w:rFonts w:ascii="Times New Roman" w:hAnsi="Times New Roman" w:cs="Times New Roman" w:hint="eastAsia"/>
                <w:sz w:val="24"/>
                <w:szCs w:val="24"/>
              </w:rPr>
              <w:t>项；</w:t>
            </w:r>
          </w:p>
          <w:p w:rsidR="00A72D69" w:rsidRDefault="00A72D69" w:rsidP="00841A75">
            <w:pPr>
              <w:pStyle w:val="TableParagraph"/>
              <w:keepNext/>
              <w:spacing w:line="300" w:lineRule="auto"/>
              <w:rPr>
                <w:rFonts w:ascii="Times New Roman"/>
                <w:sz w:val="24"/>
              </w:rPr>
            </w:pPr>
            <w:r>
              <w:rPr>
                <w:rFonts w:ascii="Times New Roman" w:hAnsi="Times New Roman" w:cs="Times New Roman" w:hint="eastAsia"/>
                <w:sz w:val="24"/>
                <w:szCs w:val="24"/>
              </w:rPr>
              <w:t>5.</w:t>
            </w:r>
            <w:r>
              <w:rPr>
                <w:rFonts w:ascii="Times New Roman" w:hAnsi="Times New Roman" w:cs="Times New Roman" w:hint="eastAsia"/>
                <w:sz w:val="24"/>
                <w:szCs w:val="24"/>
              </w:rPr>
              <w:t>国家级精品课程</w:t>
            </w:r>
            <w:r>
              <w:rPr>
                <w:rFonts w:ascii="Times New Roman" w:hAnsi="Times New Roman" w:cs="Times New Roman" w:hint="eastAsia"/>
                <w:sz w:val="24"/>
                <w:szCs w:val="24"/>
              </w:rPr>
              <w:t>1</w:t>
            </w:r>
            <w:r>
              <w:rPr>
                <w:rFonts w:ascii="Times New Roman" w:hAnsi="Times New Roman" w:cs="Times New Roman" w:hint="eastAsia"/>
                <w:sz w:val="24"/>
                <w:szCs w:val="24"/>
              </w:rPr>
              <w:t>项</w:t>
            </w:r>
            <w:r w:rsidRPr="001956AA">
              <w:rPr>
                <w:rFonts w:ascii="Times New Roman" w:hAnsi="Times New Roman" w:cs="Times New Roman"/>
                <w:sz w:val="24"/>
                <w:szCs w:val="24"/>
              </w:rPr>
              <w:t>。</w:t>
            </w:r>
          </w:p>
        </w:tc>
      </w:tr>
      <w:tr w:rsidR="001631C8" w:rsidTr="00F37CFD">
        <w:trPr>
          <w:trHeight w:val="623"/>
        </w:trPr>
        <w:tc>
          <w:tcPr>
            <w:tcW w:w="2655" w:type="dxa"/>
            <w:gridSpan w:val="3"/>
            <w:vAlign w:val="center"/>
          </w:tcPr>
          <w:p w:rsidR="001631C8" w:rsidRDefault="001631C8" w:rsidP="00F37CFD">
            <w:pPr>
              <w:pStyle w:val="TableParagraph"/>
              <w:keepNext/>
              <w:spacing w:line="307" w:lineRule="exact"/>
              <w:ind w:left="606"/>
              <w:rPr>
                <w:sz w:val="24"/>
              </w:rPr>
            </w:pPr>
            <w:r>
              <w:rPr>
                <w:sz w:val="24"/>
              </w:rPr>
              <w:t>从事科学研究</w:t>
            </w:r>
          </w:p>
          <w:p w:rsidR="001631C8" w:rsidRDefault="001631C8" w:rsidP="00F37CFD">
            <w:pPr>
              <w:pStyle w:val="TableParagraph"/>
              <w:keepNext/>
              <w:spacing w:before="4" w:line="292" w:lineRule="exact"/>
              <w:ind w:left="726"/>
              <w:rPr>
                <w:sz w:val="24"/>
              </w:rPr>
            </w:pPr>
            <w:r>
              <w:rPr>
                <w:sz w:val="24"/>
              </w:rPr>
              <w:t>及获奖情况</w:t>
            </w:r>
          </w:p>
        </w:tc>
        <w:tc>
          <w:tcPr>
            <w:tcW w:w="6921" w:type="dxa"/>
            <w:gridSpan w:val="8"/>
            <w:vAlign w:val="center"/>
          </w:tcPr>
          <w:p w:rsidR="00A72D69" w:rsidRPr="001956AA" w:rsidRDefault="00A72D69" w:rsidP="00841A75">
            <w:pPr>
              <w:pStyle w:val="TableParagraph"/>
              <w:keepNext/>
              <w:spacing w:line="300" w:lineRule="auto"/>
              <w:rPr>
                <w:rFonts w:ascii="Times New Roman" w:hAnsi="Times New Roman" w:cs="Times New Roman"/>
                <w:sz w:val="24"/>
                <w:szCs w:val="24"/>
              </w:rPr>
            </w:pPr>
            <w:r w:rsidRPr="001956AA">
              <w:rPr>
                <w:rFonts w:ascii="Times New Roman" w:hAnsi="Times New Roman" w:cs="Times New Roman"/>
                <w:sz w:val="24"/>
                <w:szCs w:val="24"/>
              </w:rPr>
              <w:t xml:space="preserve">1. </w:t>
            </w:r>
            <w:r w:rsidRPr="001956AA">
              <w:rPr>
                <w:rFonts w:ascii="Times New Roman" w:hAnsi="Times New Roman" w:cs="Times New Roman"/>
                <w:sz w:val="24"/>
                <w:szCs w:val="24"/>
              </w:rPr>
              <w:t>江苏省重点研发计划重点项目</w:t>
            </w:r>
            <w:r w:rsidRPr="001956AA">
              <w:rPr>
                <w:rFonts w:ascii="Times New Roman" w:hAnsi="Times New Roman" w:cs="Times New Roman"/>
                <w:sz w:val="24"/>
                <w:szCs w:val="24"/>
              </w:rPr>
              <w:t>-“</w:t>
            </w:r>
            <w:r w:rsidRPr="001956AA">
              <w:rPr>
                <w:rFonts w:ascii="Times New Roman" w:hAnsi="Times New Roman" w:cs="Times New Roman"/>
                <w:sz w:val="24"/>
                <w:szCs w:val="24"/>
              </w:rPr>
              <w:t>基于制造物联的物流协同管控与优化技术研发</w:t>
            </w:r>
            <w:r w:rsidRPr="001956AA">
              <w:rPr>
                <w:rFonts w:ascii="Times New Roman" w:hAnsi="Times New Roman" w:cs="Times New Roman"/>
                <w:sz w:val="24"/>
                <w:szCs w:val="24"/>
              </w:rPr>
              <w:t>”</w:t>
            </w:r>
            <w:r w:rsidRPr="001956AA">
              <w:rPr>
                <w:rFonts w:ascii="Times New Roman" w:hAnsi="Times New Roman" w:cs="Times New Roman"/>
                <w:sz w:val="24"/>
                <w:szCs w:val="24"/>
              </w:rPr>
              <w:t>（省部级）；</w:t>
            </w:r>
          </w:p>
          <w:p w:rsidR="00A72D69" w:rsidRPr="001956AA" w:rsidRDefault="00A72D69" w:rsidP="00841A75">
            <w:pPr>
              <w:pStyle w:val="TableParagraph"/>
              <w:keepNext/>
              <w:spacing w:line="300" w:lineRule="auto"/>
              <w:rPr>
                <w:rFonts w:ascii="Times New Roman" w:hAnsi="Times New Roman" w:cs="Times New Roman"/>
                <w:sz w:val="24"/>
                <w:szCs w:val="24"/>
              </w:rPr>
            </w:pPr>
            <w:r w:rsidRPr="001956AA">
              <w:rPr>
                <w:rFonts w:ascii="Times New Roman" w:hAnsi="Times New Roman" w:cs="Times New Roman"/>
                <w:sz w:val="24"/>
                <w:szCs w:val="24"/>
              </w:rPr>
              <w:t xml:space="preserve">2. </w:t>
            </w:r>
            <w:r w:rsidRPr="001956AA">
              <w:rPr>
                <w:rFonts w:ascii="Times New Roman" w:hAnsi="Times New Roman" w:cs="Times New Roman"/>
                <w:sz w:val="24"/>
                <w:szCs w:val="24"/>
              </w:rPr>
              <w:t>江苏省科技成果转化专项资金项目</w:t>
            </w:r>
            <w:r w:rsidRPr="001956AA">
              <w:rPr>
                <w:rFonts w:ascii="Times New Roman" w:hAnsi="Times New Roman" w:cs="Times New Roman"/>
                <w:sz w:val="24"/>
                <w:szCs w:val="24"/>
              </w:rPr>
              <w:t>-“</w:t>
            </w:r>
            <w:r w:rsidRPr="001956AA">
              <w:rPr>
                <w:rFonts w:ascii="Times New Roman" w:hAnsi="Times New Roman" w:cs="Times New Roman"/>
                <w:sz w:val="24"/>
                <w:szCs w:val="24"/>
              </w:rPr>
              <w:t>智能电网巡检用特种机器人研发及产业化</w:t>
            </w:r>
            <w:r w:rsidRPr="001956AA">
              <w:rPr>
                <w:rFonts w:ascii="Times New Roman" w:hAnsi="Times New Roman" w:cs="Times New Roman"/>
                <w:sz w:val="24"/>
                <w:szCs w:val="24"/>
              </w:rPr>
              <w:t>”</w:t>
            </w:r>
            <w:r w:rsidRPr="001956AA">
              <w:rPr>
                <w:rFonts w:ascii="Times New Roman" w:hAnsi="Times New Roman" w:cs="Times New Roman"/>
                <w:sz w:val="24"/>
                <w:szCs w:val="24"/>
              </w:rPr>
              <w:t>（省部级）；</w:t>
            </w:r>
          </w:p>
          <w:p w:rsidR="00A72D69" w:rsidRDefault="00A72D69" w:rsidP="00841A75">
            <w:pPr>
              <w:pStyle w:val="TableParagraph"/>
              <w:keepNext/>
              <w:spacing w:line="300" w:lineRule="auto"/>
              <w:rPr>
                <w:rFonts w:ascii="Times New Roman" w:hAnsi="Times New Roman" w:cs="Times New Roman"/>
                <w:sz w:val="24"/>
                <w:szCs w:val="24"/>
              </w:rPr>
            </w:pPr>
            <w:r w:rsidRPr="001956AA">
              <w:rPr>
                <w:rFonts w:ascii="Times New Roman" w:hAnsi="Times New Roman" w:cs="Times New Roman"/>
                <w:sz w:val="24"/>
                <w:szCs w:val="24"/>
              </w:rPr>
              <w:t xml:space="preserve">3. </w:t>
            </w:r>
            <w:r w:rsidRPr="001956AA">
              <w:rPr>
                <w:rFonts w:ascii="Times New Roman" w:hAnsi="Times New Roman" w:cs="Times New Roman"/>
                <w:sz w:val="24"/>
                <w:szCs w:val="24"/>
              </w:rPr>
              <w:t>江苏省产学研合作前瞻性联合研究项目</w:t>
            </w:r>
            <w:r w:rsidRPr="001956AA">
              <w:rPr>
                <w:rFonts w:ascii="Times New Roman" w:hAnsi="Times New Roman" w:cs="Times New Roman"/>
                <w:sz w:val="24"/>
                <w:szCs w:val="24"/>
              </w:rPr>
              <w:t>-“</w:t>
            </w:r>
            <w:r w:rsidRPr="001956AA">
              <w:rPr>
                <w:rFonts w:ascii="Times New Roman" w:hAnsi="Times New Roman" w:cs="Times New Roman"/>
                <w:sz w:val="24"/>
                <w:szCs w:val="24"/>
              </w:rPr>
              <w:t>面向智能检定系统的电能表高效可靠挂载技术研究</w:t>
            </w:r>
            <w:r w:rsidRPr="001956AA">
              <w:rPr>
                <w:rFonts w:ascii="Times New Roman" w:hAnsi="Times New Roman" w:cs="Times New Roman"/>
                <w:sz w:val="24"/>
                <w:szCs w:val="24"/>
              </w:rPr>
              <w:t>”</w:t>
            </w:r>
            <w:r>
              <w:rPr>
                <w:rFonts w:ascii="Times New Roman" w:hAnsi="Times New Roman" w:cs="Times New Roman"/>
                <w:sz w:val="24"/>
                <w:szCs w:val="24"/>
              </w:rPr>
              <w:t>（省部级）</w:t>
            </w:r>
            <w:r>
              <w:rPr>
                <w:rFonts w:ascii="Times New Roman" w:hAnsi="Times New Roman" w:cs="Times New Roman" w:hint="eastAsia"/>
                <w:sz w:val="24"/>
                <w:szCs w:val="24"/>
              </w:rPr>
              <w:t>；</w:t>
            </w:r>
          </w:p>
          <w:p w:rsidR="00A72D69" w:rsidRDefault="00A72D69"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hint="eastAsia"/>
                <w:sz w:val="24"/>
                <w:szCs w:val="24"/>
              </w:rPr>
              <w:t>江苏省前瞻性研究项目“基于无接触充电的</w:t>
            </w:r>
            <w:r>
              <w:rPr>
                <w:rFonts w:ascii="Times New Roman" w:hAnsi="Times New Roman" w:cs="Times New Roman" w:hint="eastAsia"/>
                <w:sz w:val="24"/>
                <w:szCs w:val="24"/>
              </w:rPr>
              <w:t>AGV</w:t>
            </w:r>
            <w:r>
              <w:rPr>
                <w:rFonts w:ascii="Times New Roman" w:hAnsi="Times New Roman" w:cs="Times New Roman" w:hint="eastAsia"/>
                <w:sz w:val="24"/>
                <w:szCs w:val="24"/>
              </w:rPr>
              <w:t>研发”（省部级）；</w:t>
            </w:r>
          </w:p>
          <w:p w:rsidR="00A72D69" w:rsidRDefault="00A72D69"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hint="eastAsia"/>
                <w:sz w:val="24"/>
                <w:szCs w:val="24"/>
              </w:rPr>
              <w:t>国家自然科学基金项目“</w:t>
            </w:r>
            <w:r w:rsidRPr="00A72D69">
              <w:rPr>
                <w:rFonts w:ascii="Times New Roman" w:hAnsi="Times New Roman" w:cs="Times New Roman"/>
                <w:sz w:val="24"/>
                <w:szCs w:val="24"/>
              </w:rPr>
              <w:t>视觉导引下重载移动机器人合作搬运的自主控制研究（</w:t>
            </w:r>
            <w:r w:rsidRPr="00A72D69">
              <w:rPr>
                <w:rFonts w:ascii="Times New Roman" w:hAnsi="Times New Roman" w:cs="Times New Roman"/>
                <w:sz w:val="24"/>
                <w:szCs w:val="24"/>
              </w:rPr>
              <w:t>61105114</w:t>
            </w:r>
            <w:r w:rsidRPr="00A72D69">
              <w:rPr>
                <w:rFonts w:ascii="Times New Roman" w:hAnsi="Times New Roman" w:cs="Times New Roman"/>
                <w:sz w:val="24"/>
                <w:szCs w:val="24"/>
              </w:rPr>
              <w:t>）</w:t>
            </w:r>
            <w:r>
              <w:rPr>
                <w:rFonts w:ascii="Times New Roman" w:hAnsi="Times New Roman" w:cs="Times New Roman" w:hint="eastAsia"/>
                <w:sz w:val="24"/>
                <w:szCs w:val="24"/>
              </w:rPr>
              <w:t>”（国家级）；</w:t>
            </w:r>
          </w:p>
          <w:p w:rsidR="00A72D69" w:rsidRDefault="00A72D69"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hint="eastAsia"/>
                <w:sz w:val="24"/>
                <w:szCs w:val="24"/>
              </w:rPr>
              <w:t>省六大人才项目“</w:t>
            </w:r>
            <w:r w:rsidRPr="00A72D69">
              <w:rPr>
                <w:rFonts w:ascii="Times New Roman" w:hAnsi="Times New Roman" w:cs="Times New Roman"/>
                <w:sz w:val="24"/>
                <w:szCs w:val="24"/>
              </w:rPr>
              <w:t>应用非接触供电和视觉导航技术的</w:t>
            </w:r>
            <w:r w:rsidRPr="00A72D69">
              <w:rPr>
                <w:rFonts w:ascii="Times New Roman" w:hAnsi="Times New Roman" w:cs="Times New Roman"/>
                <w:sz w:val="24"/>
                <w:szCs w:val="24"/>
              </w:rPr>
              <w:t>AGV</w:t>
            </w:r>
            <w:r w:rsidRPr="00A72D69">
              <w:rPr>
                <w:rFonts w:ascii="Times New Roman" w:hAnsi="Times New Roman" w:cs="Times New Roman"/>
                <w:sz w:val="24"/>
                <w:szCs w:val="24"/>
              </w:rPr>
              <w:t>系统产业化关键技术研究</w:t>
            </w:r>
            <w:r>
              <w:rPr>
                <w:rFonts w:ascii="Times New Roman" w:hAnsi="Times New Roman" w:cs="Times New Roman" w:hint="eastAsia"/>
                <w:sz w:val="24"/>
                <w:szCs w:val="24"/>
              </w:rPr>
              <w:t>”（省部级）；</w:t>
            </w:r>
          </w:p>
          <w:p w:rsidR="00A72D69" w:rsidRPr="001956AA" w:rsidRDefault="00A72D69"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7</w:t>
            </w:r>
            <w:r w:rsidRPr="001956AA">
              <w:rPr>
                <w:rFonts w:ascii="Times New Roman" w:hAnsi="Times New Roman" w:cs="Times New Roman"/>
                <w:sz w:val="24"/>
                <w:szCs w:val="24"/>
              </w:rPr>
              <w:t xml:space="preserve">. </w:t>
            </w:r>
            <w:r w:rsidRPr="001956AA">
              <w:rPr>
                <w:rFonts w:ascii="Times New Roman" w:hAnsi="Times New Roman" w:cs="Times New Roman"/>
                <w:sz w:val="24"/>
                <w:szCs w:val="24"/>
              </w:rPr>
              <w:t>获国家科技进步二等奖</w:t>
            </w:r>
            <w:r w:rsidRPr="001956AA">
              <w:rPr>
                <w:rFonts w:ascii="Times New Roman" w:hAnsi="Times New Roman" w:cs="Times New Roman"/>
                <w:sz w:val="24"/>
                <w:szCs w:val="24"/>
              </w:rPr>
              <w:t>1</w:t>
            </w:r>
            <w:r w:rsidRPr="001956AA">
              <w:rPr>
                <w:rFonts w:ascii="Times New Roman" w:hAnsi="Times New Roman" w:cs="Times New Roman"/>
                <w:sz w:val="24"/>
                <w:szCs w:val="24"/>
              </w:rPr>
              <w:t>项；</w:t>
            </w:r>
          </w:p>
          <w:p w:rsidR="00A72D69" w:rsidRDefault="00A72D69"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8</w:t>
            </w:r>
            <w:r w:rsidRPr="001956AA">
              <w:rPr>
                <w:rFonts w:ascii="Times New Roman" w:hAnsi="Times New Roman" w:cs="Times New Roman"/>
                <w:sz w:val="24"/>
                <w:szCs w:val="24"/>
              </w:rPr>
              <w:t xml:space="preserve">. </w:t>
            </w:r>
            <w:r w:rsidRPr="001956AA">
              <w:rPr>
                <w:rFonts w:ascii="Times New Roman" w:hAnsi="Times New Roman" w:cs="Times New Roman"/>
                <w:sz w:val="24"/>
                <w:szCs w:val="24"/>
              </w:rPr>
              <w:t>省部级科学技术一等奖</w:t>
            </w:r>
            <w:r w:rsidRPr="001956AA">
              <w:rPr>
                <w:rFonts w:ascii="Times New Roman" w:hAnsi="Times New Roman" w:cs="Times New Roman"/>
                <w:sz w:val="24"/>
                <w:szCs w:val="24"/>
              </w:rPr>
              <w:t>3</w:t>
            </w:r>
            <w:r w:rsidRPr="001956AA">
              <w:rPr>
                <w:rFonts w:ascii="Times New Roman" w:hAnsi="Times New Roman" w:cs="Times New Roman"/>
                <w:sz w:val="24"/>
                <w:szCs w:val="24"/>
              </w:rPr>
              <w:t>项</w:t>
            </w:r>
            <w:r>
              <w:rPr>
                <w:rFonts w:ascii="Times New Roman" w:hAnsi="Times New Roman" w:cs="Times New Roman" w:hint="eastAsia"/>
                <w:sz w:val="24"/>
                <w:szCs w:val="24"/>
              </w:rPr>
              <w:t>；</w:t>
            </w:r>
          </w:p>
          <w:p w:rsidR="00A72D69" w:rsidRPr="00A72D69" w:rsidRDefault="00A72D69"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9.</w:t>
            </w:r>
            <w:r>
              <w:rPr>
                <w:rFonts w:ascii="Times New Roman" w:hAnsi="Times New Roman" w:cs="Times New Roman" w:hint="eastAsia"/>
                <w:sz w:val="24"/>
                <w:szCs w:val="24"/>
              </w:rPr>
              <w:t>教育部科技进步二等奖</w:t>
            </w:r>
            <w:r>
              <w:rPr>
                <w:rFonts w:ascii="Times New Roman" w:hAnsi="Times New Roman" w:cs="Times New Roman" w:hint="eastAsia"/>
                <w:sz w:val="24"/>
                <w:szCs w:val="24"/>
              </w:rPr>
              <w:t>3</w:t>
            </w:r>
            <w:r>
              <w:rPr>
                <w:rFonts w:ascii="Times New Roman" w:hAnsi="Times New Roman" w:cs="Times New Roman" w:hint="eastAsia"/>
                <w:sz w:val="24"/>
                <w:szCs w:val="24"/>
              </w:rPr>
              <w:t>项；</w:t>
            </w:r>
            <w:r w:rsidRPr="001956AA">
              <w:rPr>
                <w:rFonts w:ascii="Times New Roman" w:hAnsi="Times New Roman" w:cs="Times New Roman"/>
                <w:sz w:val="24"/>
                <w:szCs w:val="24"/>
              </w:rPr>
              <w:t>。</w:t>
            </w:r>
          </w:p>
          <w:p w:rsidR="001631C8" w:rsidRPr="00A72D69" w:rsidRDefault="00A72D69" w:rsidP="00841A75">
            <w:pPr>
              <w:pStyle w:val="TableParagraph"/>
              <w:keepNext/>
              <w:rPr>
                <w:rFonts w:ascii="Times New Roman" w:hAnsi="Times New Roman" w:cs="Times New Roman"/>
                <w:sz w:val="24"/>
                <w:szCs w:val="24"/>
              </w:rPr>
            </w:pPr>
            <w:r w:rsidRPr="00A72D69">
              <w:rPr>
                <w:rFonts w:ascii="Times New Roman" w:hAnsi="Times New Roman" w:cs="Times New Roman" w:hint="eastAsia"/>
                <w:sz w:val="24"/>
                <w:szCs w:val="24"/>
              </w:rPr>
              <w:t>10.</w:t>
            </w:r>
            <w:r w:rsidRPr="00A72D69">
              <w:rPr>
                <w:rFonts w:ascii="Times New Roman" w:hAnsi="Times New Roman" w:cs="Times New Roman" w:hint="eastAsia"/>
                <w:sz w:val="24"/>
                <w:szCs w:val="24"/>
              </w:rPr>
              <w:t>江苏省第二届发明人奖。</w:t>
            </w:r>
          </w:p>
        </w:tc>
      </w:tr>
      <w:tr w:rsidR="001631C8" w:rsidTr="00F37CFD">
        <w:trPr>
          <w:trHeight w:val="623"/>
        </w:trPr>
        <w:tc>
          <w:tcPr>
            <w:tcW w:w="2655" w:type="dxa"/>
            <w:gridSpan w:val="3"/>
          </w:tcPr>
          <w:p w:rsidR="001631C8" w:rsidRDefault="001631C8" w:rsidP="00841A75">
            <w:pPr>
              <w:pStyle w:val="TableParagraph"/>
              <w:keepNext/>
              <w:spacing w:line="307" w:lineRule="exact"/>
              <w:ind w:left="107" w:right="98"/>
              <w:jc w:val="center"/>
              <w:rPr>
                <w:sz w:val="24"/>
              </w:rPr>
            </w:pPr>
            <w:r>
              <w:rPr>
                <w:sz w:val="24"/>
              </w:rPr>
              <w:t>近三年获得教学研究经</w:t>
            </w:r>
          </w:p>
          <w:p w:rsidR="001631C8" w:rsidRDefault="001631C8" w:rsidP="00841A75">
            <w:pPr>
              <w:pStyle w:val="TableParagraph"/>
              <w:keepNext/>
              <w:spacing w:before="4" w:line="292" w:lineRule="exact"/>
              <w:ind w:left="106" w:right="98"/>
              <w:jc w:val="center"/>
              <w:rPr>
                <w:sz w:val="24"/>
              </w:rPr>
            </w:pPr>
            <w:r>
              <w:rPr>
                <w:sz w:val="24"/>
              </w:rPr>
              <w:t>费（万元）</w:t>
            </w:r>
          </w:p>
        </w:tc>
        <w:tc>
          <w:tcPr>
            <w:tcW w:w="2306" w:type="dxa"/>
            <w:gridSpan w:val="3"/>
            <w:vAlign w:val="center"/>
          </w:tcPr>
          <w:p w:rsidR="001631C8" w:rsidRDefault="00552FFC" w:rsidP="00F37CFD">
            <w:pPr>
              <w:pStyle w:val="TableParagraph"/>
              <w:keepNext/>
              <w:jc w:val="center"/>
              <w:rPr>
                <w:rFonts w:ascii="Times New Roman"/>
                <w:sz w:val="24"/>
              </w:rPr>
            </w:pPr>
            <w:r>
              <w:rPr>
                <w:rFonts w:ascii="Times New Roman"/>
                <w:sz w:val="24"/>
              </w:rPr>
              <w:t>50</w:t>
            </w:r>
          </w:p>
        </w:tc>
        <w:tc>
          <w:tcPr>
            <w:tcW w:w="2305" w:type="dxa"/>
            <w:gridSpan w:val="2"/>
            <w:vAlign w:val="center"/>
          </w:tcPr>
          <w:p w:rsidR="001631C8" w:rsidRDefault="001631C8" w:rsidP="00F37CFD">
            <w:pPr>
              <w:pStyle w:val="TableParagraph"/>
              <w:keepNext/>
              <w:spacing w:line="307" w:lineRule="exact"/>
              <w:ind w:left="106"/>
              <w:jc w:val="center"/>
              <w:rPr>
                <w:sz w:val="24"/>
              </w:rPr>
            </w:pPr>
            <w:r>
              <w:rPr>
                <w:sz w:val="24"/>
              </w:rPr>
              <w:t>近三年获得科学</w:t>
            </w:r>
            <w:proofErr w:type="gramStart"/>
            <w:r>
              <w:rPr>
                <w:sz w:val="24"/>
              </w:rPr>
              <w:t>研</w:t>
            </w:r>
            <w:proofErr w:type="gramEnd"/>
          </w:p>
          <w:p w:rsidR="001631C8" w:rsidRDefault="001631C8" w:rsidP="00F37CFD">
            <w:pPr>
              <w:pStyle w:val="TableParagraph"/>
              <w:keepNext/>
              <w:spacing w:before="4" w:line="292" w:lineRule="exact"/>
              <w:ind w:left="106"/>
              <w:jc w:val="center"/>
              <w:rPr>
                <w:sz w:val="24"/>
              </w:rPr>
            </w:pPr>
            <w:r>
              <w:rPr>
                <w:sz w:val="24"/>
              </w:rPr>
              <w:t>究经费（万元）</w:t>
            </w:r>
          </w:p>
        </w:tc>
        <w:tc>
          <w:tcPr>
            <w:tcW w:w="2310" w:type="dxa"/>
            <w:gridSpan w:val="3"/>
            <w:vAlign w:val="center"/>
          </w:tcPr>
          <w:p w:rsidR="001631C8" w:rsidRDefault="00EF7B14" w:rsidP="00F37CFD">
            <w:pPr>
              <w:pStyle w:val="TableParagraph"/>
              <w:keepNext/>
              <w:jc w:val="center"/>
              <w:rPr>
                <w:rFonts w:ascii="Times New Roman"/>
                <w:sz w:val="24"/>
              </w:rPr>
            </w:pPr>
            <w:r>
              <w:rPr>
                <w:rFonts w:ascii="Times New Roman"/>
                <w:sz w:val="24"/>
              </w:rPr>
              <w:t>915</w:t>
            </w:r>
          </w:p>
        </w:tc>
      </w:tr>
      <w:tr w:rsidR="001631C8" w:rsidTr="00F37CFD">
        <w:trPr>
          <w:trHeight w:val="626"/>
        </w:trPr>
        <w:tc>
          <w:tcPr>
            <w:tcW w:w="2655" w:type="dxa"/>
            <w:gridSpan w:val="3"/>
          </w:tcPr>
          <w:p w:rsidR="001631C8" w:rsidRDefault="001631C8" w:rsidP="00841A75">
            <w:pPr>
              <w:pStyle w:val="TableParagraph"/>
              <w:keepNext/>
              <w:spacing w:line="307" w:lineRule="exact"/>
              <w:ind w:left="107" w:right="98"/>
              <w:jc w:val="center"/>
              <w:rPr>
                <w:sz w:val="24"/>
              </w:rPr>
            </w:pPr>
            <w:r>
              <w:rPr>
                <w:sz w:val="24"/>
              </w:rPr>
              <w:t>近三年给本科生授课</w:t>
            </w:r>
          </w:p>
          <w:p w:rsidR="001631C8" w:rsidRDefault="001631C8" w:rsidP="00841A75">
            <w:pPr>
              <w:pStyle w:val="TableParagraph"/>
              <w:keepNext/>
              <w:spacing w:before="4" w:line="294" w:lineRule="exact"/>
              <w:ind w:left="107" w:right="98"/>
              <w:jc w:val="center"/>
              <w:rPr>
                <w:sz w:val="24"/>
              </w:rPr>
            </w:pPr>
            <w:r>
              <w:rPr>
                <w:sz w:val="24"/>
              </w:rPr>
              <w:t>课程及学时数</w:t>
            </w:r>
          </w:p>
        </w:tc>
        <w:tc>
          <w:tcPr>
            <w:tcW w:w="2306" w:type="dxa"/>
            <w:gridSpan w:val="3"/>
            <w:vAlign w:val="center"/>
          </w:tcPr>
          <w:p w:rsidR="001631C8" w:rsidRDefault="00EF7B14" w:rsidP="00F37CFD">
            <w:pPr>
              <w:pStyle w:val="TableParagraph"/>
              <w:keepNext/>
              <w:jc w:val="center"/>
              <w:rPr>
                <w:rFonts w:ascii="Times New Roman"/>
                <w:sz w:val="24"/>
              </w:rPr>
            </w:pPr>
            <w:r>
              <w:rPr>
                <w:rFonts w:ascii="Times New Roman"/>
                <w:sz w:val="24"/>
              </w:rPr>
              <w:t>168</w:t>
            </w:r>
          </w:p>
        </w:tc>
        <w:tc>
          <w:tcPr>
            <w:tcW w:w="2305" w:type="dxa"/>
            <w:gridSpan w:val="2"/>
            <w:vAlign w:val="center"/>
          </w:tcPr>
          <w:p w:rsidR="001631C8" w:rsidRDefault="001631C8" w:rsidP="00F37CFD">
            <w:pPr>
              <w:pStyle w:val="TableParagraph"/>
              <w:keepNext/>
              <w:spacing w:line="307" w:lineRule="exact"/>
              <w:ind w:left="106"/>
              <w:jc w:val="center"/>
              <w:rPr>
                <w:sz w:val="24"/>
              </w:rPr>
            </w:pPr>
            <w:r>
              <w:rPr>
                <w:sz w:val="24"/>
              </w:rPr>
              <w:t>近三年指导本科毕</w:t>
            </w:r>
          </w:p>
          <w:p w:rsidR="001631C8" w:rsidRDefault="001631C8" w:rsidP="00F37CFD">
            <w:pPr>
              <w:pStyle w:val="TableParagraph"/>
              <w:keepNext/>
              <w:spacing w:before="4" w:line="294" w:lineRule="exact"/>
              <w:ind w:left="106"/>
              <w:jc w:val="center"/>
              <w:rPr>
                <w:sz w:val="24"/>
              </w:rPr>
            </w:pPr>
            <w:r>
              <w:rPr>
                <w:sz w:val="24"/>
              </w:rPr>
              <w:t>业设计（人次）</w:t>
            </w:r>
          </w:p>
        </w:tc>
        <w:tc>
          <w:tcPr>
            <w:tcW w:w="2310" w:type="dxa"/>
            <w:gridSpan w:val="3"/>
            <w:vAlign w:val="center"/>
          </w:tcPr>
          <w:p w:rsidR="001631C8" w:rsidRDefault="00EF7B14" w:rsidP="00F37CFD">
            <w:pPr>
              <w:pStyle w:val="TableParagraph"/>
              <w:keepNext/>
              <w:jc w:val="center"/>
              <w:rPr>
                <w:rFonts w:ascii="Times New Roman"/>
                <w:sz w:val="24"/>
              </w:rPr>
            </w:pPr>
            <w:r>
              <w:rPr>
                <w:rFonts w:ascii="Times New Roman"/>
                <w:sz w:val="24"/>
              </w:rPr>
              <w:t>12</w:t>
            </w:r>
          </w:p>
        </w:tc>
      </w:tr>
    </w:tbl>
    <w:p w:rsidR="001631C8" w:rsidRDefault="001631C8" w:rsidP="00B20B0D">
      <w:pPr>
        <w:spacing w:line="362" w:lineRule="exact"/>
        <w:rPr>
          <w:sz w:val="24"/>
        </w:rPr>
      </w:pPr>
    </w:p>
    <w:p w:rsidR="001631C8" w:rsidRDefault="001631C8" w:rsidP="001631C8">
      <w:pPr>
        <w:spacing w:line="362" w:lineRule="exact"/>
        <w:rPr>
          <w:sz w:val="24"/>
        </w:rPr>
      </w:pPr>
    </w:p>
    <w:p w:rsidR="00F3419F" w:rsidRDefault="00F3419F">
      <w:pPr>
        <w:spacing w:line="362" w:lineRule="exact"/>
        <w:rPr>
          <w:sz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38"/>
        <w:gridCol w:w="257"/>
        <w:gridCol w:w="989"/>
        <w:gridCol w:w="879"/>
        <w:gridCol w:w="438"/>
        <w:gridCol w:w="1282"/>
        <w:gridCol w:w="1023"/>
        <w:gridCol w:w="89"/>
        <w:gridCol w:w="1229"/>
        <w:gridCol w:w="992"/>
      </w:tblGrid>
      <w:tr w:rsidR="00F3419F" w:rsidTr="00F37CFD">
        <w:trPr>
          <w:trHeight w:val="340"/>
        </w:trPr>
        <w:tc>
          <w:tcPr>
            <w:tcW w:w="960" w:type="dxa"/>
            <w:vAlign w:val="center"/>
          </w:tcPr>
          <w:p w:rsidR="00F3419F" w:rsidRDefault="00F3419F" w:rsidP="00F37CFD">
            <w:pPr>
              <w:pStyle w:val="TableParagraph"/>
              <w:keepNext/>
              <w:spacing w:before="14" w:line="306" w:lineRule="exact"/>
              <w:ind w:left="239"/>
              <w:jc w:val="center"/>
              <w:rPr>
                <w:sz w:val="24"/>
              </w:rPr>
            </w:pPr>
            <w:r>
              <w:rPr>
                <w:sz w:val="24"/>
              </w:rPr>
              <w:lastRenderedPageBreak/>
              <w:t>姓名</w:t>
            </w:r>
          </w:p>
        </w:tc>
        <w:tc>
          <w:tcPr>
            <w:tcW w:w="1438" w:type="dxa"/>
            <w:vAlign w:val="center"/>
          </w:tcPr>
          <w:p w:rsidR="00F3419F" w:rsidRDefault="00F3419F" w:rsidP="00F37CFD">
            <w:pPr>
              <w:pStyle w:val="TableParagraph"/>
              <w:keepNext/>
              <w:jc w:val="center"/>
              <w:rPr>
                <w:rFonts w:ascii="Times New Roman"/>
                <w:sz w:val="24"/>
              </w:rPr>
            </w:pPr>
            <w:r>
              <w:rPr>
                <w:rFonts w:ascii="Times New Roman" w:hAnsi="Times New Roman" w:cs="Times New Roman" w:hint="eastAsia"/>
                <w:sz w:val="24"/>
                <w:szCs w:val="24"/>
              </w:rPr>
              <w:t>戴振东</w:t>
            </w:r>
          </w:p>
        </w:tc>
        <w:tc>
          <w:tcPr>
            <w:tcW w:w="1246" w:type="dxa"/>
            <w:gridSpan w:val="2"/>
            <w:vAlign w:val="center"/>
          </w:tcPr>
          <w:p w:rsidR="00F3419F" w:rsidRDefault="00F3419F" w:rsidP="00F37CFD">
            <w:pPr>
              <w:pStyle w:val="TableParagraph"/>
              <w:keepNext/>
              <w:spacing w:before="14" w:line="306" w:lineRule="exact"/>
              <w:ind w:left="381"/>
              <w:rPr>
                <w:sz w:val="24"/>
              </w:rPr>
            </w:pPr>
            <w:r>
              <w:rPr>
                <w:sz w:val="24"/>
              </w:rPr>
              <w:t>性别</w:t>
            </w:r>
          </w:p>
        </w:tc>
        <w:tc>
          <w:tcPr>
            <w:tcW w:w="879" w:type="dxa"/>
            <w:vAlign w:val="center"/>
          </w:tcPr>
          <w:p w:rsidR="00F3419F" w:rsidRDefault="00F3419F" w:rsidP="00F37CFD">
            <w:pPr>
              <w:pStyle w:val="TableParagraph"/>
              <w:keepNext/>
              <w:jc w:val="center"/>
              <w:rPr>
                <w:rFonts w:ascii="Times New Roman"/>
                <w:sz w:val="24"/>
              </w:rPr>
            </w:pPr>
            <w:r>
              <w:rPr>
                <w:rFonts w:ascii="Times New Roman" w:hint="eastAsia"/>
                <w:sz w:val="24"/>
              </w:rPr>
              <w:t>男</w:t>
            </w:r>
          </w:p>
        </w:tc>
        <w:tc>
          <w:tcPr>
            <w:tcW w:w="1720" w:type="dxa"/>
            <w:gridSpan w:val="2"/>
            <w:vAlign w:val="center"/>
          </w:tcPr>
          <w:p w:rsidR="00F3419F" w:rsidRDefault="00F3419F" w:rsidP="00F37CFD">
            <w:pPr>
              <w:pStyle w:val="TableParagraph"/>
              <w:keepNext/>
              <w:spacing w:before="14" w:line="306" w:lineRule="exact"/>
              <w:ind w:left="138"/>
              <w:jc w:val="center"/>
              <w:rPr>
                <w:sz w:val="24"/>
              </w:rPr>
            </w:pPr>
            <w:r>
              <w:rPr>
                <w:sz w:val="24"/>
              </w:rPr>
              <w:t>专业技术职务</w:t>
            </w:r>
          </w:p>
        </w:tc>
        <w:tc>
          <w:tcPr>
            <w:tcW w:w="1112" w:type="dxa"/>
            <w:gridSpan w:val="2"/>
            <w:vAlign w:val="center"/>
          </w:tcPr>
          <w:p w:rsidR="00F3419F" w:rsidRDefault="00F3419F" w:rsidP="00F37CFD">
            <w:pPr>
              <w:pStyle w:val="TableParagraph"/>
              <w:keepNext/>
              <w:jc w:val="center"/>
              <w:rPr>
                <w:rFonts w:ascii="Times New Roman"/>
                <w:sz w:val="24"/>
              </w:rPr>
            </w:pPr>
            <w:r>
              <w:rPr>
                <w:rFonts w:ascii="Times New Roman" w:hAnsi="Times New Roman" w:cs="Times New Roman" w:hint="eastAsia"/>
                <w:color w:val="000000"/>
                <w:sz w:val="24"/>
                <w:szCs w:val="24"/>
              </w:rPr>
              <w:t>教授</w:t>
            </w:r>
          </w:p>
        </w:tc>
        <w:tc>
          <w:tcPr>
            <w:tcW w:w="1229" w:type="dxa"/>
            <w:vAlign w:val="center"/>
          </w:tcPr>
          <w:p w:rsidR="00F3419F" w:rsidRDefault="00F3419F" w:rsidP="00F37CFD">
            <w:pPr>
              <w:pStyle w:val="TableParagraph"/>
              <w:keepNext/>
              <w:spacing w:before="14" w:line="306" w:lineRule="exact"/>
              <w:ind w:left="131"/>
              <w:jc w:val="center"/>
              <w:rPr>
                <w:sz w:val="24"/>
              </w:rPr>
            </w:pPr>
            <w:r>
              <w:rPr>
                <w:sz w:val="24"/>
              </w:rPr>
              <w:t>行政职务</w:t>
            </w:r>
          </w:p>
        </w:tc>
        <w:tc>
          <w:tcPr>
            <w:tcW w:w="992" w:type="dxa"/>
            <w:vAlign w:val="center"/>
          </w:tcPr>
          <w:p w:rsidR="00F3419F" w:rsidRDefault="00F3419F" w:rsidP="00F37CFD">
            <w:pPr>
              <w:pStyle w:val="TableParagraph"/>
              <w:keepNext/>
              <w:jc w:val="center"/>
              <w:rPr>
                <w:rFonts w:ascii="Times New Roman"/>
                <w:sz w:val="24"/>
              </w:rPr>
            </w:pPr>
            <w:r>
              <w:rPr>
                <w:rFonts w:ascii="Times New Roman" w:hint="eastAsia"/>
                <w:sz w:val="24"/>
              </w:rPr>
              <w:t>无</w:t>
            </w:r>
          </w:p>
        </w:tc>
      </w:tr>
      <w:tr w:rsidR="00F3419F" w:rsidTr="00F37CFD">
        <w:trPr>
          <w:trHeight w:val="623"/>
        </w:trPr>
        <w:tc>
          <w:tcPr>
            <w:tcW w:w="960" w:type="dxa"/>
            <w:vAlign w:val="center"/>
          </w:tcPr>
          <w:p w:rsidR="00F3419F" w:rsidRDefault="00F3419F" w:rsidP="00F37CFD">
            <w:pPr>
              <w:pStyle w:val="TableParagraph"/>
              <w:keepNext/>
              <w:spacing w:line="307" w:lineRule="exact"/>
              <w:ind w:left="99" w:right="90"/>
              <w:jc w:val="center"/>
              <w:rPr>
                <w:sz w:val="24"/>
              </w:rPr>
            </w:pPr>
            <w:r>
              <w:rPr>
                <w:sz w:val="24"/>
              </w:rPr>
              <w:t>拟承担</w:t>
            </w:r>
          </w:p>
          <w:p w:rsidR="00F3419F" w:rsidRDefault="00F3419F" w:rsidP="00F37CFD">
            <w:pPr>
              <w:pStyle w:val="TableParagraph"/>
              <w:keepNext/>
              <w:spacing w:before="4" w:line="292" w:lineRule="exact"/>
              <w:ind w:left="99" w:right="90"/>
              <w:jc w:val="center"/>
              <w:rPr>
                <w:sz w:val="24"/>
              </w:rPr>
            </w:pPr>
            <w:r>
              <w:rPr>
                <w:sz w:val="24"/>
              </w:rPr>
              <w:t>课程</w:t>
            </w:r>
          </w:p>
        </w:tc>
        <w:tc>
          <w:tcPr>
            <w:tcW w:w="3563" w:type="dxa"/>
            <w:gridSpan w:val="4"/>
            <w:vAlign w:val="center"/>
          </w:tcPr>
          <w:p w:rsidR="00F3419F" w:rsidRDefault="00665511" w:rsidP="00F37CFD">
            <w:pPr>
              <w:pStyle w:val="TableParagraph"/>
              <w:keepNext/>
              <w:jc w:val="center"/>
              <w:rPr>
                <w:rFonts w:ascii="Times New Roman"/>
                <w:sz w:val="24"/>
              </w:rPr>
            </w:pPr>
            <w:r w:rsidRPr="00665511">
              <w:rPr>
                <w:rFonts w:ascii="Times New Roman" w:hAnsi="Times New Roman" w:cs="Times New Roman"/>
                <w:kern w:val="2"/>
                <w:sz w:val="24"/>
                <w:szCs w:val="24"/>
              </w:rPr>
              <w:t>机器人前沿技术系列讲座</w:t>
            </w:r>
          </w:p>
        </w:tc>
        <w:tc>
          <w:tcPr>
            <w:tcW w:w="1720" w:type="dxa"/>
            <w:gridSpan w:val="2"/>
            <w:vAlign w:val="center"/>
          </w:tcPr>
          <w:p w:rsidR="00F3419F" w:rsidRDefault="00F3419F" w:rsidP="00F37CFD">
            <w:pPr>
              <w:pStyle w:val="TableParagraph"/>
              <w:keepNext/>
              <w:ind w:left="136"/>
              <w:jc w:val="center"/>
              <w:rPr>
                <w:sz w:val="24"/>
              </w:rPr>
            </w:pPr>
            <w:r>
              <w:rPr>
                <w:sz w:val="24"/>
              </w:rPr>
              <w:t>现在所在单位</w:t>
            </w:r>
          </w:p>
        </w:tc>
        <w:tc>
          <w:tcPr>
            <w:tcW w:w="3333" w:type="dxa"/>
            <w:gridSpan w:val="4"/>
            <w:vAlign w:val="center"/>
          </w:tcPr>
          <w:p w:rsidR="00F3419F" w:rsidRDefault="00F3419F" w:rsidP="00F37CFD">
            <w:pPr>
              <w:pStyle w:val="TableParagraph"/>
              <w:keepNext/>
              <w:jc w:val="center"/>
              <w:rPr>
                <w:rFonts w:ascii="Times New Roman"/>
                <w:sz w:val="24"/>
              </w:rPr>
            </w:pPr>
            <w:r w:rsidRPr="00486046">
              <w:rPr>
                <w:rFonts w:ascii="Times New Roman" w:hAnsi="Times New Roman" w:cs="Times New Roman"/>
                <w:kern w:val="2"/>
                <w:sz w:val="24"/>
                <w:szCs w:val="24"/>
              </w:rPr>
              <w:t>南京航空航天大学机电学院</w:t>
            </w:r>
          </w:p>
        </w:tc>
      </w:tr>
      <w:tr w:rsidR="00F3419F" w:rsidTr="00F37CFD">
        <w:trPr>
          <w:trHeight w:val="625"/>
        </w:trPr>
        <w:tc>
          <w:tcPr>
            <w:tcW w:w="2655" w:type="dxa"/>
            <w:gridSpan w:val="3"/>
            <w:vAlign w:val="center"/>
          </w:tcPr>
          <w:p w:rsidR="00F3419F" w:rsidRDefault="00F3419F" w:rsidP="00F37CFD">
            <w:pPr>
              <w:pStyle w:val="TableParagraph"/>
              <w:keepNext/>
              <w:spacing w:before="2"/>
              <w:ind w:left="107"/>
              <w:jc w:val="center"/>
              <w:rPr>
                <w:sz w:val="24"/>
              </w:rPr>
            </w:pPr>
            <w:r>
              <w:rPr>
                <w:sz w:val="24"/>
              </w:rPr>
              <w:t>最后学历毕业时间、</w:t>
            </w:r>
            <w:r w:rsidR="00F37CFD">
              <w:rPr>
                <w:rFonts w:hint="eastAsia"/>
                <w:sz w:val="24"/>
              </w:rPr>
              <w:t>学</w:t>
            </w:r>
            <w:r>
              <w:rPr>
                <w:sz w:val="24"/>
              </w:rPr>
              <w:t>校、专业</w:t>
            </w:r>
          </w:p>
        </w:tc>
        <w:tc>
          <w:tcPr>
            <w:tcW w:w="6921" w:type="dxa"/>
            <w:gridSpan w:val="8"/>
            <w:vAlign w:val="center"/>
          </w:tcPr>
          <w:p w:rsidR="00F3419F" w:rsidRDefault="00F3419F" w:rsidP="00F37CFD">
            <w:pPr>
              <w:pStyle w:val="TableParagraph"/>
              <w:keepNext/>
              <w:jc w:val="center"/>
              <w:rPr>
                <w:rFonts w:ascii="Times New Roman"/>
                <w:sz w:val="24"/>
              </w:rPr>
            </w:pPr>
            <w:r>
              <w:rPr>
                <w:rFonts w:ascii="Times New Roman" w:hAnsi="Times New Roman" w:cs="Times New Roman" w:hint="eastAsia"/>
                <w:sz w:val="24"/>
                <w:szCs w:val="24"/>
              </w:rPr>
              <w:t>2000</w:t>
            </w:r>
            <w:r w:rsidRPr="001956AA">
              <w:rPr>
                <w:rFonts w:ascii="Times New Roman" w:hAnsi="Times New Roman" w:cs="Times New Roman"/>
                <w:sz w:val="24"/>
                <w:szCs w:val="24"/>
              </w:rPr>
              <w:t>年</w:t>
            </w:r>
            <w:r>
              <w:rPr>
                <w:rFonts w:ascii="Times New Roman" w:hAnsi="Times New Roman" w:cs="Times New Roman" w:hint="eastAsia"/>
                <w:sz w:val="24"/>
                <w:szCs w:val="24"/>
              </w:rPr>
              <w:t>毕业于</w:t>
            </w:r>
            <w:r>
              <w:rPr>
                <w:rFonts w:ascii="Times New Roman" w:hAnsi="Times New Roman" w:cs="Times New Roman"/>
                <w:sz w:val="24"/>
                <w:szCs w:val="24"/>
              </w:rPr>
              <w:t>南京航空航天大学</w:t>
            </w:r>
            <w:r>
              <w:rPr>
                <w:rFonts w:ascii="Times New Roman" w:hAnsi="Times New Roman" w:cs="Times New Roman" w:hint="eastAsia"/>
                <w:sz w:val="24"/>
                <w:szCs w:val="24"/>
              </w:rPr>
              <w:t>机械设计及理论</w:t>
            </w:r>
            <w:r w:rsidRPr="001956AA">
              <w:rPr>
                <w:rFonts w:ascii="Times New Roman" w:hAnsi="Times New Roman" w:cs="Times New Roman"/>
                <w:sz w:val="24"/>
                <w:szCs w:val="24"/>
              </w:rPr>
              <w:t>专业</w:t>
            </w:r>
          </w:p>
        </w:tc>
      </w:tr>
      <w:tr w:rsidR="00F3419F" w:rsidTr="00F37CFD">
        <w:trPr>
          <w:trHeight w:val="623"/>
        </w:trPr>
        <w:tc>
          <w:tcPr>
            <w:tcW w:w="2655" w:type="dxa"/>
            <w:gridSpan w:val="3"/>
            <w:vAlign w:val="center"/>
          </w:tcPr>
          <w:p w:rsidR="00F3419F" w:rsidRDefault="00F3419F" w:rsidP="00F37CFD">
            <w:pPr>
              <w:pStyle w:val="TableParagraph"/>
              <w:keepNext/>
              <w:ind w:left="607"/>
              <w:rPr>
                <w:sz w:val="24"/>
              </w:rPr>
            </w:pPr>
            <w:r>
              <w:rPr>
                <w:sz w:val="24"/>
              </w:rPr>
              <w:t>主要研究方向</w:t>
            </w:r>
          </w:p>
        </w:tc>
        <w:tc>
          <w:tcPr>
            <w:tcW w:w="6921" w:type="dxa"/>
            <w:gridSpan w:val="8"/>
            <w:vAlign w:val="center"/>
          </w:tcPr>
          <w:p w:rsidR="00F3419F" w:rsidRDefault="00F3419F" w:rsidP="00F37CFD">
            <w:pPr>
              <w:pStyle w:val="TableParagraph"/>
              <w:keepNext/>
              <w:jc w:val="center"/>
              <w:rPr>
                <w:rFonts w:ascii="Times New Roman"/>
                <w:sz w:val="24"/>
              </w:rPr>
            </w:pPr>
            <w:r w:rsidRPr="008E3333">
              <w:rPr>
                <w:rFonts w:ascii="Times New Roman"/>
                <w:sz w:val="24"/>
              </w:rPr>
              <w:t>运动仿生（</w:t>
            </w:r>
            <w:proofErr w:type="gramStart"/>
            <w:r w:rsidRPr="008E3333">
              <w:rPr>
                <w:rFonts w:ascii="Times New Roman"/>
                <w:sz w:val="24"/>
              </w:rPr>
              <w:t>仿生与</w:t>
            </w:r>
            <w:proofErr w:type="gramEnd"/>
            <w:r w:rsidRPr="008E3333">
              <w:rPr>
                <w:rFonts w:ascii="Times New Roman"/>
                <w:sz w:val="24"/>
              </w:rPr>
              <w:t>生物机器人）</w:t>
            </w:r>
            <w:r w:rsidRPr="008E3333">
              <w:rPr>
                <w:rFonts w:ascii="Times New Roman" w:hint="eastAsia"/>
                <w:sz w:val="24"/>
              </w:rPr>
              <w:t>、</w:t>
            </w:r>
            <w:r w:rsidRPr="008E3333">
              <w:rPr>
                <w:rFonts w:ascii="Times New Roman"/>
                <w:sz w:val="24"/>
              </w:rPr>
              <w:t>轻质多功能仿生结构与材料、摩擦体系热力学与表面技术</w:t>
            </w:r>
          </w:p>
        </w:tc>
      </w:tr>
      <w:tr w:rsidR="00F3419F" w:rsidTr="00F37CFD">
        <w:trPr>
          <w:trHeight w:val="1248"/>
        </w:trPr>
        <w:tc>
          <w:tcPr>
            <w:tcW w:w="2655" w:type="dxa"/>
            <w:gridSpan w:val="3"/>
            <w:vAlign w:val="center"/>
          </w:tcPr>
          <w:p w:rsidR="00F3419F" w:rsidRDefault="00F3419F" w:rsidP="00F37CFD">
            <w:pPr>
              <w:pStyle w:val="TableParagraph"/>
              <w:keepNext/>
              <w:spacing w:line="242" w:lineRule="auto"/>
              <w:ind w:left="126" w:right="117"/>
              <w:jc w:val="center"/>
              <w:rPr>
                <w:sz w:val="24"/>
              </w:rPr>
            </w:pPr>
            <w:r>
              <w:rPr>
                <w:sz w:val="24"/>
              </w:rPr>
              <w:t>从事教育教学改革研究及获奖情况（含教改项目、研究论文、慕课、</w:t>
            </w:r>
          </w:p>
          <w:p w:rsidR="00F3419F" w:rsidRDefault="00F3419F" w:rsidP="00F37CFD">
            <w:pPr>
              <w:pStyle w:val="TableParagraph"/>
              <w:keepNext/>
              <w:spacing w:before="4" w:line="292" w:lineRule="exact"/>
              <w:ind w:left="846"/>
              <w:jc w:val="center"/>
              <w:rPr>
                <w:sz w:val="24"/>
              </w:rPr>
            </w:pPr>
            <w:r>
              <w:rPr>
                <w:sz w:val="24"/>
              </w:rPr>
              <w:t>教材等）</w:t>
            </w:r>
          </w:p>
        </w:tc>
        <w:tc>
          <w:tcPr>
            <w:tcW w:w="6921" w:type="dxa"/>
            <w:gridSpan w:val="8"/>
            <w:vAlign w:val="center"/>
          </w:tcPr>
          <w:p w:rsidR="00F3419F" w:rsidRPr="000C5850" w:rsidRDefault="00F3419F" w:rsidP="00F37CFD">
            <w:pPr>
              <w:keepNext/>
              <w:widowControl/>
              <w:overflowPunct w:val="0"/>
              <w:adjustRightInd w:val="0"/>
              <w:jc w:val="center"/>
              <w:textAlignment w:val="baseline"/>
              <w:rPr>
                <w:b/>
                <w:sz w:val="28"/>
                <w:szCs w:val="28"/>
              </w:rPr>
            </w:pPr>
            <w:r w:rsidRPr="00C916B8">
              <w:rPr>
                <w:rFonts w:ascii="Times New Roman" w:hint="eastAsia"/>
                <w:sz w:val="24"/>
              </w:rPr>
              <w:t>精品教学视频公开课《仿生技术漫谈》</w:t>
            </w:r>
          </w:p>
        </w:tc>
      </w:tr>
      <w:tr w:rsidR="00F3419F" w:rsidTr="00F37CFD">
        <w:trPr>
          <w:trHeight w:val="623"/>
        </w:trPr>
        <w:tc>
          <w:tcPr>
            <w:tcW w:w="2655" w:type="dxa"/>
            <w:gridSpan w:val="3"/>
            <w:vAlign w:val="center"/>
          </w:tcPr>
          <w:p w:rsidR="00F3419F" w:rsidRDefault="00F3419F" w:rsidP="00F37CFD">
            <w:pPr>
              <w:pStyle w:val="TableParagraph"/>
              <w:keepNext/>
              <w:spacing w:line="307" w:lineRule="exact"/>
              <w:ind w:left="606"/>
              <w:rPr>
                <w:sz w:val="24"/>
              </w:rPr>
            </w:pPr>
            <w:r>
              <w:rPr>
                <w:sz w:val="24"/>
              </w:rPr>
              <w:lastRenderedPageBreak/>
              <w:t>从事科学研究</w:t>
            </w:r>
          </w:p>
          <w:p w:rsidR="00F3419F" w:rsidRDefault="00F3419F" w:rsidP="00F37CFD">
            <w:pPr>
              <w:pStyle w:val="TableParagraph"/>
              <w:keepNext/>
              <w:spacing w:before="4" w:line="292" w:lineRule="exact"/>
              <w:ind w:left="726"/>
              <w:rPr>
                <w:sz w:val="24"/>
              </w:rPr>
            </w:pPr>
            <w:r>
              <w:rPr>
                <w:sz w:val="24"/>
              </w:rPr>
              <w:t>及获奖情况</w:t>
            </w:r>
          </w:p>
        </w:tc>
        <w:tc>
          <w:tcPr>
            <w:tcW w:w="6921" w:type="dxa"/>
            <w:gridSpan w:val="8"/>
            <w:vAlign w:val="center"/>
          </w:tcPr>
          <w:p w:rsidR="00F3419F" w:rsidRPr="005D130F" w:rsidRDefault="00F3419F" w:rsidP="00841A75">
            <w:pPr>
              <w:pStyle w:val="TableParagraph"/>
              <w:keepNext/>
              <w:spacing w:line="300" w:lineRule="auto"/>
              <w:rPr>
                <w:rFonts w:ascii="Times New Roman"/>
                <w:sz w:val="24"/>
              </w:rPr>
            </w:pPr>
            <w:r w:rsidRPr="005D130F">
              <w:rPr>
                <w:rFonts w:ascii="Times New Roman" w:hint="eastAsia"/>
                <w:sz w:val="24"/>
              </w:rPr>
              <w:t>项目情况：</w:t>
            </w:r>
          </w:p>
          <w:p w:rsidR="00F3419F" w:rsidRPr="005D130F" w:rsidRDefault="00F3419F" w:rsidP="00841A75">
            <w:pPr>
              <w:pStyle w:val="TableParagraph"/>
              <w:keepNext/>
              <w:numPr>
                <w:ilvl w:val="0"/>
                <w:numId w:val="16"/>
              </w:numPr>
              <w:spacing w:line="300" w:lineRule="auto"/>
              <w:rPr>
                <w:rFonts w:ascii="Times New Roman"/>
                <w:sz w:val="24"/>
              </w:rPr>
            </w:pPr>
            <w:r>
              <w:rPr>
                <w:rFonts w:ascii="Times New Roman" w:hint="eastAsia"/>
                <w:sz w:val="24"/>
              </w:rPr>
              <w:t>军委创新局</w:t>
            </w:r>
            <w:r>
              <w:rPr>
                <w:rFonts w:ascii="Times New Roman" w:hint="eastAsia"/>
                <w:sz w:val="24"/>
              </w:rPr>
              <w:t>-</w:t>
            </w:r>
            <w:r>
              <w:rPr>
                <w:rFonts w:ascii="Times New Roman" w:hint="eastAsia"/>
                <w:sz w:val="24"/>
              </w:rPr>
              <w:t>“</w:t>
            </w:r>
            <w:r w:rsidRPr="005D130F">
              <w:rPr>
                <w:rFonts w:ascii="Times New Roman" w:hint="eastAsia"/>
                <w:sz w:val="24"/>
              </w:rPr>
              <w:t>用于空间对抗和在轨服务的仿生黏附材料制备</w:t>
            </w:r>
            <w:r>
              <w:rPr>
                <w:rFonts w:ascii="Times New Roman" w:hint="eastAsia"/>
                <w:sz w:val="24"/>
              </w:rPr>
              <w:t>”</w:t>
            </w:r>
            <w:r w:rsidRPr="008936DD">
              <w:rPr>
                <w:rFonts w:ascii="Times New Roman" w:hAnsi="Times New Roman" w:cs="Times New Roman"/>
                <w:sz w:val="24"/>
                <w:szCs w:val="24"/>
              </w:rPr>
              <w:t>（</w:t>
            </w:r>
            <w:r>
              <w:rPr>
                <w:rFonts w:ascii="Times New Roman" w:hAnsi="Times New Roman" w:cs="Times New Roman" w:hint="eastAsia"/>
                <w:sz w:val="24"/>
                <w:szCs w:val="24"/>
              </w:rPr>
              <w:t>国家级</w:t>
            </w:r>
            <w:r w:rsidRPr="008936DD">
              <w:rPr>
                <w:rFonts w:ascii="Times New Roman" w:hAnsi="Times New Roman" w:cs="Times New Roman"/>
                <w:sz w:val="24"/>
                <w:szCs w:val="24"/>
              </w:rPr>
              <w:t>）</w:t>
            </w:r>
            <w:r>
              <w:rPr>
                <w:rFonts w:ascii="Times New Roman" w:hAnsi="Times New Roman" w:cs="Times New Roman" w:hint="eastAsia"/>
                <w:sz w:val="24"/>
                <w:szCs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hint="eastAsia"/>
                <w:sz w:val="24"/>
              </w:rPr>
              <w:t>国家</w:t>
            </w:r>
            <w:r w:rsidRPr="005D130F">
              <w:rPr>
                <w:rFonts w:ascii="Times New Roman"/>
                <w:sz w:val="24"/>
              </w:rPr>
              <w:t>自然科学基金重点项目</w:t>
            </w:r>
            <w:r>
              <w:rPr>
                <w:rFonts w:ascii="Times New Roman" w:hint="eastAsia"/>
                <w:sz w:val="24"/>
              </w:rPr>
              <w:t>-</w:t>
            </w:r>
            <w:r>
              <w:rPr>
                <w:rFonts w:ascii="Times New Roman"/>
                <w:sz w:val="24"/>
                <w:lang w:val="en-US"/>
              </w:rPr>
              <w:t>“</w:t>
            </w:r>
            <w:r w:rsidRPr="005D130F">
              <w:rPr>
                <w:rFonts w:ascii="Times New Roman"/>
                <w:sz w:val="24"/>
              </w:rPr>
              <w:t>类壁虎仿生机器人的关键基础研究</w:t>
            </w:r>
            <w:r>
              <w:rPr>
                <w:rFonts w:ascii="Times New Roman"/>
                <w:sz w:val="24"/>
                <w:lang w:val="en-US"/>
              </w:rPr>
              <w:t>”</w:t>
            </w:r>
            <w:r w:rsidRPr="005D130F">
              <w:rPr>
                <w:rFonts w:ascii="Times New Roman"/>
                <w:sz w:val="24"/>
              </w:rPr>
              <w:t xml:space="preserve"> </w:t>
            </w:r>
            <w:r w:rsidRPr="008936DD">
              <w:rPr>
                <w:rFonts w:ascii="Times New Roman" w:hAnsi="Times New Roman" w:cs="Times New Roman"/>
                <w:sz w:val="24"/>
                <w:szCs w:val="24"/>
              </w:rPr>
              <w:t>（</w:t>
            </w:r>
            <w:r>
              <w:rPr>
                <w:rFonts w:ascii="Times New Roman" w:hAnsi="Times New Roman" w:cs="Times New Roman" w:hint="eastAsia"/>
                <w:sz w:val="24"/>
                <w:szCs w:val="24"/>
              </w:rPr>
              <w:t>国家级</w:t>
            </w:r>
            <w:r w:rsidRPr="008936DD">
              <w:rPr>
                <w:rFonts w:ascii="Times New Roman" w:hAnsi="Times New Roman" w:cs="Times New Roman"/>
                <w:sz w:val="24"/>
                <w:szCs w:val="24"/>
              </w:rPr>
              <w:t>）</w:t>
            </w:r>
            <w:r>
              <w:rPr>
                <w:rFonts w:ascii="Times New Roman" w:hAnsi="Times New Roman" w:cs="Times New Roman" w:hint="eastAsia"/>
                <w:sz w:val="24"/>
                <w:szCs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hint="eastAsia"/>
                <w:sz w:val="24"/>
              </w:rPr>
              <w:t>国家自然科学基金重点项目</w:t>
            </w:r>
            <w:r>
              <w:rPr>
                <w:rFonts w:ascii="Times New Roman" w:hint="eastAsia"/>
                <w:sz w:val="24"/>
              </w:rPr>
              <w:t>-</w:t>
            </w:r>
            <w:r>
              <w:rPr>
                <w:rFonts w:ascii="Times New Roman" w:hint="eastAsia"/>
                <w:sz w:val="24"/>
              </w:rPr>
              <w:t>“</w:t>
            </w:r>
            <w:r w:rsidRPr="005D130F">
              <w:rPr>
                <w:rFonts w:ascii="Times New Roman" w:hint="eastAsia"/>
                <w:sz w:val="24"/>
              </w:rPr>
              <w:t>固体与刚毛结构间的生物电</w:t>
            </w:r>
            <w:r w:rsidRPr="005D130F">
              <w:rPr>
                <w:rFonts w:ascii="Times New Roman"/>
                <w:sz w:val="24"/>
              </w:rPr>
              <w:t>/</w:t>
            </w:r>
            <w:r w:rsidRPr="005D130F">
              <w:rPr>
                <w:rFonts w:ascii="Times New Roman" w:hint="eastAsia"/>
                <w:sz w:val="24"/>
              </w:rPr>
              <w:t>摩擦电耦合黏附机制及仿生基础</w:t>
            </w:r>
            <w:r>
              <w:rPr>
                <w:rFonts w:ascii="Times New Roman" w:hint="eastAsia"/>
                <w:sz w:val="24"/>
              </w:rPr>
              <w:t>”</w:t>
            </w:r>
            <w:r w:rsidRPr="008936DD">
              <w:rPr>
                <w:rFonts w:ascii="Times New Roman" w:hAnsi="Times New Roman" w:cs="Times New Roman"/>
                <w:sz w:val="24"/>
                <w:szCs w:val="24"/>
              </w:rPr>
              <w:t xml:space="preserve"> </w:t>
            </w:r>
            <w:r w:rsidRPr="008936DD">
              <w:rPr>
                <w:rFonts w:ascii="Times New Roman" w:hAnsi="Times New Roman" w:cs="Times New Roman"/>
                <w:sz w:val="24"/>
                <w:szCs w:val="24"/>
              </w:rPr>
              <w:t>（</w:t>
            </w:r>
            <w:r>
              <w:rPr>
                <w:rFonts w:ascii="Times New Roman" w:hAnsi="Times New Roman" w:cs="Times New Roman" w:hint="eastAsia"/>
                <w:sz w:val="24"/>
                <w:szCs w:val="24"/>
              </w:rPr>
              <w:t>国家级</w:t>
            </w:r>
            <w:r w:rsidRPr="008936DD">
              <w:rPr>
                <w:rFonts w:ascii="Times New Roman" w:hAnsi="Times New Roman" w:cs="Times New Roman"/>
                <w:sz w:val="24"/>
                <w:szCs w:val="24"/>
              </w:rPr>
              <w:t>）</w:t>
            </w:r>
            <w:r>
              <w:rPr>
                <w:rFonts w:ascii="Times New Roman" w:hAnsi="Times New Roman" w:cs="Times New Roman" w:hint="eastAsia"/>
                <w:sz w:val="24"/>
                <w:szCs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hint="eastAsia"/>
                <w:sz w:val="24"/>
              </w:rPr>
              <w:t>国家自然科学基金国际合作项目</w:t>
            </w:r>
            <w:r>
              <w:rPr>
                <w:rFonts w:ascii="Times New Roman" w:hint="eastAsia"/>
                <w:sz w:val="24"/>
              </w:rPr>
              <w:t>-</w:t>
            </w:r>
            <w:r>
              <w:rPr>
                <w:rFonts w:ascii="Times New Roman" w:hint="eastAsia"/>
                <w:sz w:val="24"/>
              </w:rPr>
              <w:t>“</w:t>
            </w:r>
            <w:r w:rsidRPr="005D130F">
              <w:rPr>
                <w:rFonts w:ascii="Times New Roman" w:hint="eastAsia"/>
                <w:sz w:val="24"/>
              </w:rPr>
              <w:t>中美</w:t>
            </w:r>
            <w:r w:rsidRPr="005D130F">
              <w:rPr>
                <w:rFonts w:ascii="Times New Roman" w:hint="eastAsia"/>
                <w:sz w:val="24"/>
              </w:rPr>
              <w:t>ASBIT-</w:t>
            </w:r>
            <w:r w:rsidRPr="005D130F">
              <w:rPr>
                <w:rFonts w:ascii="Times New Roman" w:hint="eastAsia"/>
                <w:sz w:val="24"/>
              </w:rPr>
              <w:t>兼具飞行</w:t>
            </w:r>
            <w:r w:rsidRPr="005D130F">
              <w:rPr>
                <w:rFonts w:ascii="Times New Roman" w:hint="eastAsia"/>
                <w:sz w:val="24"/>
              </w:rPr>
              <w:t>/</w:t>
            </w:r>
            <w:r w:rsidRPr="005D130F">
              <w:rPr>
                <w:rFonts w:ascii="Times New Roman" w:hint="eastAsia"/>
                <w:sz w:val="24"/>
              </w:rPr>
              <w:t>爬行能力的移动传感器网络用于结构识别与损伤检测</w:t>
            </w:r>
            <w:r>
              <w:rPr>
                <w:rFonts w:ascii="Times New Roman" w:hint="eastAsia"/>
                <w:sz w:val="24"/>
              </w:rPr>
              <w:t>”</w:t>
            </w:r>
            <w:r w:rsidRPr="008936DD">
              <w:rPr>
                <w:rFonts w:ascii="Times New Roman" w:hAnsi="Times New Roman" w:cs="Times New Roman"/>
                <w:sz w:val="24"/>
                <w:szCs w:val="24"/>
              </w:rPr>
              <w:t>（</w:t>
            </w:r>
            <w:r>
              <w:rPr>
                <w:rFonts w:ascii="Times New Roman" w:hAnsi="Times New Roman" w:cs="Times New Roman" w:hint="eastAsia"/>
                <w:sz w:val="24"/>
                <w:szCs w:val="24"/>
              </w:rPr>
              <w:t>国家级</w:t>
            </w:r>
            <w:r w:rsidRPr="008936DD">
              <w:rPr>
                <w:rFonts w:ascii="Times New Roman" w:hAnsi="Times New Roman" w:cs="Times New Roman"/>
                <w:sz w:val="24"/>
                <w:szCs w:val="24"/>
              </w:rPr>
              <w:t>）</w:t>
            </w:r>
            <w:r>
              <w:rPr>
                <w:rFonts w:ascii="Times New Roman" w:hAnsi="Times New Roman" w:cs="Times New Roman" w:hint="eastAsia"/>
                <w:sz w:val="24"/>
                <w:szCs w:val="24"/>
              </w:rPr>
              <w:t>；</w:t>
            </w:r>
          </w:p>
          <w:p w:rsidR="00F3419F" w:rsidRPr="000C5850" w:rsidRDefault="00F3419F" w:rsidP="00841A75">
            <w:pPr>
              <w:pStyle w:val="TableParagraph"/>
              <w:keepNext/>
              <w:numPr>
                <w:ilvl w:val="0"/>
                <w:numId w:val="16"/>
              </w:numPr>
              <w:spacing w:line="300" w:lineRule="auto"/>
              <w:rPr>
                <w:rFonts w:ascii="Times New Roman"/>
                <w:sz w:val="24"/>
              </w:rPr>
            </w:pPr>
            <w:r w:rsidRPr="005D130F">
              <w:rPr>
                <w:rFonts w:ascii="Times New Roman" w:hint="eastAsia"/>
                <w:sz w:val="24"/>
              </w:rPr>
              <w:t>国家</w:t>
            </w:r>
            <w:r w:rsidRPr="005D130F">
              <w:rPr>
                <w:rFonts w:ascii="Times New Roman"/>
                <w:sz w:val="24"/>
              </w:rPr>
              <w:t>自然</w:t>
            </w:r>
            <w:r w:rsidRPr="005D130F">
              <w:rPr>
                <w:rFonts w:ascii="Times New Roman" w:hint="eastAsia"/>
                <w:sz w:val="24"/>
              </w:rPr>
              <w:t>科学</w:t>
            </w:r>
            <w:r w:rsidRPr="005D130F">
              <w:rPr>
                <w:rFonts w:ascii="Times New Roman"/>
                <w:sz w:val="24"/>
              </w:rPr>
              <w:t>基金重大国际合作项目</w:t>
            </w:r>
            <w:r>
              <w:rPr>
                <w:rFonts w:ascii="Times New Roman" w:hint="eastAsia"/>
                <w:sz w:val="24"/>
              </w:rPr>
              <w:t>-</w:t>
            </w:r>
            <w:r>
              <w:rPr>
                <w:rFonts w:ascii="Times New Roman" w:hint="eastAsia"/>
                <w:sz w:val="24"/>
              </w:rPr>
              <w:t>“</w:t>
            </w:r>
            <w:r w:rsidRPr="005D130F">
              <w:rPr>
                <w:rFonts w:ascii="Times New Roman"/>
                <w:sz w:val="24"/>
              </w:rPr>
              <w:t>碳纳米管仿生刚毛阵列的研制、粘附</w:t>
            </w:r>
            <w:r w:rsidRPr="005D130F">
              <w:rPr>
                <w:rFonts w:ascii="Times New Roman"/>
                <w:sz w:val="24"/>
              </w:rPr>
              <w:t>-</w:t>
            </w:r>
            <w:r w:rsidRPr="005D130F">
              <w:rPr>
                <w:rFonts w:ascii="Times New Roman"/>
                <w:sz w:val="24"/>
              </w:rPr>
              <w:t>脱附模型及力反馈控制的仿壁虎机器人</w:t>
            </w:r>
            <w:r>
              <w:rPr>
                <w:rFonts w:ascii="Times New Roman" w:hint="eastAsia"/>
                <w:sz w:val="24"/>
              </w:rPr>
              <w:t>”</w:t>
            </w:r>
            <w:r w:rsidRPr="008936DD">
              <w:rPr>
                <w:rFonts w:ascii="Times New Roman" w:hAnsi="Times New Roman" w:cs="Times New Roman"/>
                <w:sz w:val="24"/>
                <w:szCs w:val="24"/>
              </w:rPr>
              <w:t>（</w:t>
            </w:r>
            <w:r>
              <w:rPr>
                <w:rFonts w:ascii="Times New Roman" w:hAnsi="Times New Roman" w:cs="Times New Roman" w:hint="eastAsia"/>
                <w:sz w:val="24"/>
                <w:szCs w:val="24"/>
              </w:rPr>
              <w:t>国家级</w:t>
            </w:r>
            <w:r w:rsidRPr="008936DD">
              <w:rPr>
                <w:rFonts w:ascii="Times New Roman" w:hAnsi="Times New Roman" w:cs="Times New Roman"/>
                <w:sz w:val="24"/>
                <w:szCs w:val="24"/>
              </w:rPr>
              <w:t>）</w:t>
            </w:r>
            <w:r>
              <w:rPr>
                <w:rFonts w:ascii="Times New Roman" w:hAnsi="Times New Roman" w:cs="Times New Roman" w:hint="eastAsia"/>
                <w:sz w:val="24"/>
                <w:szCs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hint="eastAsia"/>
                <w:sz w:val="24"/>
              </w:rPr>
              <w:t>国防基础预研</w:t>
            </w:r>
            <w:r>
              <w:rPr>
                <w:rFonts w:ascii="Times New Roman" w:hint="eastAsia"/>
                <w:sz w:val="24"/>
              </w:rPr>
              <w:t>-</w:t>
            </w:r>
            <w:r>
              <w:rPr>
                <w:rFonts w:ascii="Times New Roman" w:hint="eastAsia"/>
                <w:sz w:val="24"/>
              </w:rPr>
              <w:t>“</w:t>
            </w:r>
            <w:r>
              <w:rPr>
                <w:rFonts w:ascii="Times New Roman" w:hint="eastAsia"/>
                <w:sz w:val="24"/>
              </w:rPr>
              <w:t>XXXXXX</w:t>
            </w:r>
            <w:r>
              <w:rPr>
                <w:rFonts w:ascii="Times New Roman" w:hint="eastAsia"/>
                <w:sz w:val="24"/>
              </w:rPr>
              <w:t>”</w:t>
            </w:r>
            <w:r w:rsidRPr="008936DD">
              <w:rPr>
                <w:rFonts w:ascii="Times New Roman" w:hAnsi="Times New Roman" w:cs="Times New Roman"/>
                <w:sz w:val="24"/>
                <w:szCs w:val="24"/>
              </w:rPr>
              <w:t>（</w:t>
            </w:r>
            <w:r>
              <w:rPr>
                <w:rFonts w:ascii="Times New Roman" w:hAnsi="Times New Roman" w:cs="Times New Roman" w:hint="eastAsia"/>
                <w:sz w:val="24"/>
                <w:szCs w:val="24"/>
              </w:rPr>
              <w:t>国家级</w:t>
            </w:r>
            <w:r w:rsidRPr="008936DD">
              <w:rPr>
                <w:rFonts w:ascii="Times New Roman" w:hAnsi="Times New Roman" w:cs="Times New Roman"/>
                <w:sz w:val="24"/>
                <w:szCs w:val="24"/>
              </w:rPr>
              <w:t>）</w:t>
            </w:r>
            <w:r>
              <w:rPr>
                <w:rFonts w:ascii="Times New Roman" w:hAnsi="Times New Roman" w:cs="Times New Roman" w:hint="eastAsia"/>
                <w:sz w:val="24"/>
                <w:szCs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hint="eastAsia"/>
                <w:sz w:val="24"/>
              </w:rPr>
              <w:t>国际合作</w:t>
            </w:r>
            <w:r>
              <w:rPr>
                <w:rFonts w:ascii="Times New Roman" w:hint="eastAsia"/>
                <w:sz w:val="24"/>
              </w:rPr>
              <w:t>-</w:t>
            </w:r>
            <w:r>
              <w:rPr>
                <w:rFonts w:ascii="Times New Roman" w:hint="eastAsia"/>
                <w:sz w:val="24"/>
              </w:rPr>
              <w:t>“</w:t>
            </w:r>
            <w:r w:rsidRPr="005D130F">
              <w:rPr>
                <w:rFonts w:ascii="Times New Roman" w:hint="eastAsia"/>
                <w:sz w:val="24"/>
              </w:rPr>
              <w:t>Structure and mechanical properties of bird f</w:t>
            </w:r>
            <w:r w:rsidR="00340414">
              <w:rPr>
                <w:rFonts w:ascii="Times New Roman" w:hint="eastAsia"/>
                <w:sz w:val="24"/>
              </w:rPr>
              <w:t>eather materials for biomimetic</w:t>
            </w:r>
            <w:r w:rsidRPr="005D130F">
              <w:rPr>
                <w:rFonts w:ascii="Times New Roman" w:hint="eastAsia"/>
                <w:sz w:val="24"/>
              </w:rPr>
              <w:t>s</w:t>
            </w:r>
            <w:r>
              <w:rPr>
                <w:rFonts w:ascii="Times New Roman" w:hint="eastAsia"/>
                <w:sz w:val="24"/>
              </w:rPr>
              <w:t>”</w:t>
            </w:r>
            <w:r w:rsidRPr="008936DD">
              <w:rPr>
                <w:rFonts w:ascii="Times New Roman" w:hAnsi="Times New Roman" w:cs="Times New Roman"/>
                <w:sz w:val="24"/>
                <w:szCs w:val="24"/>
              </w:rPr>
              <w:t>（</w:t>
            </w:r>
            <w:r>
              <w:rPr>
                <w:rFonts w:ascii="Times New Roman" w:hAnsi="Times New Roman" w:cs="Times New Roman" w:hint="eastAsia"/>
                <w:sz w:val="24"/>
                <w:szCs w:val="24"/>
              </w:rPr>
              <w:t>国家级</w:t>
            </w:r>
            <w:r w:rsidRPr="008936DD">
              <w:rPr>
                <w:rFonts w:ascii="Times New Roman" w:hAnsi="Times New Roman" w:cs="Times New Roman"/>
                <w:sz w:val="24"/>
                <w:szCs w:val="24"/>
              </w:rPr>
              <w:t>）</w:t>
            </w:r>
            <w:r>
              <w:rPr>
                <w:rFonts w:ascii="Times New Roman" w:hAnsi="Times New Roman" w:cs="Times New Roman" w:hint="eastAsia"/>
                <w:sz w:val="24"/>
                <w:szCs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hint="eastAsia"/>
                <w:sz w:val="24"/>
              </w:rPr>
              <w:t>国家自然科学基金面上项目</w:t>
            </w:r>
            <w:r>
              <w:rPr>
                <w:rFonts w:ascii="Times New Roman" w:hint="eastAsia"/>
                <w:sz w:val="24"/>
              </w:rPr>
              <w:t>-</w:t>
            </w:r>
            <w:r>
              <w:rPr>
                <w:rFonts w:ascii="Times New Roman" w:hint="eastAsia"/>
                <w:sz w:val="24"/>
              </w:rPr>
              <w:t>“</w:t>
            </w:r>
            <w:r w:rsidRPr="005D130F">
              <w:rPr>
                <w:rFonts w:ascii="Times New Roman" w:hint="eastAsia"/>
                <w:sz w:val="24"/>
              </w:rPr>
              <w:t>高性能液压驱动四足仿生机器人基础理论与关键技术研究</w:t>
            </w:r>
            <w:r>
              <w:rPr>
                <w:rFonts w:ascii="Times New Roman" w:hint="eastAsia"/>
                <w:sz w:val="24"/>
              </w:rPr>
              <w:t>”</w:t>
            </w:r>
            <w:r w:rsidRPr="008936DD">
              <w:rPr>
                <w:rFonts w:ascii="Times New Roman" w:hAnsi="Times New Roman" w:cs="Times New Roman"/>
                <w:sz w:val="24"/>
                <w:szCs w:val="24"/>
              </w:rPr>
              <w:t xml:space="preserve"> </w:t>
            </w:r>
            <w:r w:rsidRPr="008936DD">
              <w:rPr>
                <w:rFonts w:ascii="Times New Roman" w:hAnsi="Times New Roman" w:cs="Times New Roman"/>
                <w:sz w:val="24"/>
                <w:szCs w:val="24"/>
              </w:rPr>
              <w:t>（</w:t>
            </w:r>
            <w:r>
              <w:rPr>
                <w:rFonts w:ascii="Times New Roman" w:hAnsi="Times New Roman" w:cs="Times New Roman" w:hint="eastAsia"/>
                <w:sz w:val="24"/>
                <w:szCs w:val="24"/>
              </w:rPr>
              <w:t>国家级</w:t>
            </w:r>
            <w:r w:rsidRPr="008936DD">
              <w:rPr>
                <w:rFonts w:ascii="Times New Roman" w:hAnsi="Times New Roman" w:cs="Times New Roman"/>
                <w:sz w:val="24"/>
                <w:szCs w:val="24"/>
              </w:rPr>
              <w:t>）</w:t>
            </w:r>
            <w:r>
              <w:rPr>
                <w:rFonts w:ascii="Times New Roman" w:hAnsi="Times New Roman" w:cs="Times New Roman" w:hint="eastAsia"/>
                <w:sz w:val="24"/>
                <w:szCs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hint="eastAsia"/>
                <w:sz w:val="24"/>
              </w:rPr>
              <w:t>国家高技术研究发展计划</w:t>
            </w:r>
            <w:r>
              <w:rPr>
                <w:rFonts w:ascii="Times New Roman" w:hint="eastAsia"/>
                <w:sz w:val="24"/>
              </w:rPr>
              <w:t>863-</w:t>
            </w:r>
            <w:r>
              <w:rPr>
                <w:rFonts w:ascii="Times New Roman" w:hint="eastAsia"/>
                <w:sz w:val="24"/>
              </w:rPr>
              <w:t>“</w:t>
            </w:r>
            <w:r w:rsidRPr="005D130F">
              <w:rPr>
                <w:rFonts w:ascii="Times New Roman" w:hint="eastAsia"/>
                <w:sz w:val="24"/>
              </w:rPr>
              <w:t>重障者脑肌电信息接口关键技术研究与无障碍家居环境验证</w:t>
            </w:r>
            <w:r>
              <w:rPr>
                <w:rFonts w:ascii="Times New Roman" w:hint="eastAsia"/>
                <w:sz w:val="24"/>
              </w:rPr>
              <w:t>”</w:t>
            </w:r>
            <w:r w:rsidRPr="008936DD">
              <w:rPr>
                <w:rFonts w:ascii="Times New Roman" w:hAnsi="Times New Roman" w:cs="Times New Roman"/>
                <w:sz w:val="24"/>
                <w:szCs w:val="24"/>
              </w:rPr>
              <w:t xml:space="preserve"> </w:t>
            </w:r>
            <w:r w:rsidRPr="008936DD">
              <w:rPr>
                <w:rFonts w:ascii="Times New Roman" w:hAnsi="Times New Roman" w:cs="Times New Roman"/>
                <w:sz w:val="24"/>
                <w:szCs w:val="24"/>
              </w:rPr>
              <w:t>（</w:t>
            </w:r>
            <w:r>
              <w:rPr>
                <w:rFonts w:ascii="Times New Roman" w:hAnsi="Times New Roman" w:cs="Times New Roman" w:hint="eastAsia"/>
                <w:sz w:val="24"/>
                <w:szCs w:val="24"/>
              </w:rPr>
              <w:t>国家级</w:t>
            </w:r>
            <w:r w:rsidRPr="008936DD">
              <w:rPr>
                <w:rFonts w:ascii="Times New Roman" w:hAnsi="Times New Roman" w:cs="Times New Roman"/>
                <w:sz w:val="24"/>
                <w:szCs w:val="24"/>
              </w:rPr>
              <w:t>）</w:t>
            </w:r>
            <w:r>
              <w:rPr>
                <w:rFonts w:ascii="Times New Roman" w:hAnsi="Times New Roman" w:cs="Times New Roman" w:hint="eastAsia"/>
                <w:sz w:val="24"/>
                <w:szCs w:val="24"/>
              </w:rPr>
              <w:t>；</w:t>
            </w:r>
          </w:p>
          <w:p w:rsidR="00F3419F" w:rsidRPr="005D130F" w:rsidRDefault="00F3419F" w:rsidP="00841A75">
            <w:pPr>
              <w:pStyle w:val="TableParagraph"/>
              <w:keepNext/>
              <w:numPr>
                <w:ilvl w:val="0"/>
                <w:numId w:val="16"/>
              </w:numPr>
              <w:spacing w:line="300" w:lineRule="auto"/>
              <w:rPr>
                <w:rFonts w:ascii="Times New Roman"/>
                <w:sz w:val="24"/>
              </w:rPr>
            </w:pPr>
            <w:r>
              <w:rPr>
                <w:rFonts w:ascii="Times New Roman" w:hint="eastAsia"/>
                <w:sz w:val="24"/>
              </w:rPr>
              <w:t>863-704-</w:t>
            </w:r>
            <w:r>
              <w:rPr>
                <w:rFonts w:ascii="Times New Roman" w:hint="eastAsia"/>
                <w:sz w:val="24"/>
              </w:rPr>
              <w:t>“</w:t>
            </w:r>
            <w:r w:rsidRPr="005D130F">
              <w:rPr>
                <w:rFonts w:ascii="Times New Roman" w:hint="eastAsia"/>
                <w:sz w:val="24"/>
              </w:rPr>
              <w:t>低成本地轨道空间碎片消旋方法和技术途径研究</w:t>
            </w:r>
            <w:r>
              <w:rPr>
                <w:rFonts w:ascii="Times New Roman" w:hint="eastAsia"/>
                <w:sz w:val="24"/>
              </w:rPr>
              <w:t>”</w:t>
            </w:r>
            <w:r w:rsidRPr="008936DD">
              <w:rPr>
                <w:rFonts w:ascii="Times New Roman" w:hAnsi="Times New Roman" w:cs="Times New Roman"/>
                <w:sz w:val="24"/>
                <w:szCs w:val="24"/>
              </w:rPr>
              <w:t>（</w:t>
            </w:r>
            <w:r>
              <w:rPr>
                <w:rFonts w:ascii="Times New Roman" w:hAnsi="Times New Roman" w:cs="Times New Roman" w:hint="eastAsia"/>
                <w:sz w:val="24"/>
                <w:szCs w:val="24"/>
              </w:rPr>
              <w:t>国家级</w:t>
            </w:r>
            <w:r w:rsidRPr="008936DD">
              <w:rPr>
                <w:rFonts w:ascii="Times New Roman" w:hAnsi="Times New Roman" w:cs="Times New Roman"/>
                <w:sz w:val="24"/>
                <w:szCs w:val="24"/>
              </w:rPr>
              <w:t>）</w:t>
            </w:r>
            <w:r>
              <w:rPr>
                <w:rFonts w:ascii="Times New Roman" w:hAnsi="Times New Roman" w:cs="Times New Roman" w:hint="eastAsia"/>
                <w:sz w:val="24"/>
                <w:szCs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sz w:val="24"/>
              </w:rPr>
              <w:t>教育部技术发明二等奖</w:t>
            </w:r>
            <w:r>
              <w:rPr>
                <w:rFonts w:ascii="Times New Roman" w:hint="eastAsia"/>
                <w:sz w:val="24"/>
              </w:rPr>
              <w:t>（</w:t>
            </w:r>
            <w:r w:rsidRPr="005D130F">
              <w:rPr>
                <w:rFonts w:ascii="Times New Roman" w:hint="eastAsia"/>
                <w:sz w:val="24"/>
              </w:rPr>
              <w:t>2019</w:t>
            </w:r>
            <w:r w:rsidRPr="005D130F">
              <w:rPr>
                <w:rFonts w:ascii="Times New Roman" w:hint="eastAsia"/>
                <w:sz w:val="24"/>
              </w:rPr>
              <w:t>年</w:t>
            </w:r>
            <w:r>
              <w:rPr>
                <w:rFonts w:ascii="Times New Roman" w:hint="eastAsia"/>
                <w:sz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sz w:val="24"/>
              </w:rPr>
              <w:t>国务院政府津贴</w:t>
            </w:r>
            <w:r>
              <w:rPr>
                <w:rFonts w:ascii="Times New Roman" w:hint="eastAsia"/>
                <w:sz w:val="24"/>
              </w:rPr>
              <w:t>（</w:t>
            </w:r>
            <w:r w:rsidRPr="005D130F">
              <w:rPr>
                <w:rFonts w:ascii="Times New Roman"/>
                <w:sz w:val="24"/>
              </w:rPr>
              <w:t>2016</w:t>
            </w:r>
            <w:r w:rsidRPr="005D130F">
              <w:rPr>
                <w:rFonts w:ascii="Times New Roman"/>
                <w:sz w:val="24"/>
              </w:rPr>
              <w:t>年</w:t>
            </w:r>
            <w:r>
              <w:rPr>
                <w:rFonts w:ascii="Times New Roman" w:hint="eastAsia"/>
                <w:sz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sz w:val="24"/>
              </w:rPr>
              <w:t>江苏省</w:t>
            </w:r>
            <w:r w:rsidRPr="005D130F">
              <w:rPr>
                <w:rFonts w:ascii="Times New Roman"/>
                <w:sz w:val="24"/>
              </w:rPr>
              <w:t>333</w:t>
            </w:r>
            <w:r w:rsidRPr="005D130F">
              <w:rPr>
                <w:rFonts w:ascii="Times New Roman"/>
                <w:sz w:val="24"/>
              </w:rPr>
              <w:t>人才第二层次</w:t>
            </w:r>
            <w:r>
              <w:rPr>
                <w:rFonts w:ascii="Times New Roman" w:hint="eastAsia"/>
                <w:sz w:val="24"/>
              </w:rPr>
              <w:t>（</w:t>
            </w:r>
            <w:r w:rsidRPr="005D130F">
              <w:rPr>
                <w:rFonts w:ascii="Times New Roman"/>
                <w:sz w:val="24"/>
              </w:rPr>
              <w:t>2013</w:t>
            </w:r>
            <w:r w:rsidRPr="005D130F">
              <w:rPr>
                <w:rFonts w:ascii="Times New Roman"/>
                <w:sz w:val="24"/>
              </w:rPr>
              <w:t>年</w:t>
            </w:r>
            <w:r>
              <w:rPr>
                <w:rFonts w:ascii="Times New Roman" w:hint="eastAsia"/>
                <w:sz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sz w:val="24"/>
              </w:rPr>
              <w:t>教育部技术发明二等奖</w:t>
            </w:r>
            <w:r>
              <w:rPr>
                <w:rFonts w:ascii="Times New Roman" w:hint="eastAsia"/>
                <w:sz w:val="24"/>
              </w:rPr>
              <w:t>（</w:t>
            </w:r>
            <w:r w:rsidRPr="005D130F">
              <w:rPr>
                <w:rFonts w:ascii="Times New Roman"/>
                <w:sz w:val="24"/>
              </w:rPr>
              <w:t>2012</w:t>
            </w:r>
            <w:r w:rsidRPr="005D130F">
              <w:rPr>
                <w:rFonts w:ascii="Times New Roman"/>
                <w:sz w:val="24"/>
              </w:rPr>
              <w:t>年</w:t>
            </w:r>
            <w:r>
              <w:rPr>
                <w:rFonts w:ascii="Times New Roman" w:hint="eastAsia"/>
                <w:sz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sz w:val="24"/>
              </w:rPr>
              <w:t>日内瓦国际发明博览会金奖</w:t>
            </w:r>
            <w:r>
              <w:rPr>
                <w:rFonts w:ascii="Times New Roman" w:hint="eastAsia"/>
                <w:sz w:val="24"/>
              </w:rPr>
              <w:t>（</w:t>
            </w:r>
            <w:r w:rsidRPr="005D130F">
              <w:rPr>
                <w:rFonts w:ascii="Times New Roman"/>
                <w:sz w:val="24"/>
              </w:rPr>
              <w:t>2010</w:t>
            </w:r>
            <w:r w:rsidRPr="005D130F">
              <w:rPr>
                <w:rFonts w:ascii="Times New Roman"/>
                <w:sz w:val="24"/>
              </w:rPr>
              <w:t>年</w:t>
            </w:r>
            <w:r>
              <w:rPr>
                <w:rFonts w:ascii="Times New Roman" w:hint="eastAsia"/>
                <w:sz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sz w:val="24"/>
              </w:rPr>
              <w:t>国防科工委某人</w:t>
            </w:r>
            <w:proofErr w:type="gramStart"/>
            <w:r w:rsidRPr="005D130F">
              <w:rPr>
                <w:rFonts w:ascii="Times New Roman"/>
                <w:sz w:val="24"/>
              </w:rPr>
              <w:t>才工程</w:t>
            </w:r>
            <w:proofErr w:type="gramEnd"/>
            <w:r w:rsidRPr="005D130F">
              <w:rPr>
                <w:rFonts w:ascii="Times New Roman"/>
                <w:sz w:val="24"/>
              </w:rPr>
              <w:t>和江苏省六大高峰人才计划</w:t>
            </w:r>
            <w:r>
              <w:rPr>
                <w:rFonts w:ascii="Times New Roman" w:hint="eastAsia"/>
                <w:sz w:val="24"/>
              </w:rPr>
              <w:t>（</w:t>
            </w:r>
            <w:r w:rsidRPr="005D130F">
              <w:rPr>
                <w:rFonts w:ascii="Times New Roman"/>
                <w:sz w:val="24"/>
              </w:rPr>
              <w:t>2006</w:t>
            </w:r>
            <w:r w:rsidRPr="005D130F">
              <w:rPr>
                <w:rFonts w:ascii="Times New Roman"/>
                <w:sz w:val="24"/>
              </w:rPr>
              <w:t>年</w:t>
            </w:r>
            <w:r>
              <w:rPr>
                <w:rFonts w:ascii="Times New Roman" w:hint="eastAsia"/>
                <w:sz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sz w:val="24"/>
              </w:rPr>
              <w:t>江苏省</w:t>
            </w:r>
            <w:r w:rsidRPr="005D130F">
              <w:rPr>
                <w:rFonts w:ascii="Times New Roman"/>
                <w:sz w:val="24"/>
              </w:rPr>
              <w:t>333</w:t>
            </w:r>
            <w:r w:rsidRPr="005D130F">
              <w:rPr>
                <w:rFonts w:ascii="Times New Roman"/>
                <w:sz w:val="24"/>
              </w:rPr>
              <w:t>人才第三层次</w:t>
            </w:r>
            <w:r>
              <w:rPr>
                <w:rFonts w:ascii="Times New Roman" w:hint="eastAsia"/>
                <w:sz w:val="24"/>
              </w:rPr>
              <w:t>（</w:t>
            </w:r>
            <w:r w:rsidRPr="005D130F">
              <w:rPr>
                <w:rFonts w:ascii="Times New Roman"/>
                <w:sz w:val="24"/>
              </w:rPr>
              <w:t>2005</w:t>
            </w:r>
            <w:r w:rsidRPr="005D130F">
              <w:rPr>
                <w:rFonts w:ascii="Times New Roman"/>
                <w:sz w:val="24"/>
              </w:rPr>
              <w:t>年</w:t>
            </w:r>
            <w:r>
              <w:rPr>
                <w:rFonts w:ascii="Times New Roman" w:hint="eastAsia"/>
                <w:sz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sz w:val="24"/>
              </w:rPr>
              <w:t>江苏省“青蓝工程”优秀骨干教师</w:t>
            </w:r>
            <w:r>
              <w:rPr>
                <w:rFonts w:ascii="Times New Roman" w:hint="eastAsia"/>
                <w:sz w:val="24"/>
              </w:rPr>
              <w:t>（</w:t>
            </w:r>
            <w:r w:rsidRPr="005D130F">
              <w:rPr>
                <w:rFonts w:ascii="Times New Roman"/>
                <w:sz w:val="24"/>
              </w:rPr>
              <w:t>2002</w:t>
            </w:r>
            <w:r w:rsidRPr="005D130F">
              <w:rPr>
                <w:rFonts w:ascii="Times New Roman"/>
                <w:sz w:val="24"/>
              </w:rPr>
              <w:t>年</w:t>
            </w:r>
            <w:r>
              <w:rPr>
                <w:rFonts w:ascii="Times New Roman" w:hint="eastAsia"/>
                <w:sz w:val="24"/>
              </w:rPr>
              <w:t>）</w:t>
            </w:r>
          </w:p>
          <w:p w:rsidR="00F3419F" w:rsidRPr="005D130F" w:rsidRDefault="00F3419F" w:rsidP="00841A75">
            <w:pPr>
              <w:pStyle w:val="TableParagraph"/>
              <w:keepNext/>
              <w:numPr>
                <w:ilvl w:val="0"/>
                <w:numId w:val="16"/>
              </w:numPr>
              <w:spacing w:line="300" w:lineRule="auto"/>
              <w:rPr>
                <w:rFonts w:ascii="Times New Roman"/>
                <w:sz w:val="24"/>
              </w:rPr>
            </w:pPr>
            <w:r w:rsidRPr="005D130F">
              <w:rPr>
                <w:rFonts w:ascii="Times New Roman"/>
                <w:sz w:val="24"/>
              </w:rPr>
              <w:t>国防科工委科技进步三等奖</w:t>
            </w:r>
            <w:r>
              <w:rPr>
                <w:rFonts w:ascii="Times New Roman" w:hint="eastAsia"/>
                <w:sz w:val="24"/>
              </w:rPr>
              <w:t>（</w:t>
            </w:r>
            <w:r w:rsidRPr="005D130F">
              <w:rPr>
                <w:rFonts w:ascii="Times New Roman"/>
                <w:sz w:val="24"/>
              </w:rPr>
              <w:t>2003</w:t>
            </w:r>
            <w:r w:rsidRPr="005D130F">
              <w:rPr>
                <w:rFonts w:ascii="Times New Roman"/>
                <w:sz w:val="24"/>
              </w:rPr>
              <w:t>年</w:t>
            </w:r>
            <w:r>
              <w:rPr>
                <w:rFonts w:ascii="Times New Roman" w:hint="eastAsia"/>
                <w:sz w:val="24"/>
              </w:rPr>
              <w:t>）</w:t>
            </w:r>
          </w:p>
          <w:p w:rsidR="00F3419F" w:rsidRDefault="00F3419F" w:rsidP="00841A75">
            <w:pPr>
              <w:pStyle w:val="TableParagraph"/>
              <w:keepNext/>
              <w:numPr>
                <w:ilvl w:val="0"/>
                <w:numId w:val="16"/>
              </w:numPr>
              <w:spacing w:line="300" w:lineRule="auto"/>
              <w:rPr>
                <w:rFonts w:ascii="Times New Roman"/>
                <w:sz w:val="24"/>
              </w:rPr>
            </w:pPr>
            <w:r w:rsidRPr="005D130F">
              <w:rPr>
                <w:rFonts w:ascii="Times New Roman"/>
                <w:sz w:val="24"/>
              </w:rPr>
              <w:t>南京市优秀自然科学论文一等奖</w:t>
            </w:r>
            <w:r>
              <w:rPr>
                <w:rFonts w:ascii="Times New Roman" w:hint="eastAsia"/>
                <w:sz w:val="24"/>
              </w:rPr>
              <w:t>（</w:t>
            </w:r>
            <w:r w:rsidRPr="005D130F">
              <w:rPr>
                <w:rFonts w:ascii="Times New Roman"/>
                <w:sz w:val="24"/>
              </w:rPr>
              <w:t>2003</w:t>
            </w:r>
            <w:r w:rsidRPr="005D130F">
              <w:rPr>
                <w:rFonts w:ascii="Times New Roman"/>
                <w:sz w:val="24"/>
              </w:rPr>
              <w:t>年</w:t>
            </w:r>
            <w:r>
              <w:rPr>
                <w:rFonts w:ascii="Times New Roman" w:hint="eastAsia"/>
                <w:sz w:val="24"/>
              </w:rPr>
              <w:t>）</w:t>
            </w:r>
          </w:p>
        </w:tc>
      </w:tr>
      <w:tr w:rsidR="00F3419F" w:rsidTr="00F37CFD">
        <w:trPr>
          <w:trHeight w:val="623"/>
        </w:trPr>
        <w:tc>
          <w:tcPr>
            <w:tcW w:w="2655" w:type="dxa"/>
            <w:gridSpan w:val="3"/>
          </w:tcPr>
          <w:p w:rsidR="00F3419F" w:rsidRDefault="00F3419F" w:rsidP="00841A75">
            <w:pPr>
              <w:pStyle w:val="TableParagraph"/>
              <w:keepNext/>
              <w:spacing w:line="307" w:lineRule="exact"/>
              <w:ind w:left="107" w:right="98"/>
              <w:jc w:val="center"/>
              <w:rPr>
                <w:sz w:val="24"/>
              </w:rPr>
            </w:pPr>
            <w:r>
              <w:rPr>
                <w:sz w:val="24"/>
              </w:rPr>
              <w:t>近三年获得教学研究经</w:t>
            </w:r>
          </w:p>
          <w:p w:rsidR="00F3419F" w:rsidRDefault="00F3419F" w:rsidP="00841A75">
            <w:pPr>
              <w:pStyle w:val="TableParagraph"/>
              <w:keepNext/>
              <w:spacing w:before="4" w:line="292" w:lineRule="exact"/>
              <w:ind w:left="106" w:right="98"/>
              <w:jc w:val="center"/>
              <w:rPr>
                <w:sz w:val="24"/>
              </w:rPr>
            </w:pPr>
            <w:r>
              <w:rPr>
                <w:sz w:val="24"/>
              </w:rPr>
              <w:t>费（万元）</w:t>
            </w:r>
          </w:p>
        </w:tc>
        <w:tc>
          <w:tcPr>
            <w:tcW w:w="2306" w:type="dxa"/>
            <w:gridSpan w:val="3"/>
            <w:vAlign w:val="center"/>
          </w:tcPr>
          <w:p w:rsidR="00F3419F" w:rsidRDefault="006E5FB3" w:rsidP="00F37CFD">
            <w:pPr>
              <w:pStyle w:val="TableParagraph"/>
              <w:keepNext/>
              <w:jc w:val="center"/>
              <w:rPr>
                <w:rFonts w:ascii="Times New Roman"/>
                <w:sz w:val="24"/>
              </w:rPr>
            </w:pPr>
            <w:r>
              <w:rPr>
                <w:rFonts w:ascii="Times New Roman"/>
                <w:sz w:val="24"/>
              </w:rPr>
              <w:t>30</w:t>
            </w:r>
          </w:p>
        </w:tc>
        <w:tc>
          <w:tcPr>
            <w:tcW w:w="2305" w:type="dxa"/>
            <w:gridSpan w:val="2"/>
            <w:vAlign w:val="center"/>
          </w:tcPr>
          <w:p w:rsidR="00F3419F" w:rsidRDefault="00F3419F" w:rsidP="00F37CFD">
            <w:pPr>
              <w:pStyle w:val="TableParagraph"/>
              <w:keepNext/>
              <w:spacing w:line="307" w:lineRule="exact"/>
              <w:ind w:left="106"/>
              <w:jc w:val="center"/>
              <w:rPr>
                <w:sz w:val="24"/>
              </w:rPr>
            </w:pPr>
            <w:r>
              <w:rPr>
                <w:sz w:val="24"/>
              </w:rPr>
              <w:t>近三年获得科学</w:t>
            </w:r>
            <w:proofErr w:type="gramStart"/>
            <w:r>
              <w:rPr>
                <w:sz w:val="24"/>
              </w:rPr>
              <w:t>研</w:t>
            </w:r>
            <w:proofErr w:type="gramEnd"/>
          </w:p>
          <w:p w:rsidR="00F3419F" w:rsidRDefault="00F3419F" w:rsidP="00F37CFD">
            <w:pPr>
              <w:pStyle w:val="TableParagraph"/>
              <w:keepNext/>
              <w:spacing w:before="4" w:line="292" w:lineRule="exact"/>
              <w:ind w:left="106"/>
              <w:jc w:val="center"/>
              <w:rPr>
                <w:sz w:val="24"/>
              </w:rPr>
            </w:pPr>
            <w:r>
              <w:rPr>
                <w:sz w:val="24"/>
              </w:rPr>
              <w:t>究经费（万元）</w:t>
            </w:r>
          </w:p>
        </w:tc>
        <w:tc>
          <w:tcPr>
            <w:tcW w:w="2310" w:type="dxa"/>
            <w:gridSpan w:val="3"/>
            <w:vAlign w:val="center"/>
          </w:tcPr>
          <w:p w:rsidR="00F3419F" w:rsidRDefault="00F3419F" w:rsidP="00F37CFD">
            <w:pPr>
              <w:pStyle w:val="TableParagraph"/>
              <w:keepNext/>
              <w:jc w:val="center"/>
              <w:rPr>
                <w:rFonts w:ascii="Times New Roman"/>
                <w:sz w:val="24"/>
              </w:rPr>
            </w:pPr>
            <w:r>
              <w:rPr>
                <w:rFonts w:ascii="Times New Roman" w:hint="eastAsia"/>
                <w:sz w:val="24"/>
              </w:rPr>
              <w:t>1120</w:t>
            </w:r>
          </w:p>
        </w:tc>
      </w:tr>
      <w:tr w:rsidR="00F3419F" w:rsidTr="00F37CFD">
        <w:trPr>
          <w:trHeight w:val="626"/>
        </w:trPr>
        <w:tc>
          <w:tcPr>
            <w:tcW w:w="2655" w:type="dxa"/>
            <w:gridSpan w:val="3"/>
          </w:tcPr>
          <w:p w:rsidR="00F3419F" w:rsidRDefault="00F3419F" w:rsidP="00841A75">
            <w:pPr>
              <w:pStyle w:val="TableParagraph"/>
              <w:keepNext/>
              <w:spacing w:line="307" w:lineRule="exact"/>
              <w:ind w:left="107" w:right="98"/>
              <w:jc w:val="center"/>
              <w:rPr>
                <w:sz w:val="24"/>
              </w:rPr>
            </w:pPr>
            <w:r>
              <w:rPr>
                <w:sz w:val="24"/>
              </w:rPr>
              <w:t>近三年给本科生授课</w:t>
            </w:r>
          </w:p>
          <w:p w:rsidR="00F3419F" w:rsidRDefault="00F3419F" w:rsidP="00841A75">
            <w:pPr>
              <w:pStyle w:val="TableParagraph"/>
              <w:keepNext/>
              <w:spacing w:before="4" w:line="294" w:lineRule="exact"/>
              <w:ind w:left="107" w:right="98"/>
              <w:jc w:val="center"/>
              <w:rPr>
                <w:sz w:val="24"/>
              </w:rPr>
            </w:pPr>
            <w:r>
              <w:rPr>
                <w:sz w:val="24"/>
              </w:rPr>
              <w:t>课程及学时数</w:t>
            </w:r>
          </w:p>
        </w:tc>
        <w:tc>
          <w:tcPr>
            <w:tcW w:w="2306" w:type="dxa"/>
            <w:gridSpan w:val="3"/>
            <w:vAlign w:val="center"/>
          </w:tcPr>
          <w:p w:rsidR="00F3419F" w:rsidRDefault="00F3419F" w:rsidP="00F37CFD">
            <w:pPr>
              <w:pStyle w:val="TableParagraph"/>
              <w:keepNext/>
              <w:jc w:val="center"/>
              <w:rPr>
                <w:rFonts w:ascii="Times New Roman"/>
                <w:sz w:val="24"/>
              </w:rPr>
            </w:pPr>
            <w:r w:rsidRPr="000C5850">
              <w:rPr>
                <w:rFonts w:ascii="Times New Roman"/>
                <w:sz w:val="24"/>
              </w:rPr>
              <w:t>16</w:t>
            </w:r>
          </w:p>
        </w:tc>
        <w:tc>
          <w:tcPr>
            <w:tcW w:w="2305" w:type="dxa"/>
            <w:gridSpan w:val="2"/>
            <w:vAlign w:val="center"/>
          </w:tcPr>
          <w:p w:rsidR="00F3419F" w:rsidRDefault="00F3419F" w:rsidP="00F37CFD">
            <w:pPr>
              <w:pStyle w:val="TableParagraph"/>
              <w:keepNext/>
              <w:spacing w:line="307" w:lineRule="exact"/>
              <w:ind w:left="106"/>
              <w:jc w:val="center"/>
              <w:rPr>
                <w:sz w:val="24"/>
              </w:rPr>
            </w:pPr>
            <w:r>
              <w:rPr>
                <w:sz w:val="24"/>
              </w:rPr>
              <w:t>近三年指导本科毕</w:t>
            </w:r>
          </w:p>
          <w:p w:rsidR="00F3419F" w:rsidRDefault="00F3419F" w:rsidP="00F37CFD">
            <w:pPr>
              <w:pStyle w:val="TableParagraph"/>
              <w:keepNext/>
              <w:spacing w:before="4" w:line="294" w:lineRule="exact"/>
              <w:ind w:left="106"/>
              <w:jc w:val="center"/>
              <w:rPr>
                <w:sz w:val="24"/>
              </w:rPr>
            </w:pPr>
            <w:r>
              <w:rPr>
                <w:sz w:val="24"/>
              </w:rPr>
              <w:t>业设计（人次）</w:t>
            </w:r>
          </w:p>
        </w:tc>
        <w:tc>
          <w:tcPr>
            <w:tcW w:w="2310" w:type="dxa"/>
            <w:gridSpan w:val="3"/>
            <w:vAlign w:val="center"/>
          </w:tcPr>
          <w:p w:rsidR="00F3419F" w:rsidRDefault="00D46AC8" w:rsidP="00F37CFD">
            <w:pPr>
              <w:pStyle w:val="TableParagraph"/>
              <w:keepNext/>
              <w:jc w:val="center"/>
              <w:rPr>
                <w:rFonts w:ascii="Times New Roman"/>
                <w:sz w:val="24"/>
              </w:rPr>
            </w:pPr>
            <w:r>
              <w:rPr>
                <w:rFonts w:ascii="Times New Roman" w:hint="eastAsia"/>
                <w:sz w:val="24"/>
              </w:rPr>
              <w:t>3</w:t>
            </w:r>
          </w:p>
        </w:tc>
      </w:tr>
    </w:tbl>
    <w:p w:rsidR="00F3419F" w:rsidRDefault="00F3419F">
      <w:pPr>
        <w:spacing w:line="362" w:lineRule="exact"/>
        <w:rPr>
          <w:sz w:val="24"/>
        </w:rPr>
      </w:pPr>
    </w:p>
    <w:p w:rsidR="00F3419F" w:rsidRDefault="00F3419F">
      <w:pPr>
        <w:spacing w:line="362" w:lineRule="exact"/>
        <w:rPr>
          <w:sz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38"/>
        <w:gridCol w:w="257"/>
        <w:gridCol w:w="989"/>
        <w:gridCol w:w="879"/>
        <w:gridCol w:w="438"/>
        <w:gridCol w:w="1282"/>
        <w:gridCol w:w="1023"/>
        <w:gridCol w:w="89"/>
        <w:gridCol w:w="1229"/>
        <w:gridCol w:w="992"/>
      </w:tblGrid>
      <w:tr w:rsidR="00F3419F" w:rsidTr="00F37CFD">
        <w:trPr>
          <w:trHeight w:val="340"/>
        </w:trPr>
        <w:tc>
          <w:tcPr>
            <w:tcW w:w="960" w:type="dxa"/>
            <w:vAlign w:val="center"/>
          </w:tcPr>
          <w:p w:rsidR="00F3419F" w:rsidRDefault="00F3419F" w:rsidP="00F37CFD">
            <w:pPr>
              <w:pStyle w:val="TableParagraph"/>
              <w:keepNext/>
              <w:spacing w:before="14" w:line="306" w:lineRule="exact"/>
              <w:ind w:left="239"/>
              <w:jc w:val="center"/>
              <w:rPr>
                <w:sz w:val="24"/>
              </w:rPr>
            </w:pPr>
            <w:r>
              <w:rPr>
                <w:sz w:val="24"/>
              </w:rPr>
              <w:lastRenderedPageBreak/>
              <w:t>姓名</w:t>
            </w:r>
          </w:p>
        </w:tc>
        <w:tc>
          <w:tcPr>
            <w:tcW w:w="1438" w:type="dxa"/>
            <w:vAlign w:val="center"/>
          </w:tcPr>
          <w:p w:rsidR="00F3419F" w:rsidRDefault="00F3419F" w:rsidP="00F37CFD">
            <w:pPr>
              <w:pStyle w:val="TableParagraph"/>
              <w:keepNext/>
              <w:jc w:val="center"/>
              <w:rPr>
                <w:rFonts w:ascii="Times New Roman"/>
                <w:sz w:val="24"/>
              </w:rPr>
            </w:pPr>
            <w:proofErr w:type="gramStart"/>
            <w:r>
              <w:rPr>
                <w:rFonts w:ascii="Times New Roman" w:hAnsi="Times New Roman" w:cs="Times New Roman" w:hint="eastAsia"/>
                <w:sz w:val="24"/>
                <w:szCs w:val="24"/>
              </w:rPr>
              <w:t>田威</w:t>
            </w:r>
            <w:proofErr w:type="gramEnd"/>
          </w:p>
        </w:tc>
        <w:tc>
          <w:tcPr>
            <w:tcW w:w="1246" w:type="dxa"/>
            <w:gridSpan w:val="2"/>
            <w:vAlign w:val="center"/>
          </w:tcPr>
          <w:p w:rsidR="00F3419F" w:rsidRDefault="00F3419F" w:rsidP="00F37CFD">
            <w:pPr>
              <w:pStyle w:val="TableParagraph"/>
              <w:keepNext/>
              <w:spacing w:before="14" w:line="306" w:lineRule="exact"/>
              <w:ind w:left="381"/>
              <w:jc w:val="center"/>
              <w:rPr>
                <w:sz w:val="24"/>
              </w:rPr>
            </w:pPr>
            <w:r>
              <w:rPr>
                <w:sz w:val="24"/>
              </w:rPr>
              <w:t>性别</w:t>
            </w:r>
          </w:p>
        </w:tc>
        <w:tc>
          <w:tcPr>
            <w:tcW w:w="879" w:type="dxa"/>
            <w:vAlign w:val="center"/>
          </w:tcPr>
          <w:p w:rsidR="00F3419F" w:rsidRDefault="00F3419F" w:rsidP="00F37CFD">
            <w:pPr>
              <w:pStyle w:val="TableParagraph"/>
              <w:keepNext/>
              <w:jc w:val="center"/>
              <w:rPr>
                <w:rFonts w:ascii="Times New Roman"/>
                <w:sz w:val="24"/>
              </w:rPr>
            </w:pPr>
            <w:r>
              <w:rPr>
                <w:rFonts w:ascii="Times New Roman" w:hint="eastAsia"/>
                <w:sz w:val="24"/>
              </w:rPr>
              <w:t>男</w:t>
            </w:r>
          </w:p>
        </w:tc>
        <w:tc>
          <w:tcPr>
            <w:tcW w:w="1720" w:type="dxa"/>
            <w:gridSpan w:val="2"/>
            <w:vAlign w:val="center"/>
          </w:tcPr>
          <w:p w:rsidR="00F3419F" w:rsidRDefault="00F3419F" w:rsidP="00F37CFD">
            <w:pPr>
              <w:pStyle w:val="TableParagraph"/>
              <w:keepNext/>
              <w:spacing w:before="14" w:line="306" w:lineRule="exact"/>
              <w:ind w:left="138"/>
              <w:jc w:val="center"/>
              <w:rPr>
                <w:sz w:val="24"/>
              </w:rPr>
            </w:pPr>
            <w:r>
              <w:rPr>
                <w:sz w:val="24"/>
              </w:rPr>
              <w:t>专业技术职务</w:t>
            </w:r>
          </w:p>
        </w:tc>
        <w:tc>
          <w:tcPr>
            <w:tcW w:w="1112" w:type="dxa"/>
            <w:gridSpan w:val="2"/>
            <w:vAlign w:val="center"/>
          </w:tcPr>
          <w:p w:rsidR="00F3419F" w:rsidRDefault="00F3419F" w:rsidP="00F37CFD">
            <w:pPr>
              <w:pStyle w:val="TableParagraph"/>
              <w:keepNext/>
              <w:jc w:val="center"/>
              <w:rPr>
                <w:rFonts w:ascii="Times New Roman"/>
                <w:sz w:val="24"/>
              </w:rPr>
            </w:pPr>
            <w:r w:rsidRPr="0039789C">
              <w:rPr>
                <w:rFonts w:ascii="Times New Roman" w:hAnsi="Times New Roman" w:cs="Times New Roman"/>
                <w:color w:val="000000"/>
                <w:sz w:val="24"/>
                <w:szCs w:val="24"/>
              </w:rPr>
              <w:t>教授</w:t>
            </w:r>
            <w:r w:rsidRPr="0039789C">
              <w:rPr>
                <w:rFonts w:ascii="Times New Roman" w:hAnsi="Times New Roman" w:cs="Times New Roman"/>
                <w:color w:val="000000"/>
                <w:sz w:val="24"/>
                <w:szCs w:val="24"/>
              </w:rPr>
              <w:t>/</w:t>
            </w:r>
            <w:r w:rsidRPr="0039789C">
              <w:rPr>
                <w:rFonts w:ascii="Times New Roman" w:hAnsi="Times New Roman" w:cs="Times New Roman"/>
                <w:color w:val="000000"/>
                <w:sz w:val="24"/>
                <w:szCs w:val="24"/>
              </w:rPr>
              <w:t>博导</w:t>
            </w:r>
          </w:p>
        </w:tc>
        <w:tc>
          <w:tcPr>
            <w:tcW w:w="1229" w:type="dxa"/>
            <w:vAlign w:val="center"/>
          </w:tcPr>
          <w:p w:rsidR="00F3419F" w:rsidRDefault="00F3419F" w:rsidP="00F37CFD">
            <w:pPr>
              <w:pStyle w:val="TableParagraph"/>
              <w:keepNext/>
              <w:spacing w:before="14" w:line="306" w:lineRule="exact"/>
              <w:ind w:left="131"/>
              <w:jc w:val="center"/>
              <w:rPr>
                <w:sz w:val="24"/>
              </w:rPr>
            </w:pPr>
            <w:r>
              <w:rPr>
                <w:sz w:val="24"/>
              </w:rPr>
              <w:t>行政职务</w:t>
            </w:r>
          </w:p>
        </w:tc>
        <w:tc>
          <w:tcPr>
            <w:tcW w:w="992" w:type="dxa"/>
            <w:vAlign w:val="center"/>
          </w:tcPr>
          <w:p w:rsidR="00F3419F" w:rsidRDefault="00F3419F" w:rsidP="00F37CFD">
            <w:pPr>
              <w:pStyle w:val="TableParagraph"/>
              <w:keepNext/>
              <w:jc w:val="center"/>
              <w:rPr>
                <w:rFonts w:ascii="Times New Roman"/>
                <w:sz w:val="24"/>
              </w:rPr>
            </w:pPr>
            <w:r>
              <w:rPr>
                <w:rFonts w:ascii="Times New Roman" w:hint="eastAsia"/>
                <w:sz w:val="24"/>
              </w:rPr>
              <w:t>系主任、院长助理</w:t>
            </w:r>
          </w:p>
        </w:tc>
      </w:tr>
      <w:tr w:rsidR="00F3419F" w:rsidTr="00F37CFD">
        <w:trPr>
          <w:trHeight w:val="623"/>
        </w:trPr>
        <w:tc>
          <w:tcPr>
            <w:tcW w:w="960" w:type="dxa"/>
            <w:vAlign w:val="center"/>
          </w:tcPr>
          <w:p w:rsidR="00F3419F" w:rsidRDefault="00F3419F" w:rsidP="00F37CFD">
            <w:pPr>
              <w:pStyle w:val="TableParagraph"/>
              <w:keepNext/>
              <w:spacing w:line="307" w:lineRule="exact"/>
              <w:ind w:left="99" w:right="90"/>
              <w:jc w:val="center"/>
              <w:rPr>
                <w:sz w:val="24"/>
              </w:rPr>
            </w:pPr>
            <w:r>
              <w:rPr>
                <w:sz w:val="24"/>
              </w:rPr>
              <w:t>拟承担</w:t>
            </w:r>
          </w:p>
          <w:p w:rsidR="00F3419F" w:rsidRDefault="00F3419F" w:rsidP="00F37CFD">
            <w:pPr>
              <w:pStyle w:val="TableParagraph"/>
              <w:keepNext/>
              <w:spacing w:before="4" w:line="292" w:lineRule="exact"/>
              <w:ind w:left="99" w:right="90"/>
              <w:jc w:val="center"/>
              <w:rPr>
                <w:sz w:val="24"/>
              </w:rPr>
            </w:pPr>
            <w:r>
              <w:rPr>
                <w:sz w:val="24"/>
              </w:rPr>
              <w:t>课程</w:t>
            </w:r>
          </w:p>
        </w:tc>
        <w:tc>
          <w:tcPr>
            <w:tcW w:w="3563" w:type="dxa"/>
            <w:gridSpan w:val="4"/>
            <w:vAlign w:val="center"/>
          </w:tcPr>
          <w:p w:rsidR="00F3419F" w:rsidRDefault="00665511" w:rsidP="00F37CFD">
            <w:pPr>
              <w:pStyle w:val="TableParagraph"/>
              <w:keepNext/>
              <w:jc w:val="center"/>
              <w:rPr>
                <w:rFonts w:ascii="Times New Roman"/>
                <w:sz w:val="24"/>
              </w:rPr>
            </w:pPr>
            <w:r w:rsidRPr="00665511">
              <w:rPr>
                <w:rFonts w:ascii="Times New Roman" w:hAnsi="Times New Roman" w:cs="Times New Roman" w:hint="eastAsia"/>
                <w:kern w:val="2"/>
                <w:sz w:val="24"/>
                <w:szCs w:val="24"/>
              </w:rPr>
              <w:t>航空航天的机器人应用技术</w:t>
            </w:r>
          </w:p>
        </w:tc>
        <w:tc>
          <w:tcPr>
            <w:tcW w:w="1720" w:type="dxa"/>
            <w:gridSpan w:val="2"/>
            <w:vAlign w:val="center"/>
          </w:tcPr>
          <w:p w:rsidR="00F3419F" w:rsidRDefault="00F3419F" w:rsidP="00F37CFD">
            <w:pPr>
              <w:pStyle w:val="TableParagraph"/>
              <w:keepNext/>
              <w:ind w:left="136"/>
              <w:jc w:val="center"/>
              <w:rPr>
                <w:sz w:val="24"/>
              </w:rPr>
            </w:pPr>
            <w:r>
              <w:rPr>
                <w:sz w:val="24"/>
              </w:rPr>
              <w:t>现在所在单位</w:t>
            </w:r>
          </w:p>
        </w:tc>
        <w:tc>
          <w:tcPr>
            <w:tcW w:w="3333" w:type="dxa"/>
            <w:gridSpan w:val="4"/>
            <w:vAlign w:val="center"/>
          </w:tcPr>
          <w:p w:rsidR="00F3419F" w:rsidRDefault="00F3419F" w:rsidP="00F37CFD">
            <w:pPr>
              <w:pStyle w:val="TableParagraph"/>
              <w:keepNext/>
              <w:jc w:val="center"/>
              <w:rPr>
                <w:rFonts w:ascii="Times New Roman"/>
                <w:sz w:val="24"/>
              </w:rPr>
            </w:pPr>
            <w:r>
              <w:rPr>
                <w:rFonts w:ascii="Times New Roman" w:hint="eastAsia"/>
                <w:sz w:val="24"/>
              </w:rPr>
              <w:t>机电学院</w:t>
            </w:r>
          </w:p>
        </w:tc>
      </w:tr>
      <w:tr w:rsidR="00F3419F" w:rsidTr="00F37CFD">
        <w:trPr>
          <w:trHeight w:val="623"/>
        </w:trPr>
        <w:tc>
          <w:tcPr>
            <w:tcW w:w="2655" w:type="dxa"/>
            <w:gridSpan w:val="3"/>
            <w:vAlign w:val="center"/>
          </w:tcPr>
          <w:p w:rsidR="00F3419F" w:rsidRDefault="00F3419F" w:rsidP="00F37CFD">
            <w:pPr>
              <w:pStyle w:val="TableParagraph"/>
              <w:keepNext/>
              <w:spacing w:line="307" w:lineRule="exact"/>
              <w:ind w:left="107"/>
              <w:jc w:val="center"/>
              <w:rPr>
                <w:sz w:val="24"/>
              </w:rPr>
            </w:pPr>
            <w:r>
              <w:rPr>
                <w:sz w:val="24"/>
              </w:rPr>
              <w:t>最后学历毕业时间、学校、专业</w:t>
            </w:r>
          </w:p>
        </w:tc>
        <w:tc>
          <w:tcPr>
            <w:tcW w:w="6921" w:type="dxa"/>
            <w:gridSpan w:val="8"/>
            <w:vAlign w:val="center"/>
          </w:tcPr>
          <w:p w:rsidR="00F3419F" w:rsidRDefault="00F3419F" w:rsidP="00F37CFD">
            <w:pPr>
              <w:pStyle w:val="TableParagraph"/>
              <w:keepNext/>
              <w:jc w:val="center"/>
              <w:rPr>
                <w:rFonts w:ascii="Times New Roman"/>
                <w:sz w:val="24"/>
              </w:rPr>
            </w:pPr>
            <w:r w:rsidRPr="0039789C">
              <w:rPr>
                <w:rFonts w:ascii="Times New Roman" w:hAnsi="Times New Roman" w:cs="Times New Roman"/>
                <w:sz w:val="24"/>
                <w:szCs w:val="24"/>
              </w:rPr>
              <w:t>200</w:t>
            </w:r>
            <w:r>
              <w:rPr>
                <w:rFonts w:ascii="Times New Roman" w:hAnsi="Times New Roman" w:cs="Times New Roman"/>
                <w:sz w:val="24"/>
                <w:szCs w:val="24"/>
              </w:rPr>
              <w:t>6</w:t>
            </w:r>
            <w:r w:rsidRPr="0039789C">
              <w:rPr>
                <w:rFonts w:ascii="Times New Roman" w:hAnsi="Times New Roman" w:cs="Times New Roman"/>
                <w:sz w:val="24"/>
                <w:szCs w:val="24"/>
              </w:rPr>
              <w:t>年毕业于</w:t>
            </w:r>
            <w:r>
              <w:rPr>
                <w:rFonts w:ascii="Times New Roman" w:hAnsi="Times New Roman" w:cs="Times New Roman" w:hint="eastAsia"/>
                <w:sz w:val="24"/>
                <w:szCs w:val="24"/>
              </w:rPr>
              <w:t>南京理工大学机械制造及其自动化专业</w:t>
            </w:r>
          </w:p>
        </w:tc>
      </w:tr>
      <w:tr w:rsidR="00F3419F" w:rsidTr="00F37CFD">
        <w:trPr>
          <w:trHeight w:val="626"/>
        </w:trPr>
        <w:tc>
          <w:tcPr>
            <w:tcW w:w="2655" w:type="dxa"/>
            <w:gridSpan w:val="3"/>
            <w:vAlign w:val="center"/>
          </w:tcPr>
          <w:p w:rsidR="00F3419F" w:rsidRDefault="00F3419F" w:rsidP="00F37CFD">
            <w:pPr>
              <w:pStyle w:val="TableParagraph"/>
              <w:keepNext/>
              <w:ind w:left="607"/>
              <w:rPr>
                <w:sz w:val="24"/>
              </w:rPr>
            </w:pPr>
            <w:r>
              <w:rPr>
                <w:sz w:val="24"/>
              </w:rPr>
              <w:t>主要研究方向</w:t>
            </w:r>
          </w:p>
        </w:tc>
        <w:tc>
          <w:tcPr>
            <w:tcW w:w="6921" w:type="dxa"/>
            <w:gridSpan w:val="8"/>
            <w:vAlign w:val="center"/>
          </w:tcPr>
          <w:p w:rsidR="00F3419F" w:rsidRDefault="00F3419F" w:rsidP="00F37CFD">
            <w:pPr>
              <w:pStyle w:val="TableParagraph"/>
              <w:keepNext/>
              <w:jc w:val="center"/>
              <w:rPr>
                <w:rFonts w:ascii="Times New Roman"/>
                <w:sz w:val="24"/>
              </w:rPr>
            </w:pPr>
            <w:r w:rsidRPr="0039789C">
              <w:rPr>
                <w:rFonts w:ascii="Times New Roman" w:hAnsi="Times New Roman" w:cs="Times New Roman"/>
                <w:sz w:val="24"/>
                <w:szCs w:val="24"/>
              </w:rPr>
              <w:t>机器人技术、</w:t>
            </w:r>
            <w:r>
              <w:rPr>
                <w:rFonts w:ascii="Times New Roman" w:hAnsi="Times New Roman" w:cs="Times New Roman" w:hint="eastAsia"/>
                <w:sz w:val="24"/>
                <w:szCs w:val="24"/>
              </w:rPr>
              <w:t>智能装配系统、集群式机器人协同制造技术</w:t>
            </w:r>
          </w:p>
        </w:tc>
      </w:tr>
      <w:tr w:rsidR="00F3419F" w:rsidTr="00F37CFD">
        <w:trPr>
          <w:trHeight w:val="1248"/>
        </w:trPr>
        <w:tc>
          <w:tcPr>
            <w:tcW w:w="2655" w:type="dxa"/>
            <w:gridSpan w:val="3"/>
            <w:vAlign w:val="center"/>
          </w:tcPr>
          <w:p w:rsidR="00F3419F" w:rsidRDefault="00F3419F" w:rsidP="00F37CFD">
            <w:pPr>
              <w:pStyle w:val="TableParagraph"/>
              <w:keepNext/>
              <w:spacing w:line="244" w:lineRule="auto"/>
              <w:ind w:left="126" w:right="117"/>
              <w:jc w:val="center"/>
              <w:rPr>
                <w:sz w:val="24"/>
              </w:rPr>
            </w:pPr>
            <w:r>
              <w:rPr>
                <w:sz w:val="24"/>
              </w:rPr>
              <w:t>从事教育教学改革研究及获奖情况（含教改项目、研究论文、慕课、</w:t>
            </w:r>
          </w:p>
          <w:p w:rsidR="00F3419F" w:rsidRDefault="00F3419F" w:rsidP="00F37CFD">
            <w:pPr>
              <w:pStyle w:val="TableParagraph"/>
              <w:keepNext/>
              <w:spacing w:line="287" w:lineRule="exact"/>
              <w:ind w:left="846"/>
              <w:jc w:val="center"/>
              <w:rPr>
                <w:sz w:val="24"/>
              </w:rPr>
            </w:pPr>
            <w:r>
              <w:rPr>
                <w:sz w:val="24"/>
              </w:rPr>
              <w:t>教材等）</w:t>
            </w:r>
          </w:p>
        </w:tc>
        <w:tc>
          <w:tcPr>
            <w:tcW w:w="6921" w:type="dxa"/>
            <w:gridSpan w:val="8"/>
            <w:vAlign w:val="center"/>
          </w:tcPr>
          <w:p w:rsidR="00F3419F" w:rsidRDefault="00F3419F" w:rsidP="00F37CFD">
            <w:pPr>
              <w:pStyle w:val="TableParagraph"/>
              <w:keepNext/>
              <w:spacing w:line="300" w:lineRule="auto"/>
              <w:jc w:val="center"/>
              <w:rPr>
                <w:rFonts w:ascii="Times New Roman"/>
                <w:sz w:val="24"/>
              </w:rPr>
            </w:pPr>
            <w:r>
              <w:rPr>
                <w:rFonts w:ascii="Times New Roman"/>
                <w:sz w:val="24"/>
              </w:rPr>
              <w:t>2019</w:t>
            </w:r>
            <w:r>
              <w:rPr>
                <w:rFonts w:ascii="Times New Roman" w:hint="eastAsia"/>
                <w:sz w:val="24"/>
              </w:rPr>
              <w:t>年</w:t>
            </w:r>
            <w:r w:rsidRPr="0086665E">
              <w:rPr>
                <w:rFonts w:ascii="Times New Roman"/>
                <w:sz w:val="24"/>
              </w:rPr>
              <w:t>4</w:t>
            </w:r>
            <w:r w:rsidRPr="0086665E">
              <w:rPr>
                <w:rFonts w:ascii="Times New Roman"/>
                <w:sz w:val="24"/>
              </w:rPr>
              <w:t>月</w:t>
            </w:r>
            <w:r w:rsidRPr="0086665E">
              <w:rPr>
                <w:rFonts w:ascii="Times New Roman"/>
                <w:sz w:val="24"/>
              </w:rPr>
              <w:t>9</w:t>
            </w:r>
            <w:r w:rsidRPr="0086665E">
              <w:rPr>
                <w:rFonts w:ascii="Times New Roman"/>
                <w:sz w:val="24"/>
              </w:rPr>
              <w:t>日</w:t>
            </w:r>
            <w:r>
              <w:rPr>
                <w:rFonts w:ascii="Times New Roman" w:hint="eastAsia"/>
                <w:sz w:val="24"/>
              </w:rPr>
              <w:t>，</w:t>
            </w:r>
            <w:proofErr w:type="gramStart"/>
            <w:r w:rsidRPr="0086665E">
              <w:rPr>
                <w:rFonts w:ascii="Times New Roman"/>
                <w:sz w:val="24"/>
              </w:rPr>
              <w:t>中国慕课大会</w:t>
            </w:r>
            <w:proofErr w:type="gramEnd"/>
            <w:r>
              <w:rPr>
                <w:rFonts w:ascii="Times New Roman" w:hint="eastAsia"/>
                <w:sz w:val="24"/>
              </w:rPr>
              <w:t>“</w:t>
            </w:r>
            <w:r w:rsidRPr="0086665E">
              <w:rPr>
                <w:rFonts w:ascii="Times New Roman" w:hint="eastAsia"/>
                <w:sz w:val="24"/>
              </w:rPr>
              <w:t>飞机大部件装配虚拟仿真实验</w:t>
            </w:r>
            <w:r>
              <w:rPr>
                <w:rFonts w:ascii="Times New Roman" w:hint="eastAsia"/>
                <w:sz w:val="24"/>
              </w:rPr>
              <w:t>”</w:t>
            </w:r>
          </w:p>
          <w:p w:rsidR="00F3419F" w:rsidRDefault="00F3419F" w:rsidP="00F37CFD">
            <w:pPr>
              <w:pStyle w:val="TableParagraph"/>
              <w:keepNext/>
              <w:spacing w:line="300" w:lineRule="auto"/>
              <w:jc w:val="center"/>
              <w:rPr>
                <w:rFonts w:ascii="Times New Roman"/>
                <w:sz w:val="24"/>
              </w:rPr>
            </w:pPr>
            <w:r>
              <w:rPr>
                <w:rFonts w:ascii="Times New Roman" w:hint="eastAsia"/>
                <w:sz w:val="24"/>
              </w:rPr>
              <w:t>2</w:t>
            </w:r>
            <w:r>
              <w:rPr>
                <w:rFonts w:ascii="Times New Roman"/>
                <w:sz w:val="24"/>
              </w:rPr>
              <w:t>017</w:t>
            </w:r>
            <w:r>
              <w:rPr>
                <w:rFonts w:ascii="Times New Roman" w:hint="eastAsia"/>
                <w:sz w:val="24"/>
              </w:rPr>
              <w:t>年</w:t>
            </w:r>
            <w:r>
              <w:rPr>
                <w:rFonts w:ascii="Times New Roman" w:hint="eastAsia"/>
                <w:sz w:val="24"/>
              </w:rPr>
              <w:t>1</w:t>
            </w:r>
            <w:r>
              <w:rPr>
                <w:rFonts w:ascii="Times New Roman"/>
                <w:sz w:val="24"/>
              </w:rPr>
              <w:t>1</w:t>
            </w:r>
            <w:r>
              <w:rPr>
                <w:rFonts w:ascii="Times New Roman" w:hint="eastAsia"/>
                <w:sz w:val="24"/>
              </w:rPr>
              <w:t>月</w:t>
            </w:r>
            <w:r>
              <w:rPr>
                <w:rFonts w:ascii="Times New Roman" w:hint="eastAsia"/>
                <w:sz w:val="24"/>
              </w:rPr>
              <w:t>1</w:t>
            </w:r>
            <w:r>
              <w:rPr>
                <w:rFonts w:ascii="Times New Roman" w:hint="eastAsia"/>
                <w:sz w:val="24"/>
              </w:rPr>
              <w:t>日，出版《</w:t>
            </w:r>
            <w:r w:rsidRPr="0086665E">
              <w:rPr>
                <w:rFonts w:ascii="Times New Roman" w:hint="eastAsia"/>
                <w:sz w:val="24"/>
              </w:rPr>
              <w:t>激光熔覆再制造产品热损伤与寿命评估</w:t>
            </w:r>
            <w:r>
              <w:rPr>
                <w:rFonts w:ascii="Times New Roman" w:hint="eastAsia"/>
                <w:sz w:val="24"/>
              </w:rPr>
              <w:t>》</w:t>
            </w:r>
          </w:p>
        </w:tc>
      </w:tr>
      <w:tr w:rsidR="00F3419F" w:rsidTr="00F37CFD">
        <w:trPr>
          <w:trHeight w:val="623"/>
        </w:trPr>
        <w:tc>
          <w:tcPr>
            <w:tcW w:w="2655" w:type="dxa"/>
            <w:gridSpan w:val="3"/>
            <w:vAlign w:val="center"/>
          </w:tcPr>
          <w:p w:rsidR="00F3419F" w:rsidRDefault="00F3419F" w:rsidP="00F37CFD">
            <w:pPr>
              <w:pStyle w:val="TableParagraph"/>
              <w:keepNext/>
              <w:ind w:left="606"/>
              <w:rPr>
                <w:sz w:val="24"/>
              </w:rPr>
            </w:pPr>
            <w:r>
              <w:rPr>
                <w:sz w:val="24"/>
              </w:rPr>
              <w:lastRenderedPageBreak/>
              <w:t>从事科学研究</w:t>
            </w:r>
          </w:p>
          <w:p w:rsidR="00F3419F" w:rsidRDefault="00F3419F" w:rsidP="00F37CFD">
            <w:pPr>
              <w:pStyle w:val="TableParagraph"/>
              <w:keepNext/>
              <w:spacing w:before="4" w:line="292" w:lineRule="exact"/>
              <w:ind w:left="726"/>
              <w:rPr>
                <w:sz w:val="24"/>
              </w:rPr>
            </w:pPr>
            <w:r>
              <w:rPr>
                <w:sz w:val="24"/>
              </w:rPr>
              <w:t>及获奖情况</w:t>
            </w:r>
          </w:p>
        </w:tc>
        <w:tc>
          <w:tcPr>
            <w:tcW w:w="6921" w:type="dxa"/>
            <w:gridSpan w:val="8"/>
            <w:vAlign w:val="center"/>
          </w:tcPr>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sz w:val="24"/>
                <w:szCs w:val="24"/>
              </w:rPr>
              <w:t>1.</w:t>
            </w:r>
            <w:r w:rsidRPr="0039789C">
              <w:rPr>
                <w:rFonts w:ascii="Times New Roman" w:hAnsi="Times New Roman" w:cs="Times New Roman"/>
                <w:sz w:val="24"/>
                <w:szCs w:val="24"/>
              </w:rPr>
              <w:t>国家自然科学基金面上项目</w:t>
            </w:r>
            <w:r w:rsidRPr="0039789C">
              <w:rPr>
                <w:rFonts w:ascii="Times New Roman" w:hAnsi="Times New Roman" w:cs="Times New Roman"/>
                <w:sz w:val="24"/>
                <w:szCs w:val="24"/>
              </w:rPr>
              <w:t>-“</w:t>
            </w:r>
            <w:r w:rsidRPr="00F365C5">
              <w:rPr>
                <w:rFonts w:ascii="Times New Roman" w:hAnsi="Times New Roman" w:cs="Times New Roman" w:hint="eastAsia"/>
                <w:sz w:val="24"/>
                <w:szCs w:val="24"/>
              </w:rPr>
              <w:t>激光熔覆再制造产品热损伤耦合的寿命评估理论研究</w:t>
            </w:r>
            <w:r w:rsidRPr="0039789C">
              <w:rPr>
                <w:rFonts w:ascii="Times New Roman" w:hAnsi="Times New Roman" w:cs="Times New Roman"/>
                <w:sz w:val="24"/>
                <w:szCs w:val="24"/>
              </w:rPr>
              <w:t>”</w:t>
            </w:r>
            <w:r w:rsidRPr="0039789C">
              <w:rPr>
                <w:rFonts w:ascii="Times New Roman" w:hAnsi="Times New Roman" w:cs="Times New Roman"/>
                <w:sz w:val="24"/>
                <w:szCs w:val="24"/>
              </w:rPr>
              <w:t>（国家级）；</w:t>
            </w:r>
          </w:p>
          <w:p w:rsidR="00F3419F" w:rsidRPr="0039789C" w:rsidRDefault="00F3419F" w:rsidP="00841A75">
            <w:pPr>
              <w:pStyle w:val="TableParagraph"/>
              <w:keepNext/>
              <w:spacing w:line="300" w:lineRule="auto"/>
              <w:rPr>
                <w:rFonts w:ascii="Times New Roman" w:hAnsi="Times New Roman" w:cs="Times New Roman"/>
                <w:sz w:val="24"/>
                <w:szCs w:val="24"/>
              </w:rPr>
            </w:pPr>
            <w:r w:rsidRPr="0039789C">
              <w:rPr>
                <w:rFonts w:ascii="Times New Roman" w:hAnsi="Times New Roman" w:cs="Times New Roman"/>
                <w:sz w:val="24"/>
                <w:szCs w:val="24"/>
              </w:rPr>
              <w:t>2.</w:t>
            </w:r>
            <w:r w:rsidRPr="00F365C5">
              <w:rPr>
                <w:rFonts w:ascii="Times New Roman" w:hAnsi="Times New Roman" w:cs="Times New Roman" w:hint="eastAsia"/>
                <w:sz w:val="24"/>
                <w:szCs w:val="24"/>
              </w:rPr>
              <w:t>国家自然科学基金面上项目</w:t>
            </w:r>
            <w:r w:rsidRPr="00F365C5">
              <w:rPr>
                <w:rFonts w:ascii="Times New Roman" w:hAnsi="Times New Roman" w:cs="Times New Roman"/>
                <w:sz w:val="24"/>
                <w:szCs w:val="24"/>
              </w:rPr>
              <w:t>-“</w:t>
            </w:r>
            <w:r w:rsidRPr="00F365C5">
              <w:rPr>
                <w:rFonts w:ascii="Times New Roman" w:hAnsi="Times New Roman" w:cs="Times New Roman" w:hint="eastAsia"/>
                <w:sz w:val="24"/>
                <w:szCs w:val="24"/>
              </w:rPr>
              <w:t>自动钻铆多历史应力统一特征及损伤衍变的疲劳机理</w:t>
            </w:r>
            <w:r w:rsidRPr="00F365C5">
              <w:rPr>
                <w:rFonts w:ascii="Times New Roman" w:hAnsi="Times New Roman" w:cs="Times New Roman"/>
                <w:sz w:val="24"/>
                <w:szCs w:val="24"/>
              </w:rPr>
              <w:t>”</w:t>
            </w:r>
            <w:r>
              <w:rPr>
                <w:rFonts w:ascii="Times New Roman" w:hAnsi="Times New Roman" w:cs="Times New Roman"/>
                <w:sz w:val="24"/>
                <w:szCs w:val="24"/>
              </w:rPr>
              <w:t>（国家级）</w:t>
            </w:r>
            <w:r w:rsidRPr="0039789C">
              <w:rPr>
                <w:rFonts w:ascii="Times New Roman" w:hAnsi="Times New Roman" w:cs="Times New Roman"/>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sidRPr="0039789C">
              <w:rPr>
                <w:rFonts w:ascii="Times New Roman" w:hAnsi="Times New Roman" w:cs="Times New Roman"/>
                <w:sz w:val="24"/>
                <w:szCs w:val="24"/>
              </w:rPr>
              <w:t>3.</w:t>
            </w:r>
            <w:r w:rsidRPr="00F365C5">
              <w:rPr>
                <w:rFonts w:ascii="Times New Roman" w:hAnsi="Times New Roman" w:cs="Times New Roman" w:hint="eastAsia"/>
                <w:sz w:val="24"/>
                <w:szCs w:val="24"/>
              </w:rPr>
              <w:t>国家自然科学基金面上项目</w:t>
            </w:r>
            <w:r w:rsidRPr="00F365C5">
              <w:rPr>
                <w:rFonts w:ascii="Times New Roman" w:hAnsi="Times New Roman" w:cs="Times New Roman"/>
                <w:sz w:val="24"/>
                <w:szCs w:val="24"/>
              </w:rPr>
              <w:t>-“</w:t>
            </w:r>
            <w:r w:rsidRPr="00F365C5">
              <w:rPr>
                <w:rFonts w:ascii="Times New Roman" w:hAnsi="Times New Roman" w:cs="Times New Roman" w:hint="eastAsia"/>
                <w:sz w:val="24"/>
                <w:szCs w:val="24"/>
              </w:rPr>
              <w:t>面向机器人精度补偿的定位误差相似度机理</w:t>
            </w:r>
            <w:r w:rsidRPr="00F365C5">
              <w:rPr>
                <w:rFonts w:ascii="Times New Roman" w:hAnsi="Times New Roman" w:cs="Times New Roman"/>
                <w:sz w:val="24"/>
                <w:szCs w:val="24"/>
              </w:rPr>
              <w:t>”</w:t>
            </w:r>
            <w:r w:rsidRPr="00F365C5">
              <w:rPr>
                <w:rFonts w:ascii="Times New Roman" w:hAnsi="Times New Roman" w:cs="Times New Roman"/>
                <w:sz w:val="24"/>
                <w:szCs w:val="24"/>
              </w:rPr>
              <w:t>（国家级）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w:t>
            </w:r>
            <w:r w:rsidRPr="00F365C5">
              <w:rPr>
                <w:rFonts w:ascii="Times New Roman" w:hAnsi="Times New Roman" w:cs="Times New Roman" w:hint="eastAsia"/>
                <w:sz w:val="24"/>
                <w:szCs w:val="24"/>
              </w:rPr>
              <w:t>高档数控机床与基础制造装备</w:t>
            </w:r>
            <w:r>
              <w:rPr>
                <w:rFonts w:ascii="Times New Roman" w:hAnsi="Times New Roman" w:cs="Times New Roman" w:hint="eastAsia"/>
                <w:sz w:val="24"/>
                <w:szCs w:val="24"/>
              </w:rPr>
              <w:t>-</w:t>
            </w:r>
            <w:r w:rsidRPr="00F365C5">
              <w:rPr>
                <w:rFonts w:ascii="Times New Roman" w:hAnsi="Times New Roman" w:cs="Times New Roman"/>
                <w:sz w:val="24"/>
                <w:szCs w:val="24"/>
              </w:rPr>
              <w:t>“</w:t>
            </w:r>
            <w:r w:rsidRPr="00F365C5">
              <w:rPr>
                <w:rFonts w:ascii="Times New Roman" w:hAnsi="Times New Roman" w:cs="Times New Roman" w:hint="eastAsia"/>
                <w:sz w:val="24"/>
                <w:szCs w:val="24"/>
              </w:rPr>
              <w:t>中小飞机前机身复合加工机床</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sz w:val="24"/>
                <w:szCs w:val="24"/>
              </w:rPr>
              <w:t>5.</w:t>
            </w:r>
            <w:r w:rsidRPr="00F365C5">
              <w:rPr>
                <w:rFonts w:ascii="Times New Roman" w:hAnsi="Times New Roman" w:cs="Times New Roman" w:hint="eastAsia"/>
                <w:sz w:val="24"/>
                <w:szCs w:val="24"/>
              </w:rPr>
              <w:t>高档数控机床与基础制造装备</w:t>
            </w:r>
            <w:r>
              <w:rPr>
                <w:rFonts w:ascii="Times New Roman" w:hAnsi="Times New Roman" w:cs="Times New Roman" w:hint="eastAsia"/>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大型民用飞机环形轨道制孔系统研发</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sz w:val="24"/>
                <w:szCs w:val="24"/>
              </w:rPr>
              <w:t>6.</w:t>
            </w:r>
            <w:r w:rsidRPr="00F365C5">
              <w:rPr>
                <w:rFonts w:ascii="Times New Roman" w:hAnsi="Times New Roman" w:cs="Times New Roman" w:hint="eastAsia"/>
                <w:sz w:val="24"/>
                <w:szCs w:val="24"/>
              </w:rPr>
              <w:t>高档数控机床与基础制造装备</w:t>
            </w:r>
            <w:r>
              <w:rPr>
                <w:rFonts w:ascii="Times New Roman" w:hAnsi="Times New Roman" w:cs="Times New Roman" w:hint="eastAsia"/>
                <w:sz w:val="24"/>
                <w:szCs w:val="24"/>
              </w:rPr>
              <w:t>-</w:t>
            </w:r>
            <w:r w:rsidRPr="00F365C5">
              <w:rPr>
                <w:rFonts w:ascii="Times New Roman" w:hAnsi="Times New Roman" w:cs="Times New Roman"/>
                <w:sz w:val="24"/>
                <w:szCs w:val="24"/>
              </w:rPr>
              <w:t>“</w:t>
            </w:r>
            <w:r w:rsidRPr="001008FF">
              <w:rPr>
                <w:rFonts w:ascii="Times New Roman" w:hAnsi="Times New Roman" w:cs="Times New Roman" w:hint="eastAsia"/>
                <w:sz w:val="24"/>
                <w:szCs w:val="24"/>
              </w:rPr>
              <w:t>航天飞航弹体及发射装备轻量化构件柔性制造成套装备应用示范</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w:t>
            </w:r>
            <w:r w:rsidRPr="001008FF">
              <w:rPr>
                <w:rFonts w:ascii="Times New Roman" w:hAnsi="Times New Roman" w:cs="Times New Roman" w:hint="eastAsia"/>
                <w:sz w:val="24"/>
                <w:szCs w:val="24"/>
              </w:rPr>
              <w:t>国家重点型号任务</w:t>
            </w:r>
            <w:r>
              <w:rPr>
                <w:rFonts w:ascii="Times New Roman" w:hAnsi="Times New Roman" w:cs="Times New Roman" w:hint="eastAsia"/>
                <w:sz w:val="24"/>
                <w:szCs w:val="24"/>
              </w:rPr>
              <w:t>-</w:t>
            </w:r>
            <w:r w:rsidRPr="00F365C5">
              <w:rPr>
                <w:rFonts w:ascii="Times New Roman" w:hAnsi="Times New Roman" w:cs="Times New Roman"/>
                <w:sz w:val="24"/>
                <w:szCs w:val="24"/>
              </w:rPr>
              <w:t>“</w:t>
            </w:r>
            <w:r w:rsidRPr="001008FF">
              <w:rPr>
                <w:rFonts w:ascii="Times New Roman" w:hAnsi="Times New Roman" w:cs="Times New Roman" w:hint="eastAsia"/>
                <w:sz w:val="24"/>
                <w:szCs w:val="24"/>
              </w:rPr>
              <w:t>高教机翼面类部件柔性装配生产线研制</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sz w:val="24"/>
                <w:szCs w:val="24"/>
              </w:rPr>
              <w:t>8.</w:t>
            </w:r>
            <w:r w:rsidRPr="001008FF">
              <w:rPr>
                <w:rFonts w:ascii="Times New Roman" w:hAnsi="Times New Roman" w:cs="Times New Roman"/>
                <w:sz w:val="24"/>
                <w:szCs w:val="24"/>
              </w:rPr>
              <w:t>C919</w:t>
            </w:r>
            <w:r w:rsidRPr="001008FF">
              <w:rPr>
                <w:rFonts w:ascii="Times New Roman" w:hAnsi="Times New Roman" w:cs="Times New Roman"/>
                <w:sz w:val="24"/>
                <w:szCs w:val="24"/>
              </w:rPr>
              <w:t>大飞机专项</w:t>
            </w:r>
            <w:r>
              <w:rPr>
                <w:rFonts w:ascii="Times New Roman" w:hAnsi="Times New Roman" w:cs="Times New Roman" w:hint="eastAsia"/>
                <w:sz w:val="24"/>
                <w:szCs w:val="24"/>
              </w:rPr>
              <w:t>-</w:t>
            </w:r>
            <w:r w:rsidRPr="00F365C5">
              <w:rPr>
                <w:rFonts w:ascii="Times New Roman" w:hAnsi="Times New Roman" w:cs="Times New Roman"/>
                <w:sz w:val="24"/>
                <w:szCs w:val="24"/>
              </w:rPr>
              <w:t>“</w:t>
            </w:r>
            <w:r w:rsidRPr="001008FF">
              <w:rPr>
                <w:rFonts w:ascii="Times New Roman" w:hAnsi="Times New Roman" w:cs="Times New Roman" w:hint="eastAsia"/>
                <w:sz w:val="24"/>
                <w:szCs w:val="24"/>
              </w:rPr>
              <w:t>基于飞机机身材料自动钻孔样机研制</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sz w:val="24"/>
                <w:szCs w:val="24"/>
              </w:rPr>
              <w:t>9.</w:t>
            </w:r>
            <w:r w:rsidRPr="001008FF">
              <w:rPr>
                <w:rFonts w:ascii="Times New Roman" w:hAnsi="Times New Roman" w:cs="Times New Roman" w:hint="eastAsia"/>
                <w:sz w:val="24"/>
                <w:szCs w:val="24"/>
              </w:rPr>
              <w:t>国防科工委军转民</w:t>
            </w:r>
            <w:r>
              <w:rPr>
                <w:rFonts w:ascii="Times New Roman" w:hAnsi="Times New Roman" w:cs="Times New Roman" w:hint="eastAsia"/>
                <w:sz w:val="24"/>
                <w:szCs w:val="24"/>
              </w:rPr>
              <w:t>-</w:t>
            </w:r>
            <w:r w:rsidRPr="00F365C5">
              <w:rPr>
                <w:rFonts w:ascii="Times New Roman" w:hAnsi="Times New Roman" w:cs="Times New Roman"/>
                <w:sz w:val="24"/>
                <w:szCs w:val="24"/>
              </w:rPr>
              <w:t>“</w:t>
            </w:r>
            <w:r w:rsidRPr="001008FF">
              <w:rPr>
                <w:rFonts w:ascii="Times New Roman" w:hAnsi="Times New Roman" w:cs="Times New Roman" w:hint="eastAsia"/>
                <w:sz w:val="24"/>
                <w:szCs w:val="24"/>
              </w:rPr>
              <w:t>移动机器人铣削系统高精度控制技术</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sz w:val="24"/>
                <w:szCs w:val="24"/>
              </w:rPr>
              <w:t>10.</w:t>
            </w:r>
            <w:r w:rsidRPr="001008FF">
              <w:rPr>
                <w:rFonts w:ascii="Times New Roman" w:hAnsi="Times New Roman" w:cs="Times New Roman" w:hint="eastAsia"/>
                <w:sz w:val="24"/>
                <w:szCs w:val="24"/>
              </w:rPr>
              <w:t>中航工业创新基金</w:t>
            </w:r>
            <w:r>
              <w:rPr>
                <w:rFonts w:ascii="Times New Roman" w:hAnsi="Times New Roman" w:cs="Times New Roman" w:hint="eastAsia"/>
                <w:sz w:val="24"/>
                <w:szCs w:val="24"/>
              </w:rPr>
              <w:t>-</w:t>
            </w:r>
            <w:r w:rsidRPr="00F365C5">
              <w:rPr>
                <w:rFonts w:ascii="Times New Roman" w:hAnsi="Times New Roman" w:cs="Times New Roman"/>
                <w:sz w:val="24"/>
                <w:szCs w:val="24"/>
              </w:rPr>
              <w:t>“</w:t>
            </w:r>
            <w:r w:rsidRPr="001008FF">
              <w:rPr>
                <w:rFonts w:ascii="Times New Roman" w:hAnsi="Times New Roman" w:cs="Times New Roman" w:hint="eastAsia"/>
                <w:sz w:val="24"/>
                <w:szCs w:val="24"/>
              </w:rPr>
              <w:t>飞机小翼部件机器人自动制孔系统控制与离线编程系统</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sz w:val="24"/>
                <w:szCs w:val="24"/>
              </w:rPr>
              <w:t>11.</w:t>
            </w:r>
            <w:r w:rsidRPr="001008FF">
              <w:rPr>
                <w:rFonts w:ascii="Times New Roman" w:hAnsi="Times New Roman" w:cs="Times New Roman" w:hint="eastAsia"/>
                <w:sz w:val="24"/>
                <w:szCs w:val="24"/>
              </w:rPr>
              <w:t>中航工业创新基金</w:t>
            </w:r>
            <w:r>
              <w:rPr>
                <w:rFonts w:ascii="Times New Roman" w:hAnsi="Times New Roman" w:cs="Times New Roman" w:hint="eastAsia"/>
                <w:sz w:val="24"/>
                <w:szCs w:val="24"/>
              </w:rPr>
              <w:t>-</w:t>
            </w:r>
            <w:r w:rsidRPr="00F365C5">
              <w:rPr>
                <w:rFonts w:ascii="Times New Roman" w:hAnsi="Times New Roman" w:cs="Times New Roman"/>
                <w:sz w:val="24"/>
                <w:szCs w:val="24"/>
              </w:rPr>
              <w:t>“</w:t>
            </w:r>
            <w:r w:rsidRPr="001008FF">
              <w:rPr>
                <w:rFonts w:ascii="Times New Roman" w:hAnsi="Times New Roman" w:cs="Times New Roman" w:hint="eastAsia"/>
                <w:sz w:val="24"/>
                <w:szCs w:val="24"/>
              </w:rPr>
              <w:t>飞机座舱段全向移动机器</w:t>
            </w:r>
            <w:proofErr w:type="gramStart"/>
            <w:r w:rsidRPr="001008FF">
              <w:rPr>
                <w:rFonts w:ascii="Times New Roman" w:hAnsi="Times New Roman" w:cs="Times New Roman" w:hint="eastAsia"/>
                <w:sz w:val="24"/>
                <w:szCs w:val="24"/>
              </w:rPr>
              <w:t>人制</w:t>
            </w:r>
            <w:proofErr w:type="gramEnd"/>
            <w:r w:rsidRPr="001008FF">
              <w:rPr>
                <w:rFonts w:ascii="Times New Roman" w:hAnsi="Times New Roman" w:cs="Times New Roman" w:hint="eastAsia"/>
                <w:sz w:val="24"/>
                <w:szCs w:val="24"/>
              </w:rPr>
              <w:t>孔系统控制与精度补偿</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sz w:val="24"/>
                <w:szCs w:val="24"/>
              </w:rPr>
              <w:t>12.</w:t>
            </w:r>
            <w:r w:rsidRPr="001008FF">
              <w:rPr>
                <w:rFonts w:ascii="Times New Roman" w:hAnsi="Times New Roman" w:cs="Times New Roman" w:hint="eastAsia"/>
                <w:sz w:val="24"/>
                <w:szCs w:val="24"/>
              </w:rPr>
              <w:t>江苏省科技支撑计划</w:t>
            </w:r>
            <w:r>
              <w:rPr>
                <w:rFonts w:ascii="Times New Roman" w:hAnsi="Times New Roman" w:cs="Times New Roman" w:hint="eastAsia"/>
                <w:sz w:val="24"/>
                <w:szCs w:val="24"/>
              </w:rPr>
              <w:t>-</w:t>
            </w:r>
            <w:r w:rsidRPr="00F365C5">
              <w:rPr>
                <w:rFonts w:ascii="Times New Roman" w:hAnsi="Times New Roman" w:cs="Times New Roman"/>
                <w:sz w:val="24"/>
                <w:szCs w:val="24"/>
              </w:rPr>
              <w:t>“</w:t>
            </w:r>
            <w:r w:rsidRPr="001008FF">
              <w:rPr>
                <w:rFonts w:ascii="Times New Roman" w:hAnsi="Times New Roman" w:cs="Times New Roman" w:hint="eastAsia"/>
                <w:sz w:val="24"/>
                <w:szCs w:val="24"/>
              </w:rPr>
              <w:t>面向飞机柔性装配机器人离线编程软件开发</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sz w:val="24"/>
                <w:szCs w:val="24"/>
              </w:rPr>
              <w:t>13.</w:t>
            </w:r>
            <w:r w:rsidRPr="001008FF">
              <w:rPr>
                <w:rFonts w:ascii="Times New Roman" w:hAnsi="Times New Roman" w:cs="Times New Roman" w:hint="eastAsia"/>
                <w:sz w:val="24"/>
                <w:szCs w:val="24"/>
              </w:rPr>
              <w:t>江苏省科技支撑计划</w:t>
            </w:r>
            <w:r>
              <w:rPr>
                <w:rFonts w:ascii="Times New Roman" w:hAnsi="Times New Roman" w:cs="Times New Roman" w:hint="eastAsia"/>
                <w:sz w:val="24"/>
                <w:szCs w:val="24"/>
              </w:rPr>
              <w:t>-</w:t>
            </w:r>
            <w:r w:rsidRPr="00F365C5">
              <w:rPr>
                <w:rFonts w:ascii="Times New Roman" w:hAnsi="Times New Roman" w:cs="Times New Roman"/>
                <w:sz w:val="24"/>
                <w:szCs w:val="24"/>
              </w:rPr>
              <w:t>“</w:t>
            </w:r>
            <w:r w:rsidRPr="001008FF">
              <w:rPr>
                <w:rFonts w:ascii="Times New Roman" w:hAnsi="Times New Roman" w:cs="Times New Roman" w:hint="eastAsia"/>
                <w:sz w:val="24"/>
                <w:szCs w:val="24"/>
              </w:rPr>
              <w:t>轨道车辆转向架智能装配系统关键技术研究</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sz w:val="24"/>
                <w:szCs w:val="24"/>
              </w:rPr>
              <w:t>14.</w:t>
            </w:r>
            <w:r w:rsidRPr="000601D7">
              <w:rPr>
                <w:rFonts w:ascii="Times New Roman" w:hAnsi="Times New Roman" w:cs="Times New Roman" w:hint="eastAsia"/>
                <w:sz w:val="24"/>
                <w:szCs w:val="24"/>
              </w:rPr>
              <w:t>航空科学基金</w:t>
            </w:r>
            <w:r>
              <w:rPr>
                <w:rFonts w:ascii="Times New Roman" w:hAnsi="Times New Roman" w:cs="Times New Roman" w:hint="eastAsia"/>
                <w:sz w:val="24"/>
                <w:szCs w:val="24"/>
              </w:rPr>
              <w:t>-</w:t>
            </w:r>
            <w:r w:rsidRPr="00F365C5">
              <w:rPr>
                <w:rFonts w:ascii="Times New Roman" w:hAnsi="Times New Roman" w:cs="Times New Roman"/>
                <w:sz w:val="24"/>
                <w:szCs w:val="24"/>
              </w:rPr>
              <w:t>“</w:t>
            </w:r>
            <w:r w:rsidRPr="000601D7">
              <w:rPr>
                <w:rFonts w:ascii="Times New Roman" w:hAnsi="Times New Roman" w:cs="Times New Roman" w:hint="eastAsia"/>
                <w:sz w:val="24"/>
                <w:szCs w:val="24"/>
              </w:rPr>
              <w:t>面向航空制造的机器人误差相似度理论与精度补偿方法研究</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5.</w:t>
            </w:r>
            <w:r>
              <w:rPr>
                <w:rFonts w:ascii="Times New Roman" w:hAnsi="Times New Roman" w:cs="Times New Roman" w:hint="eastAsia"/>
                <w:sz w:val="24"/>
                <w:szCs w:val="24"/>
              </w:rPr>
              <w:t>江苏省科学技术进步奖一等奖</w:t>
            </w:r>
            <w:r w:rsidRPr="00F365C5">
              <w:rPr>
                <w:rFonts w:ascii="Times New Roman" w:hAnsi="Times New Roman" w:cs="Times New Roman"/>
                <w:sz w:val="24"/>
                <w:szCs w:val="24"/>
              </w:rPr>
              <w:t>“</w:t>
            </w:r>
            <w:r w:rsidRPr="000601D7">
              <w:rPr>
                <w:rFonts w:ascii="Times New Roman" w:hAnsi="Times New Roman" w:cs="Times New Roman" w:hint="eastAsia"/>
                <w:sz w:val="24"/>
                <w:szCs w:val="24"/>
              </w:rPr>
              <w:t>复杂大部件机器人智能装配关键技术与应用</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6.</w:t>
            </w:r>
            <w:r w:rsidRPr="000601D7">
              <w:rPr>
                <w:rFonts w:ascii="Times New Roman" w:hAnsi="Times New Roman" w:cs="Times New Roman" w:hint="eastAsia"/>
                <w:sz w:val="24"/>
                <w:szCs w:val="24"/>
              </w:rPr>
              <w:t>江苏省科学进步奖三等奖</w:t>
            </w:r>
            <w:r w:rsidRPr="00F365C5">
              <w:rPr>
                <w:rFonts w:ascii="Times New Roman" w:hAnsi="Times New Roman" w:cs="Times New Roman"/>
                <w:sz w:val="24"/>
                <w:szCs w:val="24"/>
              </w:rPr>
              <w:t>“</w:t>
            </w:r>
            <w:r w:rsidRPr="000601D7">
              <w:rPr>
                <w:rFonts w:ascii="Times New Roman" w:hAnsi="Times New Roman" w:cs="Times New Roman"/>
                <w:sz w:val="24"/>
                <w:szCs w:val="24"/>
              </w:rPr>
              <w:t>轨道交通车辆制造柔性工装系统</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6.</w:t>
            </w:r>
            <w:r w:rsidRPr="000601D7">
              <w:rPr>
                <w:rFonts w:ascii="Times New Roman" w:hAnsi="Times New Roman" w:cs="Times New Roman" w:hint="eastAsia"/>
                <w:sz w:val="24"/>
                <w:szCs w:val="24"/>
              </w:rPr>
              <w:t>国防科学技术进步奖三等奖</w:t>
            </w:r>
            <w:r w:rsidRPr="00F365C5">
              <w:rPr>
                <w:rFonts w:ascii="Times New Roman" w:hAnsi="Times New Roman" w:cs="Times New Roman"/>
                <w:sz w:val="24"/>
                <w:szCs w:val="24"/>
              </w:rPr>
              <w:t>“</w:t>
            </w:r>
            <w:r w:rsidRPr="000601D7">
              <w:rPr>
                <w:rFonts w:ascii="Times New Roman" w:hAnsi="Times New Roman" w:cs="Times New Roman" w:hint="eastAsia"/>
                <w:sz w:val="24"/>
                <w:szCs w:val="24"/>
              </w:rPr>
              <w:t>飞机部件智能柔性装配技术与装备</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7.</w:t>
            </w:r>
            <w:r w:rsidRPr="000601D7">
              <w:rPr>
                <w:rFonts w:ascii="Times New Roman" w:hAnsi="Times New Roman" w:cs="Times New Roman" w:hint="eastAsia"/>
                <w:sz w:val="24"/>
                <w:szCs w:val="24"/>
              </w:rPr>
              <w:t>中航工业集团科学技术奖</w:t>
            </w:r>
            <w:r>
              <w:rPr>
                <w:rFonts w:ascii="Times New Roman" w:hAnsi="Times New Roman" w:cs="Times New Roman" w:hint="eastAsia"/>
                <w:sz w:val="24"/>
                <w:szCs w:val="24"/>
              </w:rPr>
              <w:t>三等奖</w:t>
            </w:r>
            <w:r w:rsidRPr="00F365C5">
              <w:rPr>
                <w:rFonts w:ascii="Times New Roman" w:hAnsi="Times New Roman" w:cs="Times New Roman"/>
                <w:sz w:val="24"/>
                <w:szCs w:val="24"/>
              </w:rPr>
              <w:t>“</w:t>
            </w:r>
            <w:r w:rsidRPr="000601D7">
              <w:rPr>
                <w:rFonts w:ascii="Times New Roman" w:hAnsi="Times New Roman" w:cs="Times New Roman" w:hint="eastAsia"/>
                <w:sz w:val="24"/>
                <w:szCs w:val="24"/>
              </w:rPr>
              <w:t>面向航空装配的工业机器人精度补偿技术研究</w:t>
            </w:r>
            <w:r w:rsidRPr="00F365C5">
              <w:rPr>
                <w:rFonts w:ascii="Times New Roman" w:hAnsi="Times New Roman" w:cs="Times New Roman"/>
                <w:sz w:val="24"/>
                <w:szCs w:val="24"/>
              </w:rPr>
              <w:t>”</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8.</w:t>
            </w:r>
            <w:r w:rsidRPr="00934D26">
              <w:rPr>
                <w:rFonts w:ascii="Times New Roman" w:hAnsi="Times New Roman" w:cs="Times New Roman" w:hint="eastAsia"/>
                <w:sz w:val="24"/>
                <w:szCs w:val="24"/>
              </w:rPr>
              <w:t>“青蓝工程”优秀教学团队</w:t>
            </w:r>
            <w:r w:rsidRPr="00F365C5">
              <w:rPr>
                <w:rFonts w:ascii="Times New Roman" w:hAnsi="Times New Roman" w:cs="Times New Roman"/>
                <w:sz w:val="24"/>
                <w:szCs w:val="24"/>
              </w:rPr>
              <w:t>“</w:t>
            </w:r>
            <w:r w:rsidRPr="000601D7">
              <w:rPr>
                <w:rFonts w:ascii="Times New Roman" w:hAnsi="Times New Roman" w:cs="Times New Roman" w:hint="eastAsia"/>
                <w:sz w:val="24"/>
                <w:szCs w:val="24"/>
              </w:rPr>
              <w:t>飞行器制造技术与装备教学团队</w:t>
            </w:r>
            <w:r w:rsidRPr="00F365C5">
              <w:rPr>
                <w:rFonts w:ascii="Times New Roman" w:hAnsi="Times New Roman" w:cs="Times New Roman"/>
                <w:sz w:val="24"/>
                <w:szCs w:val="24"/>
              </w:rPr>
              <w:t>”</w:t>
            </w:r>
            <w:r>
              <w:rPr>
                <w:rFonts w:ascii="Times New Roman" w:hAnsi="Times New Roman" w:cs="Times New Roman" w:hint="eastAsia"/>
                <w:sz w:val="24"/>
                <w:szCs w:val="24"/>
              </w:rPr>
              <w:lastRenderedPageBreak/>
              <w:t>骨干成员</w:t>
            </w:r>
            <w:r w:rsidRPr="00F365C5">
              <w:rPr>
                <w:rFonts w:ascii="Times New Roman" w:hAnsi="Times New Roman" w:cs="Times New Roman"/>
                <w:sz w:val="24"/>
                <w:szCs w:val="24"/>
              </w:rPr>
              <w:t>（</w:t>
            </w:r>
            <w:r>
              <w:rPr>
                <w:rFonts w:ascii="Times New Roman" w:hAnsi="Times New Roman" w:cs="Times New Roman" w:hint="eastAsia"/>
                <w:sz w:val="24"/>
                <w:szCs w:val="24"/>
              </w:rPr>
              <w:t>省部</w:t>
            </w:r>
            <w:r w:rsidRPr="00F365C5">
              <w:rPr>
                <w:rFonts w:ascii="Times New Roman" w:hAnsi="Times New Roman" w:cs="Times New Roman"/>
                <w:sz w:val="24"/>
                <w:szCs w:val="24"/>
              </w:rPr>
              <w:t>级）</w:t>
            </w:r>
            <w:r>
              <w:rPr>
                <w:rFonts w:ascii="Times New Roman" w:hAnsi="Times New Roman" w:cs="Times New Roman" w:hint="eastAsia"/>
                <w:sz w:val="24"/>
                <w:szCs w:val="24"/>
              </w:rPr>
              <w:t>；</w:t>
            </w:r>
          </w:p>
          <w:p w:rsidR="00F3419F" w:rsidRPr="0039789C"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sz w:val="24"/>
                <w:szCs w:val="24"/>
              </w:rPr>
              <w:t>19.</w:t>
            </w:r>
            <w:r w:rsidRPr="0039789C">
              <w:rPr>
                <w:rFonts w:ascii="Times New Roman" w:hAnsi="Times New Roman" w:cs="Times New Roman"/>
                <w:sz w:val="24"/>
                <w:szCs w:val="24"/>
              </w:rPr>
              <w:t>江苏省</w:t>
            </w:r>
            <w:r w:rsidRPr="0039789C">
              <w:rPr>
                <w:rFonts w:ascii="Times New Roman" w:hAnsi="Times New Roman" w:cs="Times New Roman"/>
                <w:sz w:val="24"/>
                <w:szCs w:val="24"/>
              </w:rPr>
              <w:t>“</w:t>
            </w:r>
            <w:r w:rsidRPr="0039789C">
              <w:rPr>
                <w:rFonts w:ascii="Times New Roman" w:hAnsi="Times New Roman" w:cs="Times New Roman"/>
                <w:sz w:val="24"/>
                <w:szCs w:val="24"/>
              </w:rPr>
              <w:t>六大人才高峰</w:t>
            </w:r>
            <w:r w:rsidRPr="0039789C">
              <w:rPr>
                <w:rFonts w:ascii="Times New Roman" w:hAnsi="Times New Roman" w:cs="Times New Roman"/>
                <w:sz w:val="24"/>
                <w:szCs w:val="24"/>
              </w:rPr>
              <w:t>”</w:t>
            </w:r>
            <w:r w:rsidRPr="0039789C">
              <w:rPr>
                <w:rFonts w:ascii="Times New Roman" w:hAnsi="Times New Roman" w:cs="Times New Roman"/>
                <w:sz w:val="24"/>
                <w:szCs w:val="24"/>
              </w:rPr>
              <w:t>（省部级）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hAnsi="Times New Roman" w:cs="Times New Roman"/>
                <w:sz w:val="24"/>
                <w:szCs w:val="24"/>
              </w:rPr>
            </w:pPr>
            <w:r>
              <w:rPr>
                <w:rFonts w:ascii="Times New Roman" w:hAnsi="Times New Roman" w:cs="Times New Roman"/>
                <w:sz w:val="24"/>
                <w:szCs w:val="24"/>
              </w:rPr>
              <w:t>20.</w:t>
            </w:r>
            <w:r w:rsidRPr="0039789C">
              <w:rPr>
                <w:rFonts w:ascii="Times New Roman" w:hAnsi="Times New Roman" w:cs="Times New Roman"/>
                <w:sz w:val="24"/>
                <w:szCs w:val="24"/>
              </w:rPr>
              <w:t>江苏省</w:t>
            </w:r>
            <w:r w:rsidRPr="0039789C">
              <w:rPr>
                <w:rFonts w:ascii="Times New Roman" w:hAnsi="Times New Roman" w:cs="Times New Roman"/>
                <w:sz w:val="24"/>
                <w:szCs w:val="24"/>
              </w:rPr>
              <w:t>“333</w:t>
            </w:r>
            <w:r w:rsidRPr="0039789C">
              <w:rPr>
                <w:rFonts w:ascii="Times New Roman" w:hAnsi="Times New Roman" w:cs="Times New Roman"/>
                <w:sz w:val="24"/>
                <w:szCs w:val="24"/>
              </w:rPr>
              <w:t>工程（中青年科学技术带头人）</w:t>
            </w:r>
            <w:r w:rsidRPr="0039789C">
              <w:rPr>
                <w:rFonts w:ascii="Times New Roman" w:hAnsi="Times New Roman" w:cs="Times New Roman"/>
                <w:sz w:val="24"/>
                <w:szCs w:val="24"/>
              </w:rPr>
              <w:t>”</w:t>
            </w:r>
            <w:r w:rsidRPr="0039789C">
              <w:rPr>
                <w:rFonts w:ascii="Times New Roman" w:hAnsi="Times New Roman" w:cs="Times New Roman"/>
                <w:sz w:val="24"/>
                <w:szCs w:val="24"/>
              </w:rPr>
              <w:t>（省部级）</w:t>
            </w:r>
            <w:r>
              <w:rPr>
                <w:rFonts w:ascii="Times New Roman" w:hAnsi="Times New Roman" w:cs="Times New Roman" w:hint="eastAsia"/>
                <w:sz w:val="24"/>
                <w:szCs w:val="24"/>
              </w:rPr>
              <w:t>；</w:t>
            </w:r>
          </w:p>
          <w:p w:rsidR="00F3419F" w:rsidRDefault="00F3419F" w:rsidP="00841A75">
            <w:pPr>
              <w:pStyle w:val="TableParagraph"/>
              <w:keepNext/>
              <w:spacing w:line="300" w:lineRule="auto"/>
              <w:rPr>
                <w:rFonts w:ascii="Times New Roman"/>
                <w:sz w:val="24"/>
              </w:rPr>
            </w:pPr>
            <w:r>
              <w:rPr>
                <w:rFonts w:ascii="Times New Roman" w:hAnsi="Times New Roman" w:cs="Times New Roman" w:hint="eastAsia"/>
                <w:sz w:val="24"/>
                <w:szCs w:val="24"/>
              </w:rPr>
              <w:t>2</w:t>
            </w:r>
            <w:r>
              <w:rPr>
                <w:rFonts w:ascii="Times New Roman" w:hAnsi="Times New Roman" w:cs="Times New Roman"/>
                <w:sz w:val="24"/>
                <w:szCs w:val="24"/>
              </w:rPr>
              <w:t>1.</w:t>
            </w:r>
            <w:r w:rsidRPr="00934D26">
              <w:rPr>
                <w:rFonts w:ascii="Times New Roman" w:hAnsi="Times New Roman" w:cs="Times New Roman" w:hint="eastAsia"/>
                <w:sz w:val="24"/>
                <w:szCs w:val="24"/>
              </w:rPr>
              <w:t>江苏省</w:t>
            </w:r>
            <w:r w:rsidRPr="0039789C">
              <w:rPr>
                <w:rFonts w:ascii="Times New Roman" w:hAnsi="Times New Roman" w:cs="Times New Roman"/>
                <w:sz w:val="24"/>
                <w:szCs w:val="24"/>
              </w:rPr>
              <w:t>“</w:t>
            </w:r>
            <w:r w:rsidRPr="00934D26">
              <w:rPr>
                <w:rFonts w:ascii="Times New Roman" w:hAnsi="Times New Roman" w:cs="Times New Roman" w:hint="eastAsia"/>
                <w:sz w:val="24"/>
                <w:szCs w:val="24"/>
              </w:rPr>
              <w:t>青蓝工程</w:t>
            </w:r>
            <w:r>
              <w:rPr>
                <w:rFonts w:ascii="Times New Roman" w:hAnsi="Times New Roman" w:cs="Times New Roman"/>
                <w:sz w:val="24"/>
                <w:szCs w:val="24"/>
              </w:rPr>
              <w:t>”</w:t>
            </w:r>
            <w:r w:rsidRPr="00934D26">
              <w:rPr>
                <w:rFonts w:ascii="Times New Roman" w:hAnsi="Times New Roman" w:cs="Times New Roman" w:hint="eastAsia"/>
                <w:sz w:val="24"/>
                <w:szCs w:val="24"/>
              </w:rPr>
              <w:t>优秀青年骨干教师</w:t>
            </w:r>
            <w:r w:rsidRPr="0039789C">
              <w:rPr>
                <w:rFonts w:ascii="Times New Roman" w:hAnsi="Times New Roman" w:cs="Times New Roman"/>
                <w:sz w:val="24"/>
                <w:szCs w:val="24"/>
              </w:rPr>
              <w:t>（省部级）</w:t>
            </w:r>
            <w:r>
              <w:rPr>
                <w:rFonts w:ascii="Times New Roman" w:hAnsi="Times New Roman" w:cs="Times New Roman" w:hint="eastAsia"/>
                <w:sz w:val="24"/>
                <w:szCs w:val="24"/>
              </w:rPr>
              <w:t>。</w:t>
            </w:r>
          </w:p>
        </w:tc>
      </w:tr>
      <w:tr w:rsidR="00F3419F" w:rsidTr="00F37CFD">
        <w:trPr>
          <w:trHeight w:val="623"/>
        </w:trPr>
        <w:tc>
          <w:tcPr>
            <w:tcW w:w="2655" w:type="dxa"/>
            <w:gridSpan w:val="3"/>
          </w:tcPr>
          <w:p w:rsidR="00F3419F" w:rsidRDefault="00F3419F" w:rsidP="00841A75">
            <w:pPr>
              <w:pStyle w:val="TableParagraph"/>
              <w:keepNext/>
              <w:spacing w:line="307" w:lineRule="exact"/>
              <w:ind w:left="107" w:right="98"/>
              <w:jc w:val="center"/>
              <w:rPr>
                <w:sz w:val="24"/>
              </w:rPr>
            </w:pPr>
            <w:r>
              <w:rPr>
                <w:sz w:val="24"/>
              </w:rPr>
              <w:lastRenderedPageBreak/>
              <w:t>近三年获得教学研究经</w:t>
            </w:r>
          </w:p>
          <w:p w:rsidR="00F3419F" w:rsidRDefault="00F3419F" w:rsidP="00841A75">
            <w:pPr>
              <w:pStyle w:val="TableParagraph"/>
              <w:keepNext/>
              <w:spacing w:before="4" w:line="292" w:lineRule="exact"/>
              <w:ind w:left="106" w:right="98"/>
              <w:jc w:val="center"/>
              <w:rPr>
                <w:sz w:val="24"/>
              </w:rPr>
            </w:pPr>
            <w:r>
              <w:rPr>
                <w:sz w:val="24"/>
              </w:rPr>
              <w:t>费（万元）</w:t>
            </w:r>
          </w:p>
        </w:tc>
        <w:tc>
          <w:tcPr>
            <w:tcW w:w="2306" w:type="dxa"/>
            <w:gridSpan w:val="3"/>
            <w:vAlign w:val="center"/>
          </w:tcPr>
          <w:p w:rsidR="00F3419F" w:rsidRDefault="006E5FB3" w:rsidP="00F37CFD">
            <w:pPr>
              <w:pStyle w:val="TableParagraph"/>
              <w:keepNext/>
              <w:jc w:val="center"/>
              <w:rPr>
                <w:rFonts w:ascii="Times New Roman"/>
                <w:sz w:val="24"/>
              </w:rPr>
            </w:pPr>
            <w:r>
              <w:rPr>
                <w:rFonts w:ascii="Times New Roman"/>
                <w:sz w:val="24"/>
              </w:rPr>
              <w:t>50</w:t>
            </w:r>
          </w:p>
        </w:tc>
        <w:tc>
          <w:tcPr>
            <w:tcW w:w="2305" w:type="dxa"/>
            <w:gridSpan w:val="2"/>
            <w:vAlign w:val="center"/>
          </w:tcPr>
          <w:p w:rsidR="00F3419F" w:rsidRDefault="00F3419F" w:rsidP="00F37CFD">
            <w:pPr>
              <w:pStyle w:val="TableParagraph"/>
              <w:keepNext/>
              <w:spacing w:line="307" w:lineRule="exact"/>
              <w:ind w:left="106"/>
              <w:jc w:val="center"/>
              <w:rPr>
                <w:sz w:val="24"/>
              </w:rPr>
            </w:pPr>
            <w:r>
              <w:rPr>
                <w:sz w:val="24"/>
              </w:rPr>
              <w:t>近三年获得科学</w:t>
            </w:r>
            <w:proofErr w:type="gramStart"/>
            <w:r>
              <w:rPr>
                <w:sz w:val="24"/>
              </w:rPr>
              <w:t>研</w:t>
            </w:r>
            <w:proofErr w:type="gramEnd"/>
          </w:p>
          <w:p w:rsidR="00F3419F" w:rsidRDefault="00F3419F" w:rsidP="00F37CFD">
            <w:pPr>
              <w:pStyle w:val="TableParagraph"/>
              <w:keepNext/>
              <w:spacing w:before="4" w:line="292" w:lineRule="exact"/>
              <w:ind w:left="106"/>
              <w:jc w:val="center"/>
              <w:rPr>
                <w:sz w:val="24"/>
              </w:rPr>
            </w:pPr>
            <w:r>
              <w:rPr>
                <w:sz w:val="24"/>
              </w:rPr>
              <w:t>究经费（万元）</w:t>
            </w:r>
          </w:p>
        </w:tc>
        <w:tc>
          <w:tcPr>
            <w:tcW w:w="2310" w:type="dxa"/>
            <w:gridSpan w:val="3"/>
            <w:vAlign w:val="center"/>
          </w:tcPr>
          <w:p w:rsidR="00F3419F" w:rsidRDefault="00F3419F" w:rsidP="00F37CFD">
            <w:pPr>
              <w:pStyle w:val="TableParagraph"/>
              <w:keepNext/>
              <w:jc w:val="center"/>
              <w:rPr>
                <w:rFonts w:ascii="Times New Roman"/>
                <w:sz w:val="24"/>
              </w:rPr>
            </w:pPr>
            <w:r>
              <w:rPr>
                <w:rFonts w:ascii="Times New Roman"/>
                <w:sz w:val="24"/>
              </w:rPr>
              <w:t>2100</w:t>
            </w:r>
          </w:p>
        </w:tc>
      </w:tr>
      <w:tr w:rsidR="00F3419F" w:rsidTr="00F37CFD">
        <w:trPr>
          <w:trHeight w:val="623"/>
        </w:trPr>
        <w:tc>
          <w:tcPr>
            <w:tcW w:w="2655" w:type="dxa"/>
            <w:gridSpan w:val="3"/>
          </w:tcPr>
          <w:p w:rsidR="00F3419F" w:rsidRDefault="00F3419F" w:rsidP="00841A75">
            <w:pPr>
              <w:pStyle w:val="TableParagraph"/>
              <w:keepNext/>
              <w:spacing w:line="307" w:lineRule="exact"/>
              <w:ind w:left="107" w:right="98"/>
              <w:jc w:val="center"/>
              <w:rPr>
                <w:sz w:val="24"/>
              </w:rPr>
            </w:pPr>
            <w:r>
              <w:rPr>
                <w:sz w:val="24"/>
              </w:rPr>
              <w:t>近三年给本科生授课</w:t>
            </w:r>
          </w:p>
          <w:p w:rsidR="00F3419F" w:rsidRDefault="00F3419F" w:rsidP="00841A75">
            <w:pPr>
              <w:pStyle w:val="TableParagraph"/>
              <w:keepNext/>
              <w:spacing w:before="4" w:line="292" w:lineRule="exact"/>
              <w:ind w:left="106" w:right="98"/>
              <w:jc w:val="center"/>
              <w:rPr>
                <w:sz w:val="24"/>
              </w:rPr>
            </w:pPr>
            <w:r>
              <w:rPr>
                <w:sz w:val="24"/>
              </w:rPr>
              <w:t>课程及学时数</w:t>
            </w:r>
          </w:p>
        </w:tc>
        <w:tc>
          <w:tcPr>
            <w:tcW w:w="2306" w:type="dxa"/>
            <w:gridSpan w:val="3"/>
            <w:vAlign w:val="center"/>
          </w:tcPr>
          <w:p w:rsidR="00F3419F" w:rsidRDefault="00F3419F" w:rsidP="00F37CFD">
            <w:pPr>
              <w:pStyle w:val="TableParagraph"/>
              <w:keepNext/>
              <w:jc w:val="center"/>
              <w:rPr>
                <w:rFonts w:ascii="Times New Roman"/>
                <w:sz w:val="24"/>
              </w:rPr>
            </w:pPr>
            <w:r>
              <w:rPr>
                <w:rFonts w:ascii="Times New Roman" w:hint="eastAsia"/>
                <w:sz w:val="24"/>
              </w:rPr>
              <w:t>120</w:t>
            </w:r>
          </w:p>
        </w:tc>
        <w:tc>
          <w:tcPr>
            <w:tcW w:w="2305" w:type="dxa"/>
            <w:gridSpan w:val="2"/>
            <w:vAlign w:val="center"/>
          </w:tcPr>
          <w:p w:rsidR="00F3419F" w:rsidRDefault="00F3419F" w:rsidP="00F37CFD">
            <w:pPr>
              <w:pStyle w:val="TableParagraph"/>
              <w:keepNext/>
              <w:spacing w:line="307" w:lineRule="exact"/>
              <w:ind w:left="106"/>
              <w:jc w:val="center"/>
              <w:rPr>
                <w:sz w:val="24"/>
              </w:rPr>
            </w:pPr>
            <w:r>
              <w:rPr>
                <w:sz w:val="24"/>
              </w:rPr>
              <w:t>近三年指导本科毕</w:t>
            </w:r>
          </w:p>
          <w:p w:rsidR="00F3419F" w:rsidRDefault="00F3419F" w:rsidP="00F37CFD">
            <w:pPr>
              <w:pStyle w:val="TableParagraph"/>
              <w:keepNext/>
              <w:spacing w:before="4" w:line="292" w:lineRule="exact"/>
              <w:ind w:left="106"/>
              <w:jc w:val="center"/>
              <w:rPr>
                <w:sz w:val="24"/>
              </w:rPr>
            </w:pPr>
            <w:r>
              <w:rPr>
                <w:sz w:val="24"/>
              </w:rPr>
              <w:t>业设计（人次）</w:t>
            </w:r>
          </w:p>
        </w:tc>
        <w:tc>
          <w:tcPr>
            <w:tcW w:w="2310" w:type="dxa"/>
            <w:gridSpan w:val="3"/>
            <w:vAlign w:val="center"/>
          </w:tcPr>
          <w:p w:rsidR="00F3419F" w:rsidRDefault="00F3419F" w:rsidP="00F37CFD">
            <w:pPr>
              <w:pStyle w:val="TableParagraph"/>
              <w:keepNext/>
              <w:jc w:val="center"/>
              <w:rPr>
                <w:rFonts w:ascii="Times New Roman"/>
                <w:sz w:val="24"/>
              </w:rPr>
            </w:pPr>
            <w:r>
              <w:rPr>
                <w:rFonts w:ascii="Times New Roman" w:hint="eastAsia"/>
                <w:sz w:val="24"/>
              </w:rPr>
              <w:t>12</w:t>
            </w:r>
          </w:p>
        </w:tc>
      </w:tr>
    </w:tbl>
    <w:p w:rsidR="00F3419F" w:rsidRDefault="00F3419F">
      <w:pPr>
        <w:spacing w:line="362" w:lineRule="exact"/>
        <w:rPr>
          <w:sz w:val="24"/>
        </w:rPr>
      </w:pPr>
    </w:p>
    <w:p w:rsidR="00C37EFB" w:rsidRDefault="00C37EFB" w:rsidP="00C37EFB">
      <w:pPr>
        <w:spacing w:line="362" w:lineRule="exact"/>
        <w:ind w:left="458"/>
        <w:rPr>
          <w:sz w:val="24"/>
        </w:rPr>
      </w:pPr>
      <w:r>
        <w:rPr>
          <w:rFonts w:ascii="Microsoft JhengHei" w:eastAsia="Microsoft JhengHei" w:hint="eastAsia"/>
          <w:b/>
          <w:sz w:val="24"/>
        </w:rPr>
        <w:t>注：</w:t>
      </w:r>
      <w:r>
        <w:rPr>
          <w:spacing w:val="-1"/>
          <w:sz w:val="24"/>
        </w:rPr>
        <w:t>填写三至五人，只填本专业专任教师，每人一表。</w:t>
      </w:r>
    </w:p>
    <w:p w:rsidR="000A30D6" w:rsidRDefault="000A30D6">
      <w:pPr>
        <w:spacing w:line="362" w:lineRule="exact"/>
        <w:rPr>
          <w:sz w:val="24"/>
        </w:rPr>
      </w:pPr>
    </w:p>
    <w:p w:rsidR="000A30D6" w:rsidRDefault="000A30D6">
      <w:pPr>
        <w:spacing w:line="362" w:lineRule="exact"/>
        <w:rPr>
          <w:sz w:val="24"/>
        </w:rPr>
      </w:pPr>
    </w:p>
    <w:p w:rsidR="000A30D6" w:rsidRDefault="000A30D6">
      <w:pPr>
        <w:spacing w:line="362" w:lineRule="exact"/>
        <w:rPr>
          <w:sz w:val="24"/>
        </w:rPr>
        <w:sectPr w:rsidR="000A30D6">
          <w:headerReference w:type="default" r:id="rId10"/>
          <w:pgSz w:w="11910" w:h="16840"/>
          <w:pgMar w:top="1760" w:right="660" w:bottom="280" w:left="1200" w:header="1409" w:footer="0" w:gutter="0"/>
          <w:cols w:space="720"/>
        </w:sectPr>
      </w:pPr>
    </w:p>
    <w:p w:rsidR="00CE441A" w:rsidRDefault="00CE441A">
      <w:pPr>
        <w:spacing w:before="4"/>
        <w:rPr>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125"/>
        <w:gridCol w:w="2696"/>
        <w:gridCol w:w="2093"/>
      </w:tblGrid>
      <w:tr w:rsidR="00CE441A" w:rsidTr="006125D9">
        <w:trPr>
          <w:trHeight w:val="623"/>
        </w:trPr>
        <w:tc>
          <w:tcPr>
            <w:tcW w:w="2660" w:type="dxa"/>
            <w:tcBorders>
              <w:right w:val="single" w:sz="6" w:space="0" w:color="000000"/>
            </w:tcBorders>
            <w:vAlign w:val="center"/>
          </w:tcPr>
          <w:p w:rsidR="00CE441A" w:rsidRDefault="00CC20FF" w:rsidP="006125D9">
            <w:pPr>
              <w:pStyle w:val="TableParagraph"/>
              <w:spacing w:line="307" w:lineRule="exact"/>
              <w:ind w:left="129"/>
              <w:jc w:val="center"/>
              <w:rPr>
                <w:sz w:val="24"/>
              </w:rPr>
            </w:pPr>
            <w:r>
              <w:rPr>
                <w:spacing w:val="-1"/>
                <w:sz w:val="24"/>
              </w:rPr>
              <w:t>可用于该专业的教学实</w:t>
            </w:r>
          </w:p>
          <w:p w:rsidR="00CE441A" w:rsidRDefault="00CC20FF" w:rsidP="006125D9">
            <w:pPr>
              <w:pStyle w:val="TableParagraph"/>
              <w:spacing w:before="4" w:line="292" w:lineRule="exact"/>
              <w:ind w:left="129"/>
              <w:jc w:val="center"/>
              <w:rPr>
                <w:sz w:val="24"/>
              </w:rPr>
            </w:pPr>
            <w:proofErr w:type="gramStart"/>
            <w:r>
              <w:rPr>
                <w:spacing w:val="-1"/>
                <w:sz w:val="24"/>
              </w:rPr>
              <w:t>验</w:t>
            </w:r>
            <w:proofErr w:type="gramEnd"/>
            <w:r>
              <w:rPr>
                <w:spacing w:val="-1"/>
                <w:sz w:val="24"/>
              </w:rPr>
              <w:t>设备总价值</w:t>
            </w:r>
            <w:r>
              <w:rPr>
                <w:sz w:val="24"/>
              </w:rPr>
              <w:t>（万元）</w:t>
            </w:r>
          </w:p>
        </w:tc>
        <w:tc>
          <w:tcPr>
            <w:tcW w:w="2125" w:type="dxa"/>
            <w:tcBorders>
              <w:left w:val="single" w:sz="6" w:space="0" w:color="000000"/>
            </w:tcBorders>
            <w:vAlign w:val="center"/>
          </w:tcPr>
          <w:p w:rsidR="00CE441A" w:rsidRDefault="000E134E" w:rsidP="006125D9">
            <w:pPr>
              <w:pStyle w:val="TableParagraph"/>
              <w:jc w:val="center"/>
              <w:rPr>
                <w:rFonts w:ascii="Times New Roman"/>
                <w:sz w:val="24"/>
              </w:rPr>
            </w:pPr>
            <w:r>
              <w:rPr>
                <w:rFonts w:ascii="Times New Roman"/>
                <w:sz w:val="24"/>
              </w:rPr>
              <w:t>1993.9</w:t>
            </w:r>
          </w:p>
        </w:tc>
        <w:tc>
          <w:tcPr>
            <w:tcW w:w="2696" w:type="dxa"/>
            <w:vAlign w:val="center"/>
          </w:tcPr>
          <w:p w:rsidR="00CE441A" w:rsidRDefault="00CC20FF" w:rsidP="00F37CFD">
            <w:pPr>
              <w:pStyle w:val="TableParagraph"/>
              <w:spacing w:line="307" w:lineRule="exact"/>
              <w:ind w:left="145"/>
              <w:rPr>
                <w:sz w:val="24"/>
              </w:rPr>
            </w:pPr>
            <w:r>
              <w:rPr>
                <w:sz w:val="24"/>
              </w:rPr>
              <w:t>可用于该专业的教学实</w:t>
            </w:r>
          </w:p>
          <w:p w:rsidR="00CE441A" w:rsidRDefault="00CC20FF" w:rsidP="006125D9">
            <w:pPr>
              <w:pStyle w:val="TableParagraph"/>
              <w:spacing w:before="4" w:line="292" w:lineRule="exact"/>
              <w:ind w:left="106" w:right="-29"/>
              <w:jc w:val="center"/>
              <w:rPr>
                <w:sz w:val="24"/>
              </w:rPr>
            </w:pPr>
            <w:proofErr w:type="gramStart"/>
            <w:r>
              <w:rPr>
                <w:spacing w:val="-9"/>
                <w:sz w:val="24"/>
              </w:rPr>
              <w:t>验</w:t>
            </w:r>
            <w:proofErr w:type="gramEnd"/>
            <w:r>
              <w:rPr>
                <w:spacing w:val="-9"/>
                <w:sz w:val="24"/>
              </w:rPr>
              <w:t>设备数量</w:t>
            </w:r>
            <w:r>
              <w:rPr>
                <w:sz w:val="24"/>
              </w:rPr>
              <w:t>（千元以上）</w:t>
            </w:r>
          </w:p>
        </w:tc>
        <w:tc>
          <w:tcPr>
            <w:tcW w:w="2093" w:type="dxa"/>
            <w:vAlign w:val="center"/>
          </w:tcPr>
          <w:p w:rsidR="00CE441A" w:rsidRPr="007A17DD" w:rsidRDefault="00397AE7" w:rsidP="006125D9">
            <w:pPr>
              <w:pStyle w:val="TableParagraph"/>
              <w:jc w:val="center"/>
              <w:rPr>
                <w:rFonts w:ascii="Times New Roman"/>
                <w:sz w:val="24"/>
                <w:lang w:val="en-US"/>
              </w:rPr>
            </w:pPr>
            <w:r>
              <w:rPr>
                <w:rFonts w:ascii="Times New Roman"/>
                <w:sz w:val="24"/>
              </w:rPr>
              <w:t>321</w:t>
            </w:r>
          </w:p>
        </w:tc>
      </w:tr>
      <w:tr w:rsidR="00CE441A" w:rsidTr="009F59C2">
        <w:trPr>
          <w:trHeight w:val="467"/>
        </w:trPr>
        <w:tc>
          <w:tcPr>
            <w:tcW w:w="2660" w:type="dxa"/>
            <w:tcBorders>
              <w:right w:val="single" w:sz="6" w:space="0" w:color="000000"/>
            </w:tcBorders>
            <w:vAlign w:val="center"/>
          </w:tcPr>
          <w:p w:rsidR="00CE441A" w:rsidRDefault="00CC20FF" w:rsidP="00F37CFD">
            <w:pPr>
              <w:pStyle w:val="TableParagraph"/>
              <w:spacing w:before="79"/>
              <w:ind w:left="489"/>
              <w:rPr>
                <w:sz w:val="24"/>
              </w:rPr>
            </w:pPr>
            <w:r>
              <w:rPr>
                <w:sz w:val="24"/>
              </w:rPr>
              <w:t>开办经费及来源</w:t>
            </w:r>
          </w:p>
        </w:tc>
        <w:tc>
          <w:tcPr>
            <w:tcW w:w="6914" w:type="dxa"/>
            <w:gridSpan w:val="3"/>
            <w:tcBorders>
              <w:left w:val="single" w:sz="6" w:space="0" w:color="000000"/>
            </w:tcBorders>
            <w:vAlign w:val="center"/>
          </w:tcPr>
          <w:p w:rsidR="00CE441A" w:rsidRDefault="00577266" w:rsidP="00896631">
            <w:pPr>
              <w:pStyle w:val="TableParagraph"/>
              <w:spacing w:line="300" w:lineRule="auto"/>
              <w:jc w:val="both"/>
              <w:rPr>
                <w:rFonts w:ascii="Times New Roman"/>
                <w:sz w:val="24"/>
              </w:rPr>
            </w:pPr>
            <w:r>
              <w:rPr>
                <w:rFonts w:ascii="Times New Roman" w:hint="eastAsia"/>
                <w:sz w:val="24"/>
              </w:rPr>
              <w:t>2000</w:t>
            </w:r>
            <w:r>
              <w:rPr>
                <w:rFonts w:ascii="Times New Roman" w:hint="eastAsia"/>
                <w:sz w:val="24"/>
              </w:rPr>
              <w:t>万，</w:t>
            </w:r>
            <w:r w:rsidR="006125D9">
              <w:rPr>
                <w:rFonts w:ascii="Times New Roman" w:hint="eastAsia"/>
                <w:sz w:val="24"/>
              </w:rPr>
              <w:t>主要来源包括：学校“十三五”建设经费、“双一流”</w:t>
            </w:r>
            <w:r>
              <w:rPr>
                <w:rFonts w:ascii="Times New Roman" w:hint="eastAsia"/>
                <w:sz w:val="24"/>
              </w:rPr>
              <w:t>学科建设</w:t>
            </w:r>
            <w:r w:rsidR="006125D9">
              <w:rPr>
                <w:rFonts w:ascii="Times New Roman" w:hint="eastAsia"/>
                <w:sz w:val="24"/>
              </w:rPr>
              <w:t>项目</w:t>
            </w:r>
            <w:r>
              <w:rPr>
                <w:rFonts w:ascii="Times New Roman" w:hint="eastAsia"/>
                <w:sz w:val="24"/>
              </w:rPr>
              <w:t>、品牌专业建设</w:t>
            </w:r>
            <w:r w:rsidR="006125D9">
              <w:rPr>
                <w:rFonts w:ascii="Times New Roman" w:hint="eastAsia"/>
                <w:sz w:val="24"/>
              </w:rPr>
              <w:t>经费、工信部品质提升项目、实验室品质提升项目等。</w:t>
            </w:r>
          </w:p>
        </w:tc>
      </w:tr>
      <w:tr w:rsidR="00CE441A" w:rsidTr="006125D9">
        <w:trPr>
          <w:trHeight w:val="623"/>
        </w:trPr>
        <w:tc>
          <w:tcPr>
            <w:tcW w:w="2660" w:type="dxa"/>
            <w:tcBorders>
              <w:right w:val="single" w:sz="6" w:space="0" w:color="000000"/>
            </w:tcBorders>
            <w:vAlign w:val="center"/>
          </w:tcPr>
          <w:p w:rsidR="00CE441A" w:rsidRDefault="00CC20FF" w:rsidP="006125D9">
            <w:pPr>
              <w:pStyle w:val="TableParagraph"/>
              <w:spacing w:line="307" w:lineRule="exact"/>
              <w:ind w:left="109" w:right="98"/>
              <w:jc w:val="center"/>
              <w:rPr>
                <w:sz w:val="24"/>
              </w:rPr>
            </w:pPr>
            <w:r>
              <w:rPr>
                <w:sz w:val="24"/>
              </w:rPr>
              <w:t>生均</w:t>
            </w:r>
            <w:proofErr w:type="gramStart"/>
            <w:r>
              <w:rPr>
                <w:sz w:val="24"/>
              </w:rPr>
              <w:t>年教学</w:t>
            </w:r>
            <w:proofErr w:type="gramEnd"/>
            <w:r>
              <w:rPr>
                <w:sz w:val="24"/>
              </w:rPr>
              <w:t>日常支出</w:t>
            </w:r>
          </w:p>
          <w:p w:rsidR="00CE441A" w:rsidRDefault="00CC20FF" w:rsidP="006125D9">
            <w:pPr>
              <w:pStyle w:val="TableParagraph"/>
              <w:spacing w:before="4" w:line="292" w:lineRule="exact"/>
              <w:ind w:left="109" w:right="98"/>
              <w:jc w:val="center"/>
              <w:rPr>
                <w:sz w:val="24"/>
              </w:rPr>
            </w:pPr>
            <w:r>
              <w:rPr>
                <w:sz w:val="24"/>
              </w:rPr>
              <w:t>（元）</w:t>
            </w:r>
          </w:p>
        </w:tc>
        <w:tc>
          <w:tcPr>
            <w:tcW w:w="6914" w:type="dxa"/>
            <w:gridSpan w:val="3"/>
            <w:tcBorders>
              <w:left w:val="single" w:sz="6" w:space="0" w:color="000000"/>
            </w:tcBorders>
            <w:vAlign w:val="center"/>
          </w:tcPr>
          <w:p w:rsidR="00CE441A" w:rsidRDefault="0081697C" w:rsidP="006125D9">
            <w:pPr>
              <w:pStyle w:val="TableParagraph"/>
              <w:jc w:val="center"/>
              <w:rPr>
                <w:rFonts w:ascii="Times New Roman"/>
                <w:sz w:val="24"/>
              </w:rPr>
            </w:pPr>
            <w:r>
              <w:rPr>
                <w:rFonts w:ascii="Times New Roman" w:hint="eastAsia"/>
                <w:sz w:val="24"/>
              </w:rPr>
              <w:t>2000</w:t>
            </w:r>
          </w:p>
        </w:tc>
      </w:tr>
      <w:tr w:rsidR="00CE441A" w:rsidTr="006125D9">
        <w:trPr>
          <w:trHeight w:val="623"/>
        </w:trPr>
        <w:tc>
          <w:tcPr>
            <w:tcW w:w="2660" w:type="dxa"/>
            <w:tcBorders>
              <w:right w:val="single" w:sz="6" w:space="0" w:color="000000"/>
            </w:tcBorders>
            <w:vAlign w:val="center"/>
          </w:tcPr>
          <w:p w:rsidR="00CE441A" w:rsidRPr="00D46AC8" w:rsidRDefault="00CC20FF" w:rsidP="006125D9">
            <w:pPr>
              <w:pStyle w:val="TableParagraph"/>
              <w:spacing w:line="307" w:lineRule="exact"/>
              <w:ind w:left="109" w:right="98"/>
              <w:jc w:val="center"/>
              <w:rPr>
                <w:rFonts w:ascii="Times New Roman"/>
                <w:sz w:val="24"/>
              </w:rPr>
            </w:pPr>
            <w:r w:rsidRPr="00D46AC8">
              <w:rPr>
                <w:rFonts w:ascii="Times New Roman"/>
                <w:sz w:val="24"/>
              </w:rPr>
              <w:t>实践教学基地（</w:t>
            </w:r>
            <w:proofErr w:type="gramStart"/>
            <w:r w:rsidRPr="00D46AC8">
              <w:rPr>
                <w:rFonts w:ascii="Times New Roman"/>
                <w:sz w:val="24"/>
              </w:rPr>
              <w:t>个</w:t>
            </w:r>
            <w:proofErr w:type="gramEnd"/>
            <w:r w:rsidRPr="00D46AC8">
              <w:rPr>
                <w:rFonts w:ascii="Times New Roman"/>
                <w:sz w:val="24"/>
              </w:rPr>
              <w:t>）</w:t>
            </w:r>
          </w:p>
          <w:p w:rsidR="00CE441A" w:rsidRPr="00002567" w:rsidRDefault="00CC20FF" w:rsidP="00D46AC8">
            <w:pPr>
              <w:pStyle w:val="TableParagraph"/>
              <w:spacing w:line="307" w:lineRule="exact"/>
              <w:ind w:left="109" w:right="98"/>
              <w:jc w:val="center"/>
              <w:rPr>
                <w:sz w:val="24"/>
                <w:highlight w:val="yellow"/>
              </w:rPr>
            </w:pPr>
            <w:r w:rsidRPr="00D46AC8">
              <w:rPr>
                <w:rFonts w:ascii="Times New Roman"/>
                <w:sz w:val="24"/>
              </w:rPr>
              <w:t>（请上</w:t>
            </w:r>
            <w:proofErr w:type="gramStart"/>
            <w:r w:rsidRPr="00D46AC8">
              <w:rPr>
                <w:rFonts w:ascii="Times New Roman"/>
                <w:sz w:val="24"/>
              </w:rPr>
              <w:t>传合作</w:t>
            </w:r>
            <w:proofErr w:type="gramEnd"/>
            <w:r w:rsidRPr="00D46AC8">
              <w:rPr>
                <w:rFonts w:ascii="Times New Roman"/>
                <w:sz w:val="24"/>
              </w:rPr>
              <w:t>协议等）</w:t>
            </w:r>
          </w:p>
        </w:tc>
        <w:tc>
          <w:tcPr>
            <w:tcW w:w="6914" w:type="dxa"/>
            <w:gridSpan w:val="3"/>
            <w:tcBorders>
              <w:left w:val="single" w:sz="6" w:space="0" w:color="000000"/>
            </w:tcBorders>
            <w:vAlign w:val="center"/>
          </w:tcPr>
          <w:p w:rsidR="00CE441A" w:rsidRPr="00002567" w:rsidRDefault="00957912" w:rsidP="00896631">
            <w:pPr>
              <w:pStyle w:val="TableParagraph"/>
              <w:spacing w:line="300" w:lineRule="auto"/>
              <w:jc w:val="both"/>
              <w:rPr>
                <w:rFonts w:ascii="Times New Roman"/>
                <w:sz w:val="24"/>
                <w:highlight w:val="yellow"/>
              </w:rPr>
            </w:pPr>
            <w:r>
              <w:rPr>
                <w:rFonts w:ascii="Times New Roman" w:hint="eastAsia"/>
                <w:sz w:val="24"/>
              </w:rPr>
              <w:t>（</w:t>
            </w:r>
            <w:r>
              <w:rPr>
                <w:rFonts w:ascii="Times New Roman" w:hint="eastAsia"/>
                <w:sz w:val="24"/>
              </w:rPr>
              <w:t>1</w:t>
            </w:r>
            <w:r>
              <w:rPr>
                <w:rFonts w:ascii="Times New Roman" w:hint="eastAsia"/>
                <w:sz w:val="24"/>
              </w:rPr>
              <w:t>）</w:t>
            </w:r>
            <w:r w:rsidRPr="00C872B8">
              <w:rPr>
                <w:rFonts w:ascii="Times New Roman" w:hint="eastAsia"/>
                <w:sz w:val="24"/>
              </w:rPr>
              <w:t>中车南京浦镇车辆有限公司</w:t>
            </w:r>
            <w:r w:rsidRPr="004268AF">
              <w:rPr>
                <w:rFonts w:ascii="Times New Roman" w:hint="eastAsia"/>
                <w:sz w:val="24"/>
              </w:rPr>
              <w:t>实习基地</w:t>
            </w:r>
            <w:r>
              <w:rPr>
                <w:rFonts w:ascii="Times New Roman" w:hint="eastAsia"/>
                <w:sz w:val="24"/>
              </w:rPr>
              <w:t>；（</w:t>
            </w:r>
            <w:r>
              <w:rPr>
                <w:rFonts w:ascii="Times New Roman"/>
                <w:sz w:val="24"/>
              </w:rPr>
              <w:t>2</w:t>
            </w:r>
            <w:r>
              <w:rPr>
                <w:rFonts w:ascii="Times New Roman" w:hint="eastAsia"/>
                <w:sz w:val="24"/>
              </w:rPr>
              <w:t>）</w:t>
            </w:r>
            <w:proofErr w:type="gramStart"/>
            <w:r w:rsidRPr="00C872B8">
              <w:rPr>
                <w:rFonts w:ascii="Times New Roman" w:hint="eastAsia"/>
                <w:sz w:val="24"/>
              </w:rPr>
              <w:t>苏州钛帝机器人</w:t>
            </w:r>
            <w:proofErr w:type="gramEnd"/>
            <w:r w:rsidRPr="00C872B8">
              <w:rPr>
                <w:rFonts w:ascii="Times New Roman" w:hint="eastAsia"/>
                <w:sz w:val="24"/>
              </w:rPr>
              <w:t>科技有限公司</w:t>
            </w:r>
            <w:r w:rsidRPr="004268AF">
              <w:rPr>
                <w:rFonts w:ascii="Times New Roman" w:hint="eastAsia"/>
                <w:sz w:val="24"/>
              </w:rPr>
              <w:t>实习基地</w:t>
            </w:r>
            <w:r>
              <w:rPr>
                <w:rFonts w:ascii="Times New Roman" w:hint="eastAsia"/>
                <w:sz w:val="24"/>
              </w:rPr>
              <w:t>；（</w:t>
            </w:r>
            <w:r>
              <w:rPr>
                <w:rFonts w:ascii="Times New Roman"/>
                <w:sz w:val="24"/>
              </w:rPr>
              <w:t>3</w:t>
            </w:r>
            <w:r>
              <w:rPr>
                <w:rFonts w:ascii="Times New Roman" w:hint="eastAsia"/>
                <w:sz w:val="24"/>
              </w:rPr>
              <w:t>）</w:t>
            </w:r>
            <w:r w:rsidRPr="00C872B8">
              <w:rPr>
                <w:rFonts w:ascii="Times New Roman" w:hint="eastAsia"/>
                <w:sz w:val="24"/>
              </w:rPr>
              <w:t>中国航发中传机械有限公司</w:t>
            </w:r>
            <w:r w:rsidRPr="004268AF">
              <w:rPr>
                <w:rFonts w:ascii="Times New Roman" w:hint="eastAsia"/>
                <w:sz w:val="24"/>
              </w:rPr>
              <w:t>实习基地</w:t>
            </w:r>
            <w:r>
              <w:rPr>
                <w:rFonts w:ascii="Times New Roman" w:hint="eastAsia"/>
                <w:sz w:val="24"/>
              </w:rPr>
              <w:t>；（</w:t>
            </w:r>
            <w:r>
              <w:rPr>
                <w:rFonts w:ascii="Times New Roman"/>
                <w:sz w:val="24"/>
              </w:rPr>
              <w:t>4</w:t>
            </w:r>
            <w:r>
              <w:rPr>
                <w:rFonts w:ascii="Times New Roman" w:hint="eastAsia"/>
                <w:sz w:val="24"/>
              </w:rPr>
              <w:t>）</w:t>
            </w:r>
            <w:r w:rsidRPr="00C872B8">
              <w:rPr>
                <w:rFonts w:ascii="Times New Roman" w:hint="eastAsia"/>
                <w:sz w:val="24"/>
              </w:rPr>
              <w:t>江苏仅</w:t>
            </w:r>
            <w:proofErr w:type="gramStart"/>
            <w:r w:rsidRPr="00C872B8">
              <w:rPr>
                <w:rFonts w:ascii="Times New Roman" w:hint="eastAsia"/>
                <w:sz w:val="24"/>
              </w:rPr>
              <w:t>一</w:t>
            </w:r>
            <w:proofErr w:type="gramEnd"/>
            <w:r w:rsidRPr="00C872B8">
              <w:rPr>
                <w:rFonts w:ascii="Times New Roman" w:hint="eastAsia"/>
                <w:sz w:val="24"/>
              </w:rPr>
              <w:t>联合智造有限公司</w:t>
            </w:r>
            <w:r w:rsidRPr="004268AF">
              <w:rPr>
                <w:rFonts w:ascii="Times New Roman" w:hint="eastAsia"/>
                <w:sz w:val="24"/>
              </w:rPr>
              <w:t>实习基地</w:t>
            </w:r>
            <w:r>
              <w:rPr>
                <w:rFonts w:ascii="Times New Roman" w:hint="eastAsia"/>
                <w:sz w:val="24"/>
              </w:rPr>
              <w:t>；（</w:t>
            </w:r>
            <w:r>
              <w:rPr>
                <w:rFonts w:ascii="Times New Roman"/>
                <w:sz w:val="24"/>
              </w:rPr>
              <w:t>5</w:t>
            </w:r>
            <w:r>
              <w:rPr>
                <w:rFonts w:ascii="Times New Roman" w:hint="eastAsia"/>
                <w:sz w:val="24"/>
              </w:rPr>
              <w:t>）</w:t>
            </w:r>
            <w:r w:rsidRPr="00C872B8">
              <w:rPr>
                <w:rFonts w:ascii="Times New Roman" w:hint="eastAsia"/>
                <w:sz w:val="24"/>
              </w:rPr>
              <w:t>常熟昆仑智能科技有限公司</w:t>
            </w:r>
            <w:r w:rsidRPr="004268AF">
              <w:rPr>
                <w:rFonts w:ascii="Times New Roman" w:hint="eastAsia"/>
                <w:sz w:val="24"/>
              </w:rPr>
              <w:t>实习基地</w:t>
            </w:r>
            <w:r>
              <w:rPr>
                <w:rFonts w:ascii="Times New Roman" w:hint="eastAsia"/>
                <w:sz w:val="24"/>
              </w:rPr>
              <w:t>；（</w:t>
            </w:r>
            <w:r>
              <w:rPr>
                <w:rFonts w:ascii="Times New Roman"/>
                <w:sz w:val="24"/>
              </w:rPr>
              <w:t>6</w:t>
            </w:r>
            <w:r>
              <w:rPr>
                <w:rFonts w:ascii="Times New Roman" w:hint="eastAsia"/>
                <w:sz w:val="24"/>
              </w:rPr>
              <w:t>）</w:t>
            </w:r>
            <w:r w:rsidRPr="00C872B8">
              <w:rPr>
                <w:rFonts w:ascii="Times New Roman" w:hint="eastAsia"/>
                <w:sz w:val="24"/>
              </w:rPr>
              <w:t>苏州青飞智能科技有限公司</w:t>
            </w:r>
            <w:r>
              <w:rPr>
                <w:rFonts w:ascii="Times New Roman" w:hint="eastAsia"/>
                <w:sz w:val="24"/>
              </w:rPr>
              <w:t>；（</w:t>
            </w:r>
            <w:r>
              <w:rPr>
                <w:rFonts w:ascii="Times New Roman" w:hint="eastAsia"/>
                <w:sz w:val="24"/>
              </w:rPr>
              <w:t>7</w:t>
            </w:r>
            <w:r>
              <w:rPr>
                <w:rFonts w:ascii="Times New Roman" w:hint="eastAsia"/>
                <w:sz w:val="24"/>
              </w:rPr>
              <w:t>）常熟市</w:t>
            </w:r>
            <w:proofErr w:type="gramStart"/>
            <w:r w:rsidRPr="00C872B8">
              <w:rPr>
                <w:rFonts w:ascii="Times New Roman" w:hint="eastAsia"/>
                <w:sz w:val="24"/>
              </w:rPr>
              <w:t>研</w:t>
            </w:r>
            <w:proofErr w:type="gramEnd"/>
            <w:r w:rsidRPr="00C872B8">
              <w:rPr>
                <w:rFonts w:ascii="Times New Roman" w:hint="eastAsia"/>
                <w:sz w:val="24"/>
              </w:rPr>
              <w:t>拓自动化科技有限公司</w:t>
            </w:r>
            <w:r>
              <w:rPr>
                <w:rFonts w:ascii="Times New Roman" w:hint="eastAsia"/>
                <w:sz w:val="24"/>
              </w:rPr>
              <w:t>实习基地；（</w:t>
            </w:r>
            <w:r>
              <w:rPr>
                <w:rFonts w:ascii="Times New Roman" w:hint="eastAsia"/>
                <w:sz w:val="24"/>
              </w:rPr>
              <w:t>8</w:t>
            </w:r>
            <w:r>
              <w:rPr>
                <w:rFonts w:ascii="Times New Roman" w:hint="eastAsia"/>
                <w:sz w:val="24"/>
              </w:rPr>
              <w:t>）</w:t>
            </w:r>
            <w:r w:rsidRPr="00C872B8">
              <w:rPr>
                <w:rFonts w:ascii="Times New Roman" w:hint="eastAsia"/>
                <w:sz w:val="24"/>
              </w:rPr>
              <w:t>苏州塞一澳电气有限公司</w:t>
            </w:r>
            <w:r>
              <w:rPr>
                <w:rFonts w:ascii="Times New Roman" w:hint="eastAsia"/>
                <w:sz w:val="24"/>
              </w:rPr>
              <w:t>实习基地；（</w:t>
            </w:r>
            <w:r>
              <w:rPr>
                <w:rFonts w:ascii="Times New Roman" w:hint="eastAsia"/>
                <w:sz w:val="24"/>
              </w:rPr>
              <w:t>9</w:t>
            </w:r>
            <w:r>
              <w:rPr>
                <w:rFonts w:ascii="Times New Roman" w:hint="eastAsia"/>
                <w:sz w:val="24"/>
              </w:rPr>
              <w:t>）</w:t>
            </w:r>
            <w:r w:rsidRPr="00C872B8">
              <w:rPr>
                <w:rFonts w:ascii="Times New Roman" w:hint="eastAsia"/>
                <w:sz w:val="24"/>
              </w:rPr>
              <w:t>苏州博斯特克精密电机有限公司</w:t>
            </w:r>
            <w:r>
              <w:rPr>
                <w:rFonts w:ascii="Times New Roman" w:hint="eastAsia"/>
                <w:sz w:val="24"/>
              </w:rPr>
              <w:t>；（</w:t>
            </w:r>
            <w:r>
              <w:rPr>
                <w:rFonts w:ascii="Times New Roman" w:hint="eastAsia"/>
                <w:sz w:val="24"/>
              </w:rPr>
              <w:t>1</w:t>
            </w:r>
            <w:r>
              <w:rPr>
                <w:rFonts w:ascii="Times New Roman"/>
                <w:sz w:val="24"/>
              </w:rPr>
              <w:t>0</w:t>
            </w:r>
            <w:r>
              <w:rPr>
                <w:rFonts w:ascii="Times New Roman" w:hint="eastAsia"/>
                <w:sz w:val="24"/>
              </w:rPr>
              <w:t>）</w:t>
            </w:r>
            <w:r w:rsidRPr="004E01EB">
              <w:rPr>
                <w:rFonts w:ascii="Times New Roman" w:hint="eastAsia"/>
                <w:sz w:val="24"/>
              </w:rPr>
              <w:t>苏州富纳艾尔科技有限公司</w:t>
            </w:r>
            <w:r>
              <w:rPr>
                <w:rFonts w:ascii="Times New Roman" w:hint="eastAsia"/>
                <w:sz w:val="24"/>
              </w:rPr>
              <w:t>实习基地。</w:t>
            </w:r>
          </w:p>
        </w:tc>
      </w:tr>
      <w:tr w:rsidR="00CE441A" w:rsidTr="006125D9">
        <w:trPr>
          <w:trHeight w:val="625"/>
        </w:trPr>
        <w:tc>
          <w:tcPr>
            <w:tcW w:w="2660" w:type="dxa"/>
            <w:tcBorders>
              <w:right w:val="single" w:sz="6" w:space="0" w:color="000000"/>
            </w:tcBorders>
            <w:vAlign w:val="center"/>
          </w:tcPr>
          <w:p w:rsidR="00CE441A" w:rsidRPr="00D46AC8" w:rsidRDefault="00CC20FF" w:rsidP="006125D9">
            <w:pPr>
              <w:pStyle w:val="TableParagraph"/>
              <w:spacing w:line="307" w:lineRule="exact"/>
              <w:ind w:left="109" w:right="98"/>
              <w:jc w:val="center"/>
              <w:rPr>
                <w:rFonts w:ascii="Times New Roman"/>
                <w:sz w:val="24"/>
              </w:rPr>
            </w:pPr>
            <w:bookmarkStart w:id="11" w:name="OLE_LINK9"/>
            <w:bookmarkStart w:id="12" w:name="OLE_LINK10"/>
            <w:r w:rsidRPr="00D46AC8">
              <w:rPr>
                <w:rFonts w:ascii="Times New Roman"/>
                <w:sz w:val="24"/>
              </w:rPr>
              <w:t>教学条件建设规划</w:t>
            </w:r>
          </w:p>
          <w:p w:rsidR="00CE441A" w:rsidRPr="00D46AC8" w:rsidRDefault="00CC20FF" w:rsidP="006125D9">
            <w:pPr>
              <w:pStyle w:val="TableParagraph"/>
              <w:spacing w:before="4" w:line="294" w:lineRule="exact"/>
              <w:ind w:left="109" w:right="98"/>
              <w:jc w:val="center"/>
              <w:rPr>
                <w:rFonts w:ascii="Times New Roman"/>
                <w:sz w:val="24"/>
              </w:rPr>
            </w:pPr>
            <w:r w:rsidRPr="00D46AC8">
              <w:rPr>
                <w:rFonts w:ascii="Times New Roman"/>
                <w:sz w:val="24"/>
              </w:rPr>
              <w:t>及保障措施</w:t>
            </w:r>
            <w:bookmarkEnd w:id="11"/>
            <w:bookmarkEnd w:id="12"/>
          </w:p>
        </w:tc>
        <w:tc>
          <w:tcPr>
            <w:tcW w:w="6914" w:type="dxa"/>
            <w:gridSpan w:val="3"/>
            <w:tcBorders>
              <w:left w:val="single" w:sz="6" w:space="0" w:color="000000"/>
            </w:tcBorders>
            <w:vAlign w:val="center"/>
          </w:tcPr>
          <w:p w:rsidR="00CE441A" w:rsidRPr="00D46AC8" w:rsidRDefault="00D46AC8" w:rsidP="00BF6F68">
            <w:pPr>
              <w:pStyle w:val="TableParagraph"/>
              <w:spacing w:line="300" w:lineRule="auto"/>
              <w:jc w:val="both"/>
              <w:rPr>
                <w:rFonts w:ascii="Times New Roman"/>
                <w:sz w:val="24"/>
              </w:rPr>
            </w:pPr>
            <w:bookmarkStart w:id="13" w:name="OLE_LINK19"/>
            <w:bookmarkStart w:id="14" w:name="OLE_LINK20"/>
            <w:r w:rsidRPr="00D46AC8">
              <w:rPr>
                <w:rFonts w:ascii="Times New Roman" w:hint="eastAsia"/>
                <w:sz w:val="24"/>
              </w:rPr>
              <w:t>后续将依托</w:t>
            </w:r>
            <w:r w:rsidR="0019059D">
              <w:rPr>
                <w:rFonts w:ascii="Times New Roman" w:hint="eastAsia"/>
                <w:sz w:val="24"/>
              </w:rPr>
              <w:t>“双一流”学科建设、</w:t>
            </w:r>
            <w:r w:rsidRPr="00D46AC8">
              <w:rPr>
                <w:rFonts w:ascii="Times New Roman" w:hint="eastAsia"/>
                <w:sz w:val="24"/>
              </w:rPr>
              <w:t>品牌专业建设</w:t>
            </w:r>
            <w:r w:rsidR="0019059D">
              <w:rPr>
                <w:rFonts w:ascii="Times New Roman" w:hint="eastAsia"/>
                <w:sz w:val="24"/>
              </w:rPr>
              <w:t>、工信部品质提升项目</w:t>
            </w:r>
            <w:r w:rsidR="00262137">
              <w:rPr>
                <w:rFonts w:ascii="Times New Roman" w:hint="eastAsia"/>
                <w:sz w:val="24"/>
              </w:rPr>
              <w:t>等计划，</w:t>
            </w:r>
            <w:r w:rsidR="004D5400">
              <w:rPr>
                <w:rFonts w:ascii="Times New Roman" w:hint="eastAsia"/>
                <w:sz w:val="24"/>
              </w:rPr>
              <w:t>加强专业基础设施</w:t>
            </w:r>
            <w:r w:rsidR="004614FC">
              <w:rPr>
                <w:rFonts w:ascii="Times New Roman" w:hint="eastAsia"/>
                <w:sz w:val="24"/>
              </w:rPr>
              <w:t>与实践基地</w:t>
            </w:r>
            <w:r w:rsidR="004D5400">
              <w:rPr>
                <w:rFonts w:ascii="Times New Roman" w:hint="eastAsia"/>
                <w:sz w:val="24"/>
              </w:rPr>
              <w:t>建设，改革管理体制，</w:t>
            </w:r>
            <w:r w:rsidR="00262137">
              <w:rPr>
                <w:rFonts w:ascii="Times New Roman" w:hint="eastAsia"/>
                <w:sz w:val="24"/>
              </w:rPr>
              <w:t>建设面向机器视觉、机器人运动控制、机器人机构优化设计、机器人感知及传感技术、机器人</w:t>
            </w:r>
            <w:r w:rsidRPr="00D46AC8">
              <w:rPr>
                <w:rFonts w:ascii="Times New Roman" w:hint="eastAsia"/>
                <w:sz w:val="24"/>
              </w:rPr>
              <w:t>ROS</w:t>
            </w:r>
            <w:r w:rsidR="00262137">
              <w:rPr>
                <w:rFonts w:ascii="Times New Roman" w:hint="eastAsia"/>
                <w:sz w:val="24"/>
              </w:rPr>
              <w:t>控制</w:t>
            </w:r>
            <w:r w:rsidRPr="00D46AC8">
              <w:rPr>
                <w:rFonts w:ascii="Times New Roman" w:hint="eastAsia"/>
                <w:sz w:val="24"/>
              </w:rPr>
              <w:t>系统</w:t>
            </w:r>
            <w:r w:rsidRPr="00D46AC8">
              <w:rPr>
                <w:rFonts w:ascii="Times New Roman"/>
                <w:sz w:val="24"/>
              </w:rPr>
              <w:t>、</w:t>
            </w:r>
            <w:r w:rsidR="004D5400">
              <w:rPr>
                <w:rFonts w:ascii="Times New Roman" w:hint="eastAsia"/>
                <w:sz w:val="24"/>
              </w:rPr>
              <w:t>机器人机电系统、</w:t>
            </w:r>
            <w:r w:rsidRPr="00D46AC8">
              <w:rPr>
                <w:rFonts w:ascii="Times New Roman" w:hint="eastAsia"/>
                <w:sz w:val="24"/>
              </w:rPr>
              <w:t>机器人</w:t>
            </w:r>
            <w:r w:rsidRPr="00D46AC8">
              <w:rPr>
                <w:rFonts w:ascii="Times New Roman"/>
                <w:sz w:val="24"/>
              </w:rPr>
              <w:t>应用仿真</w:t>
            </w:r>
            <w:r w:rsidR="00262137">
              <w:rPr>
                <w:rFonts w:ascii="Times New Roman" w:hint="eastAsia"/>
                <w:sz w:val="24"/>
              </w:rPr>
              <w:t>等</w:t>
            </w:r>
            <w:r w:rsidR="004D5400">
              <w:rPr>
                <w:rFonts w:ascii="Times New Roman" w:hint="eastAsia"/>
                <w:sz w:val="24"/>
              </w:rPr>
              <w:t>内容的</w:t>
            </w:r>
            <w:r w:rsidRPr="00D46AC8">
              <w:rPr>
                <w:rFonts w:ascii="Times New Roman" w:hint="eastAsia"/>
                <w:sz w:val="24"/>
              </w:rPr>
              <w:t>教学</w:t>
            </w:r>
            <w:r w:rsidRPr="00D46AC8">
              <w:rPr>
                <w:rFonts w:ascii="Times New Roman"/>
                <w:sz w:val="24"/>
              </w:rPr>
              <w:t>实验</w:t>
            </w:r>
            <w:r w:rsidRPr="00D46AC8">
              <w:rPr>
                <w:rFonts w:ascii="Times New Roman" w:hint="eastAsia"/>
                <w:sz w:val="24"/>
              </w:rPr>
              <w:t>平台</w:t>
            </w:r>
            <w:r w:rsidR="00DC5916">
              <w:rPr>
                <w:rFonts w:ascii="Times New Roman" w:hint="eastAsia"/>
                <w:sz w:val="24"/>
              </w:rPr>
              <w:t>；</w:t>
            </w:r>
            <w:r w:rsidR="00E127AB" w:rsidRPr="00E127AB">
              <w:rPr>
                <w:rFonts w:ascii="Times New Roman" w:hint="eastAsia"/>
                <w:sz w:val="24"/>
              </w:rPr>
              <w:t>依托</w:t>
            </w:r>
            <w:r w:rsidR="004B5959">
              <w:rPr>
                <w:rFonts w:ascii="Times New Roman" w:hint="eastAsia"/>
                <w:sz w:val="24"/>
              </w:rPr>
              <w:t>具有</w:t>
            </w:r>
            <w:r w:rsidR="004B5959" w:rsidRPr="00E127AB">
              <w:rPr>
                <w:rFonts w:ascii="Times New Roman"/>
                <w:sz w:val="24"/>
              </w:rPr>
              <w:t>稳定深度合作</w:t>
            </w:r>
            <w:r w:rsidR="004B5959">
              <w:rPr>
                <w:rFonts w:ascii="Times New Roman" w:hint="eastAsia"/>
                <w:sz w:val="24"/>
              </w:rPr>
              <w:t>关系</w:t>
            </w:r>
            <w:r w:rsidR="004B5959" w:rsidRPr="00E127AB">
              <w:rPr>
                <w:rFonts w:ascii="Times New Roman"/>
                <w:sz w:val="24"/>
              </w:rPr>
              <w:t>的</w:t>
            </w:r>
            <w:r w:rsidR="00E127AB" w:rsidRPr="00E127AB">
              <w:rPr>
                <w:rFonts w:ascii="Times New Roman" w:hint="eastAsia"/>
                <w:sz w:val="24"/>
              </w:rPr>
              <w:t>行业联合企业</w:t>
            </w:r>
            <w:r w:rsidR="00E127AB">
              <w:rPr>
                <w:rFonts w:ascii="Times New Roman" w:hint="eastAsia"/>
                <w:sz w:val="24"/>
              </w:rPr>
              <w:t>与科研院所，</w:t>
            </w:r>
            <w:r w:rsidR="00A14C42">
              <w:rPr>
                <w:rFonts w:ascii="Times New Roman" w:hint="eastAsia"/>
                <w:sz w:val="24"/>
              </w:rPr>
              <w:t>进一步</w:t>
            </w:r>
            <w:r w:rsidR="004B5959">
              <w:rPr>
                <w:rFonts w:ascii="Times New Roman" w:hint="eastAsia"/>
                <w:sz w:val="24"/>
              </w:rPr>
              <w:t>建设层次高、关联性强的</w:t>
            </w:r>
            <w:r w:rsidR="00E127AB" w:rsidRPr="00E127AB">
              <w:rPr>
                <w:rFonts w:ascii="Times New Roman"/>
                <w:sz w:val="24"/>
              </w:rPr>
              <w:t>校外实习基地</w:t>
            </w:r>
            <w:r w:rsidR="00E127AB">
              <w:rPr>
                <w:rFonts w:ascii="Times New Roman" w:hint="eastAsia"/>
                <w:sz w:val="24"/>
              </w:rPr>
              <w:t>，</w:t>
            </w:r>
            <w:r w:rsidR="00E127AB" w:rsidRPr="00E127AB">
              <w:rPr>
                <w:rFonts w:ascii="Times New Roman"/>
                <w:sz w:val="24"/>
              </w:rPr>
              <w:t>充分满足本专业学生的实习需要</w:t>
            </w:r>
            <w:r w:rsidR="00E127AB">
              <w:rPr>
                <w:rFonts w:ascii="Times New Roman" w:hint="eastAsia"/>
                <w:sz w:val="24"/>
              </w:rPr>
              <w:t>，建立教学、</w:t>
            </w:r>
            <w:r w:rsidR="00E127AB" w:rsidRPr="00E127AB">
              <w:rPr>
                <w:rFonts w:ascii="Times New Roman" w:hint="eastAsia"/>
                <w:sz w:val="24"/>
              </w:rPr>
              <w:t>科研</w:t>
            </w:r>
            <w:r w:rsidR="00E127AB">
              <w:rPr>
                <w:rFonts w:ascii="Times New Roman" w:hint="eastAsia"/>
                <w:sz w:val="24"/>
              </w:rPr>
              <w:t>、实践三位一体</w:t>
            </w:r>
            <w:r w:rsidR="00DC5916">
              <w:rPr>
                <w:rFonts w:ascii="Times New Roman" w:hint="eastAsia"/>
                <w:sz w:val="24"/>
              </w:rPr>
              <w:t>的教学模式；</w:t>
            </w:r>
            <w:r w:rsidR="00A14C42">
              <w:rPr>
                <w:rFonts w:ascii="Times New Roman" w:hint="eastAsia"/>
                <w:sz w:val="24"/>
              </w:rPr>
              <w:t>加强教学改革与精品课程建设，</w:t>
            </w:r>
            <w:r w:rsidR="001928F0">
              <w:rPr>
                <w:rFonts w:ascii="Times New Roman" w:hint="eastAsia"/>
                <w:sz w:val="24"/>
              </w:rPr>
              <w:t>完善</w:t>
            </w:r>
            <w:r w:rsidR="00A14C42">
              <w:rPr>
                <w:rFonts w:ascii="Times New Roman" w:hint="eastAsia"/>
                <w:sz w:val="24"/>
              </w:rPr>
              <w:t>课程体系，突出</w:t>
            </w:r>
            <w:r w:rsidR="001928F0">
              <w:rPr>
                <w:rFonts w:ascii="Times New Roman" w:hint="eastAsia"/>
                <w:sz w:val="24"/>
              </w:rPr>
              <w:t>专业特点，</w:t>
            </w:r>
            <w:r w:rsidR="000970EB" w:rsidRPr="000970EB">
              <w:rPr>
                <w:rFonts w:ascii="Times New Roman" w:hint="eastAsia"/>
                <w:sz w:val="24"/>
              </w:rPr>
              <w:t>实现人才培养体系的优化升级</w:t>
            </w:r>
            <w:r w:rsidR="000970EB">
              <w:rPr>
                <w:rFonts w:ascii="Times New Roman" w:hint="eastAsia"/>
                <w:sz w:val="24"/>
              </w:rPr>
              <w:t>；进一步</w:t>
            </w:r>
            <w:r w:rsidR="000970EB">
              <w:rPr>
                <w:rFonts w:hint="eastAsia"/>
                <w:sz w:val="24"/>
                <w:szCs w:val="24"/>
              </w:rPr>
              <w:t>优化师资队伍</w:t>
            </w:r>
            <w:r w:rsidR="000970EB" w:rsidRPr="00345D4A">
              <w:rPr>
                <w:rFonts w:hint="eastAsia"/>
                <w:sz w:val="24"/>
                <w:szCs w:val="24"/>
              </w:rPr>
              <w:t>结构，</w:t>
            </w:r>
            <w:r w:rsidR="00BF6F68">
              <w:rPr>
                <w:rFonts w:ascii="Times New Roman" w:hint="eastAsia"/>
                <w:sz w:val="24"/>
              </w:rPr>
              <w:t>注重引进高层次的国际化人才，</w:t>
            </w:r>
            <w:r w:rsidR="00BF6F68" w:rsidRPr="000970EB">
              <w:rPr>
                <w:rFonts w:ascii="Times New Roman" w:hint="eastAsia"/>
                <w:sz w:val="24"/>
              </w:rPr>
              <w:t>加强</w:t>
            </w:r>
            <w:r w:rsidR="00BF6F68" w:rsidRPr="00345D4A">
              <w:rPr>
                <w:rFonts w:hint="eastAsia"/>
                <w:sz w:val="24"/>
                <w:szCs w:val="24"/>
              </w:rPr>
              <w:t>专兼职相结合的</w:t>
            </w:r>
            <w:r w:rsidR="00BF6F68" w:rsidRPr="000970EB">
              <w:rPr>
                <w:rFonts w:ascii="Times New Roman" w:hint="eastAsia"/>
                <w:sz w:val="24"/>
              </w:rPr>
              <w:t>实践型创新创业师资队伍建设</w:t>
            </w:r>
            <w:r w:rsidR="00BF6F68">
              <w:rPr>
                <w:rFonts w:ascii="Times New Roman" w:hint="eastAsia"/>
                <w:sz w:val="24"/>
              </w:rPr>
              <w:t>，</w:t>
            </w:r>
            <w:r w:rsidR="000970EB" w:rsidRPr="00345D4A">
              <w:rPr>
                <w:rFonts w:hint="eastAsia"/>
                <w:sz w:val="24"/>
                <w:szCs w:val="24"/>
              </w:rPr>
              <w:t>为学生开展</w:t>
            </w:r>
            <w:r w:rsidR="00BF6F68">
              <w:rPr>
                <w:rFonts w:hint="eastAsia"/>
                <w:sz w:val="24"/>
                <w:szCs w:val="24"/>
              </w:rPr>
              <w:t>国际化、</w:t>
            </w:r>
            <w:r w:rsidR="005A1E9A">
              <w:rPr>
                <w:rFonts w:hint="eastAsia"/>
                <w:sz w:val="24"/>
                <w:szCs w:val="24"/>
              </w:rPr>
              <w:t>多元化的双创</w:t>
            </w:r>
            <w:r w:rsidR="000970EB" w:rsidRPr="00345D4A">
              <w:rPr>
                <w:rFonts w:hint="eastAsia"/>
                <w:sz w:val="24"/>
                <w:szCs w:val="24"/>
              </w:rPr>
              <w:t>教育</w:t>
            </w:r>
            <w:r w:rsidR="00BF6F68">
              <w:rPr>
                <w:rFonts w:hint="eastAsia"/>
                <w:sz w:val="24"/>
                <w:szCs w:val="24"/>
              </w:rPr>
              <w:t>提供师资保证</w:t>
            </w:r>
            <w:r w:rsidR="000970EB">
              <w:rPr>
                <w:rFonts w:hint="eastAsia"/>
                <w:sz w:val="24"/>
                <w:szCs w:val="24"/>
              </w:rPr>
              <w:t>。</w:t>
            </w:r>
            <w:bookmarkEnd w:id="13"/>
            <w:bookmarkEnd w:id="14"/>
          </w:p>
        </w:tc>
      </w:tr>
    </w:tbl>
    <w:p w:rsidR="004D498D" w:rsidRDefault="004D498D">
      <w:pPr>
        <w:spacing w:after="54" w:line="511" w:lineRule="exact"/>
        <w:ind w:left="911" w:right="1167"/>
        <w:jc w:val="center"/>
        <w:rPr>
          <w:rFonts w:ascii="Microsoft JhengHei" w:eastAsiaTheme="minorEastAsia"/>
          <w:b/>
          <w:sz w:val="30"/>
        </w:rPr>
      </w:pPr>
    </w:p>
    <w:p w:rsidR="00CE441A" w:rsidRDefault="00CC20FF">
      <w:pPr>
        <w:spacing w:after="54" w:line="511" w:lineRule="exact"/>
        <w:ind w:left="911" w:right="1167"/>
        <w:jc w:val="center"/>
        <w:rPr>
          <w:rFonts w:ascii="Microsoft JhengHei" w:eastAsiaTheme="minorEastAsia"/>
          <w:b/>
          <w:sz w:val="30"/>
        </w:rPr>
      </w:pPr>
      <w:r>
        <w:rPr>
          <w:rFonts w:ascii="Microsoft JhengHei" w:eastAsia="Microsoft JhengHei" w:hint="eastAsia"/>
          <w:b/>
          <w:sz w:val="30"/>
        </w:rPr>
        <w:t>主要教学实验设备情况表</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3"/>
        <w:gridCol w:w="2126"/>
        <w:gridCol w:w="851"/>
        <w:gridCol w:w="1819"/>
        <w:gridCol w:w="1417"/>
      </w:tblGrid>
      <w:tr w:rsidR="003825AB" w:rsidRPr="003825AB" w:rsidTr="00F37CFD">
        <w:trPr>
          <w:trHeight w:val="30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教学实验设备名称</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型号规格</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数量</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购入时间</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设备价值（元）</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C</w:t>
            </w:r>
            <w:r w:rsidRPr="003825AB">
              <w:rPr>
                <w:rFonts w:ascii="Times New Roman" w:hAnsi="Times New Roman" w:cs="Times New Roman"/>
                <w:color w:val="000000"/>
                <w:sz w:val="24"/>
                <w:szCs w:val="24"/>
                <w:lang w:val="en-US" w:bidi="ar-SA"/>
              </w:rPr>
              <w:t>语言版机器人</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DRROB515</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12</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2008</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5</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29400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工业机器人</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KR60HA</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13</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2010</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621500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proofErr w:type="gramStart"/>
            <w:r w:rsidRPr="003825AB">
              <w:rPr>
                <w:rFonts w:ascii="Times New Roman" w:hAnsi="Times New Roman" w:cs="Times New Roman"/>
                <w:color w:val="000000"/>
                <w:sz w:val="24"/>
                <w:szCs w:val="24"/>
                <w:lang w:val="en-US" w:bidi="ar-SA"/>
              </w:rPr>
              <w:t>慧鱼教学</w:t>
            </w:r>
            <w:proofErr w:type="gramEnd"/>
            <w:r w:rsidRPr="003825AB">
              <w:rPr>
                <w:rFonts w:ascii="Times New Roman" w:hAnsi="Times New Roman" w:cs="Times New Roman"/>
                <w:color w:val="000000"/>
                <w:sz w:val="24"/>
                <w:szCs w:val="24"/>
                <w:lang w:val="en-US" w:bidi="ar-SA"/>
              </w:rPr>
              <w:t>机器人</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FISCHER</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30</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2010</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10</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204000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AMR</w:t>
            </w:r>
            <w:r w:rsidRPr="003825AB">
              <w:rPr>
                <w:rFonts w:ascii="Times New Roman" w:hAnsi="Times New Roman" w:cs="Times New Roman"/>
                <w:color w:val="000000"/>
                <w:sz w:val="24"/>
                <w:szCs w:val="24"/>
                <w:lang w:val="en-US" w:bidi="ar-SA"/>
              </w:rPr>
              <w:t>机器人套件</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DM-E255</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12</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2013</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6</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27600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并联机器人系统</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自制</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3</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2014</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11</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562300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机器控制器</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UR10-CB3UR10</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10</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2015</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10</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53300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双臂协作机器人系统</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TX1200-0001</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2015</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10</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100260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移动机器人</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WARTHOGO01</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3</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2017</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5</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152200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lastRenderedPageBreak/>
              <w:t>飞机部件自动钻铆机器人</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自制</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2017</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10</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775974</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机器人打磨系统</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TBA-400</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2018</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10</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179190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六自由度机器人控制器</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UR10-CB3UR10</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4</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2018</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10</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98600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机器人图像识别系统</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LES25</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2018</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11</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50973</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机器人运动检测系统</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FARO</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5</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2018</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11</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26865</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机器人运动控制系统</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MAX22</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6</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2019</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3</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31980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机器人视觉开发平台</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JETSON</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4</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2019</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6</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58000</w:t>
            </w:r>
          </w:p>
        </w:tc>
      </w:tr>
      <w:tr w:rsidR="003825AB" w:rsidRPr="003825AB" w:rsidTr="00F37CFD">
        <w:trPr>
          <w:trHeight w:val="39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可装拆模块化六自由度轴机器人</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QITES20</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15</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2019</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7</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1050000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机器人开发套件</w:t>
            </w:r>
          </w:p>
        </w:tc>
        <w:tc>
          <w:tcPr>
            <w:tcW w:w="2126" w:type="dxa"/>
            <w:shd w:val="clear" w:color="auto" w:fill="auto"/>
            <w:vAlign w:val="center"/>
            <w:hideMark/>
          </w:tcPr>
          <w:p w:rsidR="003825AB" w:rsidRPr="003825AB" w:rsidRDefault="00EF3B71"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sz w:val="24"/>
                <w:szCs w:val="24"/>
                <w:lang w:val="en-US" w:bidi="ar-SA"/>
              </w:rPr>
              <w:t>*</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50</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2019</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6</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50000</w:t>
            </w:r>
          </w:p>
        </w:tc>
      </w:tr>
      <w:tr w:rsidR="003825AB" w:rsidRPr="003825AB" w:rsidTr="00F37CFD">
        <w:trPr>
          <w:trHeight w:val="615"/>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全向智能移动平台及控制器（检测</w:t>
            </w:r>
            <w:r w:rsidRPr="003825AB">
              <w:rPr>
                <w:rFonts w:ascii="Times New Roman" w:hAnsi="Times New Roman" w:cs="Times New Roman"/>
                <w:color w:val="000000"/>
                <w:sz w:val="24"/>
                <w:szCs w:val="24"/>
                <w:lang w:val="en-US" w:bidi="ar-SA"/>
              </w:rPr>
              <w:t>-</w:t>
            </w:r>
            <w:r w:rsidRPr="003825AB">
              <w:rPr>
                <w:rFonts w:ascii="Times New Roman" w:hAnsi="Times New Roman" w:cs="Times New Roman"/>
                <w:color w:val="000000"/>
                <w:sz w:val="24"/>
                <w:szCs w:val="24"/>
                <w:lang w:val="en-US" w:bidi="ar-SA"/>
              </w:rPr>
              <w:t>机器人</w:t>
            </w:r>
            <w:r w:rsidRPr="003825AB">
              <w:rPr>
                <w:rFonts w:ascii="Times New Roman" w:hAnsi="Times New Roman" w:cs="Times New Roman"/>
                <w:color w:val="000000"/>
                <w:sz w:val="24"/>
                <w:szCs w:val="24"/>
                <w:lang w:val="en-US" w:bidi="ar-SA"/>
              </w:rPr>
              <w:t>-</w:t>
            </w:r>
            <w:r w:rsidRPr="003825AB">
              <w:rPr>
                <w:rFonts w:ascii="Times New Roman" w:hAnsi="Times New Roman" w:cs="Times New Roman"/>
                <w:color w:val="000000"/>
                <w:sz w:val="24"/>
                <w:szCs w:val="24"/>
                <w:lang w:val="en-US" w:bidi="ar-SA"/>
              </w:rPr>
              <w:t>工装）</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定制</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2019</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5</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680000</w:t>
            </w:r>
          </w:p>
        </w:tc>
      </w:tr>
      <w:tr w:rsidR="003825AB" w:rsidRPr="003825AB" w:rsidTr="00F37CFD">
        <w:trPr>
          <w:trHeight w:val="405"/>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可重构生产自动化系统（机器人）</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IRB2600</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2013</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12</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500000</w:t>
            </w:r>
          </w:p>
        </w:tc>
      </w:tr>
      <w:tr w:rsidR="003825AB" w:rsidRPr="003825AB" w:rsidTr="00F37CFD">
        <w:trPr>
          <w:trHeight w:val="42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可重构生产自动化系统（机器人）</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IRB1400</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2013</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12</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435000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自动检测机器人</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KR90/R3100</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2015</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7</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564357</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超景深三维显微系统</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UHX-600E</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2010-12-15</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328949</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超景深三维视频显微镜</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2011-9-27</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690658</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高速摄像机</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M1N1AX200</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2016</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9</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403341</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多通道动态数据采集系统</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LMS SCADAS</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2017</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7</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363022</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高速动态信号采集分析系统</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PXLE4497</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2017</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7</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238348</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控制器开发与仿真系统</w:t>
            </w:r>
          </w:p>
        </w:tc>
        <w:tc>
          <w:tcPr>
            <w:tcW w:w="2126" w:type="dxa"/>
            <w:shd w:val="clear" w:color="auto" w:fill="auto"/>
            <w:vAlign w:val="center"/>
            <w:hideMark/>
          </w:tcPr>
          <w:p w:rsidR="003825AB" w:rsidRPr="003825AB" w:rsidRDefault="00EF3B71" w:rsidP="003825AB">
            <w:pPr>
              <w:widowControl/>
              <w:autoSpaceDE/>
              <w:autoSpaceDN/>
              <w:jc w:val="center"/>
              <w:rPr>
                <w:rFonts w:ascii="Times New Roman" w:hAnsi="Times New Roman" w:cs="Times New Roman"/>
                <w:sz w:val="24"/>
                <w:szCs w:val="24"/>
                <w:lang w:val="en-US" w:bidi="ar-SA"/>
              </w:rPr>
            </w:pPr>
            <w:r w:rsidRPr="003825AB">
              <w:rPr>
                <w:rFonts w:ascii="Times New Roman" w:hAnsi="Times New Roman" w:cs="Times New Roman"/>
                <w:sz w:val="24"/>
                <w:szCs w:val="24"/>
                <w:lang w:val="en-US" w:bidi="ar-SA"/>
              </w:rPr>
              <w:t>*</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2017</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7</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278000</w:t>
            </w:r>
          </w:p>
        </w:tc>
      </w:tr>
      <w:tr w:rsidR="003825AB" w:rsidRPr="003825AB" w:rsidTr="00F37CFD">
        <w:trPr>
          <w:trHeight w:val="330"/>
        </w:trPr>
        <w:tc>
          <w:tcPr>
            <w:tcW w:w="3583" w:type="dxa"/>
            <w:shd w:val="clear" w:color="auto" w:fill="auto"/>
            <w:noWrap/>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在机检测吉安</w:t>
            </w:r>
            <w:proofErr w:type="gramStart"/>
            <w:r w:rsidRPr="003825AB">
              <w:rPr>
                <w:rFonts w:ascii="Times New Roman" w:hAnsi="Times New Roman" w:cs="Times New Roman"/>
                <w:color w:val="000000"/>
                <w:sz w:val="24"/>
                <w:szCs w:val="24"/>
                <w:lang w:val="en-US" w:bidi="ar-SA"/>
              </w:rPr>
              <w:t>测软件</w:t>
            </w:r>
            <w:proofErr w:type="gramEnd"/>
            <w:r w:rsidRPr="003825AB">
              <w:rPr>
                <w:rFonts w:ascii="Times New Roman" w:hAnsi="Times New Roman" w:cs="Times New Roman"/>
                <w:color w:val="000000"/>
                <w:sz w:val="24"/>
                <w:szCs w:val="24"/>
                <w:lang w:val="en-US" w:bidi="ar-SA"/>
              </w:rPr>
              <w:t>与传感器</w:t>
            </w:r>
          </w:p>
        </w:tc>
        <w:tc>
          <w:tcPr>
            <w:tcW w:w="2126" w:type="dxa"/>
            <w:shd w:val="clear" w:color="auto" w:fill="auto"/>
            <w:noWrap/>
            <w:vAlign w:val="center"/>
            <w:hideMark/>
          </w:tcPr>
          <w:p w:rsidR="003825AB" w:rsidRPr="003825AB" w:rsidRDefault="00EF3B71"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sz w:val="24"/>
                <w:szCs w:val="24"/>
                <w:lang w:val="en-US" w:bidi="ar-SA"/>
              </w:rPr>
              <w:t>*</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2016</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12</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440000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多轴</w:t>
            </w:r>
            <w:proofErr w:type="gramStart"/>
            <w:r w:rsidRPr="003825AB">
              <w:rPr>
                <w:rFonts w:ascii="Times New Roman" w:hAnsi="Times New Roman" w:cs="Times New Roman"/>
                <w:color w:val="000000"/>
                <w:sz w:val="24"/>
                <w:szCs w:val="24"/>
                <w:lang w:val="en-US" w:bidi="ar-SA"/>
              </w:rPr>
              <w:t>镗铣</w:t>
            </w:r>
            <w:proofErr w:type="gramEnd"/>
            <w:r w:rsidRPr="003825AB">
              <w:rPr>
                <w:rFonts w:ascii="Times New Roman" w:hAnsi="Times New Roman" w:cs="Times New Roman"/>
                <w:color w:val="000000"/>
                <w:sz w:val="24"/>
                <w:szCs w:val="24"/>
                <w:lang w:val="en-US" w:bidi="ar-SA"/>
              </w:rPr>
              <w:t>复合加工中心</w:t>
            </w:r>
          </w:p>
        </w:tc>
        <w:tc>
          <w:tcPr>
            <w:tcW w:w="2126" w:type="dxa"/>
            <w:shd w:val="clear" w:color="auto" w:fill="auto"/>
            <w:noWrap/>
            <w:vAlign w:val="center"/>
            <w:hideMark/>
          </w:tcPr>
          <w:p w:rsidR="003825AB" w:rsidRPr="003825AB" w:rsidRDefault="00EF3B71"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sz w:val="24"/>
                <w:szCs w:val="24"/>
                <w:lang w:val="en-US" w:bidi="ar-SA"/>
              </w:rPr>
              <w:t>*</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2016</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12</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3446564</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小型数控车床</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C000057D</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8</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2014</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6</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420000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小型数控铣床</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C0000031D</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6</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2014</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6</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540000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超精密数控成型平面磨床</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WAZA415X-NC</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2016</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9</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740000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proofErr w:type="gramStart"/>
            <w:r w:rsidRPr="003825AB">
              <w:rPr>
                <w:rFonts w:ascii="Times New Roman" w:hAnsi="Times New Roman" w:cs="Times New Roman"/>
                <w:color w:val="000000"/>
                <w:sz w:val="24"/>
                <w:szCs w:val="24"/>
                <w:lang w:val="en-US" w:bidi="ar-SA"/>
              </w:rPr>
              <w:t>五轴数控</w:t>
            </w:r>
            <w:proofErr w:type="gramEnd"/>
            <w:r w:rsidRPr="003825AB">
              <w:rPr>
                <w:rFonts w:ascii="Times New Roman" w:hAnsi="Times New Roman" w:cs="Times New Roman"/>
                <w:color w:val="000000"/>
                <w:sz w:val="24"/>
                <w:szCs w:val="24"/>
                <w:lang w:val="en-US" w:bidi="ar-SA"/>
              </w:rPr>
              <w:t>机床</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980MC2</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6</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2018</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3</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785300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六维组合</w:t>
            </w:r>
            <w:proofErr w:type="gramStart"/>
            <w:r w:rsidRPr="003825AB">
              <w:rPr>
                <w:rFonts w:ascii="Times New Roman" w:hAnsi="Times New Roman" w:cs="Times New Roman"/>
                <w:color w:val="000000"/>
                <w:sz w:val="24"/>
                <w:szCs w:val="24"/>
                <w:lang w:val="en-US" w:bidi="ar-SA"/>
              </w:rPr>
              <w:t>平移台</w:t>
            </w:r>
            <w:proofErr w:type="gramEnd"/>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GCM-930601M</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12</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2015</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5</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86400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可重构综合测控实验平台</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DRLAB</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5</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2010</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7</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88340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直线电机运动平台</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BJSM-X-230</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6</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2014</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6</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66000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光学实验平台</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POT-G10-07</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16</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2016</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12</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208000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智能制造教学与实践平台设备</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定制</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2017</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8</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1573920</w:t>
            </w:r>
          </w:p>
        </w:tc>
      </w:tr>
      <w:tr w:rsidR="003825AB" w:rsidRPr="003825AB" w:rsidTr="00F37CFD">
        <w:trPr>
          <w:trHeight w:val="585"/>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展示一体机及数字工厂软件平台</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定制</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2017</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7</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90000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液压试验仿真平台</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TC-GY03D-2</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2018</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9</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198000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监测数据显示平台</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定制</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4</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2018</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2</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45000</w:t>
            </w:r>
          </w:p>
        </w:tc>
      </w:tr>
      <w:tr w:rsidR="003825AB" w:rsidRPr="003825AB" w:rsidTr="00F37CFD">
        <w:trPr>
          <w:trHeight w:val="585"/>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航空宇航制造工程虚拟仿真实验平台</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定制</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2018</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7</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988000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机电一体化综合创意实验平台</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DRL</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15</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2018</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12</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750000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数控大通孔立卧回转工作台</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TK13250EL</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4</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2010</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1</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325000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综合传感器实验台</w:t>
            </w:r>
          </w:p>
        </w:tc>
        <w:tc>
          <w:tcPr>
            <w:tcW w:w="2126"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GL3000&amp;GL-1</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10</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2019</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5</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295000</w:t>
            </w:r>
          </w:p>
        </w:tc>
      </w:tr>
      <w:tr w:rsidR="003825AB" w:rsidRPr="003825AB" w:rsidTr="00F37CFD">
        <w:trPr>
          <w:trHeight w:val="330"/>
        </w:trPr>
        <w:tc>
          <w:tcPr>
            <w:tcW w:w="3583"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微机原理应用试验箱</w:t>
            </w:r>
          </w:p>
        </w:tc>
        <w:tc>
          <w:tcPr>
            <w:tcW w:w="2126" w:type="dxa"/>
            <w:shd w:val="clear" w:color="auto" w:fill="auto"/>
            <w:noWrap/>
            <w:vAlign w:val="center"/>
            <w:hideMark/>
          </w:tcPr>
          <w:p w:rsidR="003825AB" w:rsidRPr="003825AB" w:rsidRDefault="00EF3B71"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sz w:val="24"/>
                <w:szCs w:val="24"/>
                <w:lang w:val="en-US" w:bidi="ar-SA"/>
              </w:rPr>
              <w:t>*</w:t>
            </w:r>
          </w:p>
        </w:tc>
        <w:tc>
          <w:tcPr>
            <w:tcW w:w="851"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36</w:t>
            </w:r>
          </w:p>
        </w:tc>
        <w:tc>
          <w:tcPr>
            <w:tcW w:w="1819"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2017</w:t>
            </w:r>
            <w:r w:rsidRPr="003825AB">
              <w:rPr>
                <w:rFonts w:ascii="Times New Roman" w:hAnsi="Times New Roman" w:cs="Times New Roman"/>
                <w:color w:val="000000"/>
                <w:sz w:val="24"/>
                <w:szCs w:val="24"/>
                <w:lang w:val="en-US" w:bidi="ar-SA"/>
              </w:rPr>
              <w:t>年</w:t>
            </w:r>
            <w:r w:rsidRPr="003825AB">
              <w:rPr>
                <w:rFonts w:ascii="Times New Roman" w:hAnsi="Times New Roman" w:cs="Times New Roman"/>
                <w:color w:val="000000"/>
                <w:sz w:val="24"/>
                <w:szCs w:val="24"/>
                <w:lang w:val="en-US" w:bidi="ar-SA"/>
              </w:rPr>
              <w:t>5</w:t>
            </w:r>
            <w:r w:rsidRPr="003825AB">
              <w:rPr>
                <w:rFonts w:ascii="Times New Roman" w:hAnsi="Times New Roman" w:cs="Times New Roman"/>
                <w:color w:val="000000"/>
                <w:sz w:val="24"/>
                <w:szCs w:val="24"/>
                <w:lang w:val="en-US" w:bidi="ar-SA"/>
              </w:rPr>
              <w:t>月</w:t>
            </w:r>
          </w:p>
        </w:tc>
        <w:tc>
          <w:tcPr>
            <w:tcW w:w="1417" w:type="dxa"/>
            <w:shd w:val="clear" w:color="auto" w:fill="auto"/>
            <w:vAlign w:val="center"/>
            <w:hideMark/>
          </w:tcPr>
          <w:p w:rsidR="003825AB" w:rsidRPr="003825AB" w:rsidRDefault="003825AB" w:rsidP="003825AB">
            <w:pPr>
              <w:widowControl/>
              <w:autoSpaceDE/>
              <w:autoSpaceDN/>
              <w:jc w:val="center"/>
              <w:rPr>
                <w:rFonts w:ascii="Times New Roman" w:hAnsi="Times New Roman" w:cs="Times New Roman"/>
                <w:color w:val="000000"/>
                <w:sz w:val="24"/>
                <w:szCs w:val="24"/>
                <w:lang w:val="en-US" w:bidi="ar-SA"/>
              </w:rPr>
            </w:pPr>
            <w:r w:rsidRPr="003825AB">
              <w:rPr>
                <w:rFonts w:ascii="Times New Roman" w:hAnsi="Times New Roman" w:cs="Times New Roman"/>
                <w:color w:val="000000"/>
                <w:sz w:val="24"/>
                <w:szCs w:val="24"/>
                <w:lang w:val="en-US" w:bidi="ar-SA"/>
              </w:rPr>
              <w:t>300000</w:t>
            </w:r>
          </w:p>
        </w:tc>
      </w:tr>
    </w:tbl>
    <w:p w:rsidR="00CE441A" w:rsidRDefault="00CE441A">
      <w:pPr>
        <w:rPr>
          <w:rFonts w:ascii="Times New Roman"/>
          <w:sz w:val="24"/>
        </w:rPr>
        <w:sectPr w:rsidR="00CE441A">
          <w:headerReference w:type="default" r:id="rId11"/>
          <w:pgSz w:w="11910" w:h="16840"/>
          <w:pgMar w:top="1760" w:right="660" w:bottom="280" w:left="1200" w:header="1409" w:footer="0" w:gutter="0"/>
          <w:cols w:space="720"/>
        </w:sectPr>
      </w:pPr>
    </w:p>
    <w:tbl>
      <w:tblPr>
        <w:tblStyle w:val="aa"/>
        <w:tblW w:w="0" w:type="auto"/>
        <w:tblInd w:w="-459" w:type="dxa"/>
        <w:tblLook w:val="04A0" w:firstRow="1" w:lastRow="0" w:firstColumn="1" w:lastColumn="0" w:noHBand="0" w:noVBand="1"/>
      </w:tblPr>
      <w:tblGrid>
        <w:gridCol w:w="10499"/>
      </w:tblGrid>
      <w:tr w:rsidR="009A4D5B" w:rsidTr="004C2307">
        <w:tc>
          <w:tcPr>
            <w:tcW w:w="10725" w:type="dxa"/>
          </w:tcPr>
          <w:p w:rsidR="009A4D5B" w:rsidRPr="00DE310F" w:rsidRDefault="009A4D5B" w:rsidP="00C74E53">
            <w:pPr>
              <w:spacing w:beforeLines="50" w:before="120" w:afterLines="50" w:after="120" w:line="300" w:lineRule="auto"/>
              <w:jc w:val="both"/>
              <w:rPr>
                <w:b/>
                <w:color w:val="FF0000"/>
                <w:sz w:val="32"/>
                <w:szCs w:val="24"/>
              </w:rPr>
            </w:pPr>
            <w:r w:rsidRPr="00DE310F">
              <w:rPr>
                <w:rFonts w:hint="eastAsia"/>
                <w:b/>
                <w:sz w:val="32"/>
                <w:szCs w:val="24"/>
              </w:rPr>
              <w:lastRenderedPageBreak/>
              <w:t>一、</w:t>
            </w:r>
            <w:r w:rsidRPr="00DE310F">
              <w:rPr>
                <w:b/>
                <w:sz w:val="32"/>
                <w:szCs w:val="24"/>
              </w:rPr>
              <w:t>申请增设专业的主要理由</w:t>
            </w:r>
          </w:p>
          <w:p w:rsidR="004E013F" w:rsidRPr="00DE310F" w:rsidRDefault="004E013F" w:rsidP="004E013F">
            <w:pPr>
              <w:spacing w:line="300" w:lineRule="auto"/>
              <w:ind w:firstLineChars="200" w:firstLine="480"/>
              <w:jc w:val="both"/>
              <w:rPr>
                <w:color w:val="000000"/>
                <w:sz w:val="24"/>
                <w:szCs w:val="24"/>
              </w:rPr>
            </w:pPr>
            <w:r w:rsidRPr="00DE310F">
              <w:rPr>
                <w:rFonts w:hint="eastAsia"/>
                <w:color w:val="000000"/>
                <w:sz w:val="24"/>
                <w:szCs w:val="24"/>
              </w:rPr>
              <w:t>为主动应对新一轮科技革命与产业变革，主动服务国家创新驱动发展和“一带一路”“中国制造2025”“互联网+”等一系列重大战略实施，2017年2月以来，教育部积极推进新工科建设，先后形成了“复旦共识”、“天大行动”和“北京指南”，并发布了《关于开展新工科研究与实践的通知》、《关于推进新工科研究与实践项目的通知》，全力探索形成领跑全球工程教育的中国模式、中国经验，助力高等教育强国建设。</w:t>
            </w:r>
            <w:r>
              <w:rPr>
                <w:color w:val="000000"/>
                <w:sz w:val="24"/>
                <w:szCs w:val="24"/>
              </w:rPr>
              <w:t>新工科</w:t>
            </w:r>
            <w:r w:rsidRPr="008E0F31">
              <w:rPr>
                <w:color w:val="000000"/>
                <w:sz w:val="24"/>
                <w:szCs w:val="24"/>
              </w:rPr>
              <w:t xml:space="preserve">是在新科技革命、新产业革命、新经济背景下工程教育改革的重大战略选择, </w:t>
            </w:r>
            <w:r>
              <w:rPr>
                <w:color w:val="000000"/>
                <w:sz w:val="24"/>
                <w:szCs w:val="24"/>
              </w:rPr>
              <w:t>是今后我国工程教育发展的新思维</w:t>
            </w:r>
            <w:r>
              <w:rPr>
                <w:rFonts w:hint="eastAsia"/>
                <w:color w:val="000000"/>
                <w:sz w:val="24"/>
                <w:szCs w:val="24"/>
              </w:rPr>
              <w:t>与</w:t>
            </w:r>
            <w:r w:rsidRPr="008E0F31">
              <w:rPr>
                <w:color w:val="000000"/>
                <w:sz w:val="24"/>
                <w:szCs w:val="24"/>
              </w:rPr>
              <w:t>新方式</w:t>
            </w:r>
            <w:r>
              <w:rPr>
                <w:rFonts w:hint="eastAsia"/>
                <w:color w:val="000000"/>
                <w:sz w:val="24"/>
                <w:szCs w:val="24"/>
              </w:rPr>
              <w:t>。</w:t>
            </w:r>
          </w:p>
          <w:p w:rsidR="004E013F" w:rsidRDefault="004E013F" w:rsidP="004E013F">
            <w:pPr>
              <w:pStyle w:val="Default"/>
              <w:adjustRightInd/>
              <w:spacing w:line="300" w:lineRule="auto"/>
              <w:ind w:firstLineChars="200" w:firstLine="482"/>
              <w:jc w:val="both"/>
              <w:rPr>
                <w:rFonts w:hAnsi="宋体" w:cs="Times New Roman"/>
              </w:rPr>
            </w:pPr>
            <w:r w:rsidRPr="001E1241">
              <w:rPr>
                <w:rFonts w:hAnsi="宋体" w:cs="Times New Roman"/>
                <w:b/>
              </w:rPr>
              <w:t>机器人</w:t>
            </w:r>
            <w:r w:rsidRPr="001E1241">
              <w:rPr>
                <w:rFonts w:hAnsi="宋体" w:cs="Times New Roman" w:hint="eastAsia"/>
                <w:b/>
              </w:rPr>
              <w:t>工程是新工科专业的典型代表</w:t>
            </w:r>
            <w:r w:rsidRPr="00DE310F">
              <w:rPr>
                <w:rFonts w:hAnsi="宋体" w:cs="Times New Roman"/>
              </w:rPr>
              <w:t>，是在多个学科交叉融合的基础上，衍生出来的相对独立的新兴学科。机器人技术既是当今国际研究的热点，也是最具潜力的产业领域。</w:t>
            </w:r>
            <w:r>
              <w:rPr>
                <w:rFonts w:hAnsi="宋体" w:cs="Times New Roman" w:hint="eastAsia"/>
              </w:rPr>
              <w:t>当前，</w:t>
            </w:r>
            <w:r w:rsidRPr="00DE310F">
              <w:rPr>
                <w:rFonts w:hAnsi="宋体" w:cs="Times New Roman"/>
              </w:rPr>
              <w:t>机器人</w:t>
            </w:r>
            <w:r>
              <w:rPr>
                <w:rFonts w:hAnsi="宋体" w:cs="Times New Roman" w:hint="eastAsia"/>
              </w:rPr>
              <w:t>已经广泛应用于国民经济中的诸多领域，如</w:t>
            </w:r>
            <w:r w:rsidRPr="00DE310F">
              <w:rPr>
                <w:rFonts w:hAnsi="宋体" w:cs="Times New Roman"/>
              </w:rPr>
              <w:t>工业</w:t>
            </w:r>
            <w:r>
              <w:rPr>
                <w:rFonts w:hAnsi="宋体" w:cs="Times New Roman" w:hint="eastAsia"/>
              </w:rPr>
              <w:t>制造</w:t>
            </w:r>
            <w:r>
              <w:rPr>
                <w:rFonts w:hAnsi="宋体" w:cs="Times New Roman"/>
              </w:rPr>
              <w:t>、</w:t>
            </w:r>
            <w:r>
              <w:rPr>
                <w:rFonts w:hAnsi="宋体" w:cs="Times New Roman" w:hint="eastAsia"/>
              </w:rPr>
              <w:t>医疗康复、</w:t>
            </w:r>
            <w:r>
              <w:rPr>
                <w:rFonts w:hAnsi="宋体" w:cs="Times New Roman"/>
              </w:rPr>
              <w:t>公共</w:t>
            </w:r>
            <w:r>
              <w:rPr>
                <w:rFonts w:hAnsi="宋体" w:cs="Times New Roman" w:hint="eastAsia"/>
              </w:rPr>
              <w:t>服务等。同时，</w:t>
            </w:r>
            <w:r w:rsidRPr="004E013F">
              <w:rPr>
                <w:rFonts w:hAnsi="宋体" w:cs="Times New Roman" w:hint="eastAsia"/>
              </w:rPr>
              <w:t>机器人技术在航空、航天、民航领域也呈现出了广阔的应用价值与发展前景。</w:t>
            </w:r>
            <w:r w:rsidRPr="004E013F">
              <w:rPr>
                <w:rFonts w:hAnsi="宋体" w:cs="Times New Roman"/>
              </w:rPr>
              <w:t>习近平总书记在两院院士大会</w:t>
            </w:r>
            <w:r w:rsidRPr="004E013F">
              <w:rPr>
                <w:rFonts w:hAnsi="宋体" w:cs="Times New Roman" w:hint="eastAsia"/>
              </w:rPr>
              <w:t>中</w:t>
            </w:r>
            <w:r w:rsidRPr="004E013F">
              <w:rPr>
                <w:rFonts w:hAnsi="宋体" w:cs="Times New Roman"/>
              </w:rPr>
              <w:t>明确提出</w:t>
            </w:r>
            <w:r w:rsidRPr="004E013F">
              <w:rPr>
                <w:rFonts w:hAnsi="宋体" w:cs="Times New Roman" w:hint="eastAsia"/>
              </w:rPr>
              <w:t>“</w:t>
            </w:r>
            <w:r w:rsidRPr="004E013F">
              <w:rPr>
                <w:rFonts w:hAnsi="宋体" w:cs="Times New Roman"/>
              </w:rPr>
              <w:t>机器人</w:t>
            </w:r>
            <w:r w:rsidRPr="004E013F">
              <w:rPr>
                <w:rFonts w:hAnsi="宋体" w:cs="Times New Roman" w:hint="eastAsia"/>
              </w:rPr>
              <w:t>的</w:t>
            </w:r>
            <w:r w:rsidRPr="004E013F">
              <w:rPr>
                <w:rFonts w:hAnsi="宋体" w:cs="Times New Roman"/>
              </w:rPr>
              <w:t>研发、制造、应用是衡量一个国家科技创新和高端制造业水平的重要标志，机器人有望成为第三次工业革命的切入点和重要增长点</w:t>
            </w:r>
            <w:r w:rsidRPr="004E013F">
              <w:rPr>
                <w:rFonts w:hAnsi="宋体" w:cs="Times New Roman" w:hint="eastAsia"/>
              </w:rPr>
              <w:t>”。</w:t>
            </w:r>
          </w:p>
          <w:p w:rsidR="004E013F" w:rsidRDefault="004E013F" w:rsidP="004E013F">
            <w:pPr>
              <w:pStyle w:val="Default"/>
              <w:adjustRightInd/>
              <w:spacing w:line="300" w:lineRule="auto"/>
              <w:ind w:firstLineChars="200" w:firstLine="480"/>
              <w:jc w:val="both"/>
              <w:rPr>
                <w:rFonts w:hAnsi="宋体" w:cs="Times New Roman"/>
              </w:rPr>
            </w:pPr>
            <w:r>
              <w:rPr>
                <w:rFonts w:hAnsi="宋体" w:cs="Times New Roman"/>
              </w:rPr>
              <w:t>机器人</w:t>
            </w:r>
            <w:r>
              <w:rPr>
                <w:rFonts w:hAnsi="宋体" w:cs="Times New Roman" w:hint="eastAsia"/>
              </w:rPr>
              <w:t>工程属于</w:t>
            </w:r>
            <w:r>
              <w:rPr>
                <w:rFonts w:hAnsi="宋体" w:cs="Times New Roman"/>
              </w:rPr>
              <w:t>典型的</w:t>
            </w:r>
            <w:r w:rsidRPr="00DE310F">
              <w:rPr>
                <w:rFonts w:hAnsi="宋体" w:cs="Times New Roman"/>
              </w:rPr>
              <w:t>多学科</w:t>
            </w:r>
            <w:r>
              <w:rPr>
                <w:rFonts w:hAnsi="宋体" w:cs="Times New Roman" w:hint="eastAsia"/>
              </w:rPr>
              <w:t>交叉。</w:t>
            </w:r>
            <w:r w:rsidRPr="00DE310F">
              <w:rPr>
                <w:rFonts w:hAnsi="宋体" w:cs="Times New Roman"/>
              </w:rPr>
              <w:t>其以机械工程、</w:t>
            </w:r>
            <w:r>
              <w:rPr>
                <w:rFonts w:hAnsi="宋体" w:cs="Times New Roman"/>
              </w:rPr>
              <w:t>控制科学与工程、计算机科学与技术、材料科学与工程、生物医学工程等学科中涉及的机器人科学</w:t>
            </w:r>
            <w:r w:rsidRPr="00DE310F">
              <w:rPr>
                <w:rFonts w:hAnsi="宋体" w:cs="Times New Roman"/>
              </w:rPr>
              <w:t>问题为研究对象，综合应用自然科学、工程技术、社会科学、人文科学等相关学科的理论、方法和技术，研究机器人</w:t>
            </w:r>
            <w:r>
              <w:rPr>
                <w:rFonts w:hAnsi="宋体" w:cs="Times New Roman" w:hint="eastAsia"/>
              </w:rPr>
              <w:t>优化设计、</w:t>
            </w:r>
            <w:r>
              <w:rPr>
                <w:rFonts w:hAnsi="宋体" w:cs="Times New Roman"/>
              </w:rPr>
              <w:t>智能感知、</w:t>
            </w:r>
            <w:r>
              <w:rPr>
                <w:rFonts w:hAnsi="宋体" w:cs="Times New Roman" w:hint="eastAsia"/>
              </w:rPr>
              <w:t>鲁棒</w:t>
            </w:r>
            <w:r w:rsidRPr="00DE310F">
              <w:rPr>
                <w:rFonts w:hAnsi="宋体" w:cs="Times New Roman"/>
              </w:rPr>
              <w:t>控制</w:t>
            </w:r>
            <w:r>
              <w:rPr>
                <w:rFonts w:hAnsi="宋体" w:cs="Times New Roman" w:hint="eastAsia"/>
              </w:rPr>
              <w:t>、人机交互</w:t>
            </w:r>
            <w:r>
              <w:rPr>
                <w:rFonts w:hAnsi="宋体" w:cs="Times New Roman"/>
              </w:rPr>
              <w:t>等问题</w:t>
            </w:r>
            <w:r w:rsidRPr="00DE310F">
              <w:rPr>
                <w:rFonts w:hAnsi="宋体" w:cs="Times New Roman"/>
              </w:rPr>
              <w:t>。谋划、推进和发展机器人相关领域的教育，</w:t>
            </w:r>
            <w:r w:rsidRPr="00DE310F">
              <w:rPr>
                <w:rFonts w:hAnsi="宋体" w:cs="Times New Roman" w:hint="eastAsia"/>
              </w:rPr>
              <w:t>建设机器人</w:t>
            </w:r>
            <w:r>
              <w:rPr>
                <w:rFonts w:hAnsi="宋体" w:cs="Times New Roman" w:hint="eastAsia"/>
              </w:rPr>
              <w:t>工程</w:t>
            </w:r>
            <w:r w:rsidRPr="00DE310F">
              <w:rPr>
                <w:rFonts w:hAnsi="宋体" w:cs="Times New Roman" w:hint="eastAsia"/>
              </w:rPr>
              <w:t>专业，</w:t>
            </w:r>
            <w:r w:rsidRPr="00DE310F">
              <w:rPr>
                <w:rFonts w:hAnsi="宋体" w:cs="Times New Roman"/>
              </w:rPr>
              <w:t>培养、储备机器人领域高端人才，培育能够承担机器人技术及产业发展重大项目的高层次创新队伍，</w:t>
            </w:r>
            <w:r>
              <w:rPr>
                <w:rFonts w:hAnsi="宋体" w:cs="Times New Roman" w:hint="eastAsia"/>
              </w:rPr>
              <w:t>对</w:t>
            </w:r>
            <w:r w:rsidRPr="00DE310F">
              <w:rPr>
                <w:rFonts w:hAnsi="宋体" w:cs="Times New Roman"/>
              </w:rPr>
              <w:t>提高</w:t>
            </w:r>
            <w:r>
              <w:rPr>
                <w:rFonts w:hAnsi="宋体" w:cs="Times New Roman" w:hint="eastAsia"/>
              </w:rPr>
              <w:t>我国</w:t>
            </w:r>
            <w:r w:rsidRPr="00DE310F">
              <w:rPr>
                <w:rFonts w:hAnsi="宋体" w:cs="Times New Roman"/>
              </w:rPr>
              <w:t>机器人研发、制造和应用水平</w:t>
            </w:r>
            <w:r>
              <w:rPr>
                <w:rFonts w:hAnsi="宋体" w:cs="Times New Roman" w:hint="eastAsia"/>
              </w:rPr>
              <w:t>至关重要</w:t>
            </w:r>
            <w:r w:rsidRPr="00DE310F">
              <w:rPr>
                <w:rFonts w:hAnsi="宋体" w:cs="Times New Roman"/>
              </w:rPr>
              <w:t>。</w:t>
            </w:r>
          </w:p>
          <w:p w:rsidR="009A4D5B" w:rsidRPr="008E013A" w:rsidRDefault="004E013F" w:rsidP="004E013F">
            <w:pPr>
              <w:pStyle w:val="Default"/>
              <w:adjustRightInd/>
              <w:spacing w:line="300" w:lineRule="auto"/>
              <w:ind w:firstLineChars="200" w:firstLine="480"/>
              <w:jc w:val="both"/>
              <w:rPr>
                <w:rFonts w:hAnsi="宋体" w:cs="Times New Roman"/>
              </w:rPr>
            </w:pPr>
            <w:r>
              <w:rPr>
                <w:rFonts w:hAnsi="宋体" w:cs="Times New Roman" w:hint="eastAsia"/>
              </w:rPr>
              <w:t>南京航空航天大学</w:t>
            </w:r>
            <w:bookmarkStart w:id="15" w:name="OLE_LINK7"/>
            <w:bookmarkStart w:id="16" w:name="OLE_LINK8"/>
            <w:r w:rsidRPr="00976FB1">
              <w:rPr>
                <w:rFonts w:hAnsi="宋体" w:cs="Times New Roman"/>
              </w:rPr>
              <w:t>坚持“以育人为本、促进人才辈出，以学术为本，促进学术繁荣，以航空为本、促进特色发展”的办学理念</w:t>
            </w:r>
            <w:bookmarkEnd w:id="15"/>
            <w:bookmarkEnd w:id="16"/>
            <w:r>
              <w:rPr>
                <w:rFonts w:hAnsi="宋体" w:cs="Times New Roman" w:hint="eastAsia"/>
              </w:rPr>
              <w:t>，</w:t>
            </w:r>
            <w:r w:rsidRPr="008F485D">
              <w:rPr>
                <w:rFonts w:hAnsi="宋体" w:cs="Times New Roman"/>
              </w:rPr>
              <w:t>着眼创建</w:t>
            </w:r>
            <w:r w:rsidRPr="00017F4A">
              <w:rPr>
                <w:rFonts w:hAnsi="宋体" w:cs="Times New Roman"/>
              </w:rPr>
              <w:t>航空航天民航特色鲜明的世界一流大学</w:t>
            </w:r>
            <w:r>
              <w:rPr>
                <w:rFonts w:hAnsi="宋体" w:cs="Times New Roman" w:hint="eastAsia"/>
              </w:rPr>
              <w:t>。面向</w:t>
            </w:r>
            <w:bookmarkStart w:id="17" w:name="OLE_LINK5"/>
            <w:bookmarkStart w:id="18" w:name="OLE_LINK6"/>
            <w:r>
              <w:rPr>
                <w:rFonts w:hAnsi="宋体" w:cs="Times New Roman" w:hint="eastAsia"/>
              </w:rPr>
              <w:t>南京航空航天大学</w:t>
            </w:r>
            <w:bookmarkEnd w:id="17"/>
            <w:bookmarkEnd w:id="18"/>
            <w:r>
              <w:rPr>
                <w:rFonts w:hAnsi="宋体" w:cs="Times New Roman" w:hint="eastAsia"/>
              </w:rPr>
              <w:t>的“三航”特色与需求，以国家倡导的传统制造向智能制造的升级转型为契机，充分结合学校在航空航天、机械制造、自动化、电子信息、能源动力、材料工程等领域的传统优势，</w:t>
            </w:r>
            <w:r w:rsidRPr="001E1241">
              <w:rPr>
                <w:rFonts w:hAnsi="宋体" w:cs="Times New Roman"/>
                <w:b/>
              </w:rPr>
              <w:t>以机器人为代表的跨学科大交叉</w:t>
            </w:r>
            <w:r>
              <w:rPr>
                <w:rFonts w:hAnsi="宋体" w:cs="Times New Roman"/>
              </w:rPr>
              <w:t>成为学校重点考虑的发展</w:t>
            </w:r>
            <w:r>
              <w:rPr>
                <w:rFonts w:hAnsi="宋体" w:cs="Times New Roman" w:hint="eastAsia"/>
              </w:rPr>
              <w:t>方向</w:t>
            </w:r>
            <w:r w:rsidRPr="005E7BAF">
              <w:rPr>
                <w:rFonts w:hAnsi="宋体" w:cs="Times New Roman"/>
              </w:rPr>
              <w:t>。因此，学校从战略全局</w:t>
            </w:r>
            <w:proofErr w:type="gramStart"/>
            <w:r>
              <w:rPr>
                <w:rFonts w:hAnsi="宋体" w:cs="Times New Roman" w:hint="eastAsia"/>
              </w:rPr>
              <w:t>考量</w:t>
            </w:r>
            <w:proofErr w:type="gramEnd"/>
            <w:r w:rsidRPr="005E7BAF">
              <w:rPr>
                <w:rFonts w:hAnsi="宋体" w:cs="Times New Roman"/>
              </w:rPr>
              <w:t>，决定以</w:t>
            </w:r>
            <w:r>
              <w:rPr>
                <w:rFonts w:hAnsi="宋体" w:cs="Times New Roman" w:hint="eastAsia"/>
              </w:rPr>
              <w:t>机械电子工程专业</w:t>
            </w:r>
            <w:r w:rsidRPr="005E7BAF">
              <w:rPr>
                <w:rFonts w:hAnsi="宋体" w:cs="Times New Roman"/>
              </w:rPr>
              <w:t>为依托，申请增设“机器人工程”</w:t>
            </w:r>
            <w:r>
              <w:rPr>
                <w:rFonts w:hAnsi="宋体" w:cs="Times New Roman"/>
              </w:rPr>
              <w:t>特色专业，</w:t>
            </w:r>
            <w:r>
              <w:rPr>
                <w:rFonts w:hAnsi="宋体" w:cs="Times New Roman" w:hint="eastAsia"/>
              </w:rPr>
              <w:t>重点</w:t>
            </w:r>
            <w:r w:rsidRPr="005E7BAF">
              <w:rPr>
                <w:rFonts w:hAnsi="宋体" w:cs="Times New Roman"/>
              </w:rPr>
              <w:t>培养面向</w:t>
            </w:r>
            <w:r>
              <w:rPr>
                <w:rFonts w:hAnsi="宋体" w:cs="Times New Roman" w:hint="eastAsia"/>
              </w:rPr>
              <w:t>航空航天需求的特种机器人、智能制造的工业机器人、</w:t>
            </w:r>
            <w:r w:rsidRPr="00C71D56">
              <w:rPr>
                <w:rFonts w:hAnsi="宋体" w:cs="Times New Roman"/>
              </w:rPr>
              <w:t>家用/医疗/公共应用的服务机器人及核心零部件的</w:t>
            </w:r>
            <w:r>
              <w:rPr>
                <w:rFonts w:hAnsi="宋体" w:cs="Times New Roman" w:hint="eastAsia"/>
              </w:rPr>
              <w:t>设计与开发</w:t>
            </w:r>
            <w:r>
              <w:rPr>
                <w:rFonts w:hAnsi="宋体" w:cs="Times New Roman"/>
              </w:rPr>
              <w:t>、</w:t>
            </w:r>
            <w:r>
              <w:rPr>
                <w:rFonts w:hAnsi="宋体" w:cs="Times New Roman" w:hint="eastAsia"/>
              </w:rPr>
              <w:t>系统</w:t>
            </w:r>
            <w:r>
              <w:rPr>
                <w:rFonts w:hAnsi="宋体" w:cs="Times New Roman"/>
              </w:rPr>
              <w:t>应用集成</w:t>
            </w:r>
            <w:r>
              <w:rPr>
                <w:rFonts w:hAnsi="宋体" w:cs="Times New Roman" w:hint="eastAsia"/>
              </w:rPr>
              <w:t>、前沿技术创新等方面的</w:t>
            </w:r>
            <w:r w:rsidRPr="00C71D56">
              <w:rPr>
                <w:rFonts w:hAnsi="宋体" w:cs="Times New Roman"/>
              </w:rPr>
              <w:t>高素质复合型创新技术人才</w:t>
            </w:r>
            <w:r>
              <w:rPr>
                <w:rFonts w:hAnsi="宋体" w:cs="Times New Roman" w:hint="eastAsia"/>
              </w:rPr>
              <w:t>。</w:t>
            </w:r>
          </w:p>
          <w:p w:rsidR="009A4D5B" w:rsidRPr="006E177B" w:rsidRDefault="009A4D5B" w:rsidP="00C74E53">
            <w:pPr>
              <w:pStyle w:val="a5"/>
              <w:numPr>
                <w:ilvl w:val="0"/>
                <w:numId w:val="4"/>
              </w:numPr>
              <w:autoSpaceDE/>
              <w:autoSpaceDN/>
              <w:spacing w:beforeLines="25" w:before="60" w:afterLines="25" w:after="60" w:line="300" w:lineRule="auto"/>
              <w:ind w:left="0"/>
              <w:jc w:val="both"/>
              <w:rPr>
                <w:b/>
                <w:sz w:val="28"/>
                <w:szCs w:val="24"/>
              </w:rPr>
            </w:pPr>
            <w:r w:rsidRPr="006E177B">
              <w:rPr>
                <w:rFonts w:hint="eastAsia"/>
                <w:b/>
                <w:sz w:val="28"/>
                <w:szCs w:val="24"/>
              </w:rPr>
              <w:t>1</w:t>
            </w:r>
            <w:r w:rsidRPr="006E177B">
              <w:rPr>
                <w:b/>
                <w:sz w:val="28"/>
                <w:szCs w:val="24"/>
              </w:rPr>
              <w:t>. 国际竞争需要</w:t>
            </w:r>
          </w:p>
          <w:p w:rsidR="004E013F" w:rsidRPr="00DE310F" w:rsidRDefault="004E013F" w:rsidP="004E013F">
            <w:pPr>
              <w:pStyle w:val="Default"/>
              <w:adjustRightInd/>
              <w:spacing w:line="300" w:lineRule="auto"/>
              <w:ind w:firstLineChars="200" w:firstLine="480"/>
              <w:jc w:val="both"/>
              <w:rPr>
                <w:rFonts w:hAnsi="宋体" w:cs="Times New Roman"/>
              </w:rPr>
            </w:pPr>
            <w:r w:rsidRPr="00DE310F">
              <w:rPr>
                <w:rFonts w:hAnsi="宋体" w:cs="Times New Roman"/>
              </w:rPr>
              <w:t>2013年，麦肯</w:t>
            </w:r>
            <w:proofErr w:type="gramStart"/>
            <w:r w:rsidRPr="00DE310F">
              <w:rPr>
                <w:rFonts w:hAnsi="宋体" w:cs="Times New Roman"/>
              </w:rPr>
              <w:t>锡全球</w:t>
            </w:r>
            <w:proofErr w:type="gramEnd"/>
            <w:r w:rsidRPr="00DE310F">
              <w:rPr>
                <w:rFonts w:hAnsi="宋体" w:cs="Times New Roman"/>
              </w:rPr>
              <w:t>研究所发布的《引领全球经济变革的颠覆性技术》报告将</w:t>
            </w:r>
            <w:r w:rsidRPr="001E1241">
              <w:rPr>
                <w:rFonts w:hAnsi="宋体" w:cs="Times New Roman"/>
                <w:b/>
              </w:rPr>
              <w:t>先进机器人</w:t>
            </w:r>
            <w:r>
              <w:rPr>
                <w:rFonts w:hAnsi="宋体" w:cs="Times New Roman" w:hint="eastAsia"/>
                <w:b/>
              </w:rPr>
              <w:t>技术与</w:t>
            </w:r>
            <w:r w:rsidRPr="00DE310F">
              <w:rPr>
                <w:rFonts w:hAnsi="宋体" w:cs="Times New Roman"/>
              </w:rPr>
              <w:t>物联网、云技术、下一代基因技术、3D打印、新材料、可再生能源等</w:t>
            </w:r>
            <w:r>
              <w:rPr>
                <w:rFonts w:hAnsi="宋体" w:cs="Times New Roman" w:hint="eastAsia"/>
              </w:rPr>
              <w:t>列为</w:t>
            </w:r>
            <w:r w:rsidRPr="00DE310F">
              <w:rPr>
                <w:rFonts w:hAnsi="宋体" w:cs="Times New Roman"/>
              </w:rPr>
              <w:t>12项颠覆性技术中的第5项。保守估计，到2025年，机器人每年将为全球带来1.7至4.5</w:t>
            </w:r>
            <w:proofErr w:type="gramStart"/>
            <w:r w:rsidRPr="00DE310F">
              <w:rPr>
                <w:rFonts w:hAnsi="宋体" w:cs="Times New Roman"/>
              </w:rPr>
              <w:t>万亿</w:t>
            </w:r>
            <w:proofErr w:type="gramEnd"/>
            <w:r w:rsidRPr="00DE310F">
              <w:rPr>
                <w:rFonts w:hAnsi="宋体" w:cs="Times New Roman"/>
              </w:rPr>
              <w:t>美元的经济效益。</w:t>
            </w:r>
          </w:p>
          <w:p w:rsidR="004E013F" w:rsidRDefault="004E013F" w:rsidP="004E013F">
            <w:pPr>
              <w:pStyle w:val="Default"/>
              <w:adjustRightInd/>
              <w:spacing w:line="300" w:lineRule="auto"/>
              <w:ind w:firstLineChars="200" w:firstLine="480"/>
              <w:jc w:val="both"/>
              <w:rPr>
                <w:rFonts w:hAnsi="宋体" w:cs="Times New Roman"/>
              </w:rPr>
            </w:pPr>
            <w:r w:rsidRPr="00DE310F">
              <w:rPr>
                <w:rFonts w:hAnsi="宋体" w:cs="Times New Roman"/>
              </w:rPr>
              <w:t>目前，美、欧、日、韩等</w:t>
            </w:r>
            <w:r>
              <w:rPr>
                <w:rFonts w:hAnsi="宋体" w:cs="Times New Roman" w:hint="eastAsia"/>
              </w:rPr>
              <w:t>全球主要发达国家均将</w:t>
            </w:r>
            <w:r w:rsidRPr="00DE310F">
              <w:rPr>
                <w:rFonts w:hAnsi="宋体" w:cs="Times New Roman"/>
              </w:rPr>
              <w:t>机器人技术</w:t>
            </w:r>
            <w:r>
              <w:rPr>
                <w:rFonts w:hAnsi="宋体" w:cs="Times New Roman" w:hint="eastAsia"/>
              </w:rPr>
              <w:t>视为</w:t>
            </w:r>
            <w:r w:rsidRPr="00DE310F">
              <w:rPr>
                <w:rFonts w:hAnsi="宋体" w:cs="Times New Roman"/>
              </w:rPr>
              <w:t>国家战略计划进行重点规划和部署。美国于2010年率先宣布启动先进制造伙伴计划（AMP），明确提出要通过发展工业机器人重振制造业，凭借信息网络技术的优势，开发新一代智能机器人；2012年又启动了制造业创新国家网络计划（NNMI）；2013年颁布机器人发展路线图，将现今的机器人与上世纪互联网定位于同等重要的地位。继美国之后，2014年欧盟也颁布机器人发展路线图，并启动全球最大的民用机器</w:t>
            </w:r>
            <w:r w:rsidRPr="00DE310F">
              <w:rPr>
                <w:rFonts w:hAnsi="宋体" w:cs="Times New Roman"/>
              </w:rPr>
              <w:lastRenderedPageBreak/>
              <w:t>人研发计划“SPARC”，以及“地平线2020”计划。其中，到2020年，“SPARC”计划将总计投入28亿欧元，用于创造24万个就业岗位。该计划将有200多家公司、1.2万研发人员参与，机器人在制造业、农业、健康、交通、安全和家庭等各个领域的应用均被纳入。与此同时，日本在2014年发布了《机器人白皮书》，韩国也制订了《智能机器人基本计划(2014－2018)》。</w:t>
            </w:r>
          </w:p>
          <w:p w:rsidR="004E013F" w:rsidRPr="00DE310F" w:rsidRDefault="004E013F" w:rsidP="004E013F">
            <w:pPr>
              <w:pStyle w:val="Default"/>
              <w:adjustRightInd/>
              <w:spacing w:line="300" w:lineRule="auto"/>
              <w:ind w:firstLineChars="200" w:firstLine="480"/>
              <w:jc w:val="both"/>
              <w:rPr>
                <w:rFonts w:hAnsi="宋体" w:cs="Times New Roman"/>
              </w:rPr>
            </w:pPr>
            <w:r>
              <w:rPr>
                <w:rFonts w:hAnsi="宋体" w:cs="Times New Roman"/>
              </w:rPr>
              <w:t>为了使我国在新一轮以机器人技术为代表的技术</w:t>
            </w:r>
            <w:r w:rsidRPr="00DE310F">
              <w:rPr>
                <w:rFonts w:hAnsi="宋体" w:cs="Times New Roman"/>
              </w:rPr>
              <w:t>产业革</w:t>
            </w:r>
            <w:r>
              <w:rPr>
                <w:rFonts w:hAnsi="宋体" w:cs="Times New Roman"/>
              </w:rPr>
              <w:t>命中保持竞争力，机器人领域的教育尤其是本科教育必须同步跟上</w:t>
            </w:r>
            <w:r>
              <w:rPr>
                <w:rFonts w:hAnsi="宋体" w:cs="Times New Roman" w:hint="eastAsia"/>
              </w:rPr>
              <w:t>，</w:t>
            </w:r>
            <w:r>
              <w:rPr>
                <w:rFonts w:hAnsi="宋体" w:cs="Times New Roman"/>
              </w:rPr>
              <w:t>为占领世界机器人产业的制高点提供</w:t>
            </w:r>
            <w:r w:rsidRPr="00DE310F">
              <w:rPr>
                <w:rFonts w:hAnsi="宋体" w:cs="Times New Roman"/>
              </w:rPr>
              <w:t>人才储备和技术保障</w:t>
            </w:r>
            <w:r>
              <w:rPr>
                <w:rFonts w:hAnsi="宋体" w:cs="Times New Roman" w:hint="eastAsia"/>
              </w:rPr>
              <w:t>。</w:t>
            </w:r>
          </w:p>
          <w:p w:rsidR="009A4D5B" w:rsidRPr="006E177B" w:rsidRDefault="009A4D5B" w:rsidP="00C74E53">
            <w:pPr>
              <w:pStyle w:val="a5"/>
              <w:numPr>
                <w:ilvl w:val="0"/>
                <w:numId w:val="4"/>
              </w:numPr>
              <w:autoSpaceDE/>
              <w:autoSpaceDN/>
              <w:spacing w:beforeLines="25" w:before="60" w:afterLines="25" w:after="60" w:line="300" w:lineRule="auto"/>
              <w:ind w:left="0"/>
              <w:jc w:val="both"/>
              <w:rPr>
                <w:b/>
                <w:sz w:val="28"/>
                <w:szCs w:val="24"/>
              </w:rPr>
            </w:pPr>
            <w:r w:rsidRPr="006E177B">
              <w:rPr>
                <w:rFonts w:hint="eastAsia"/>
                <w:b/>
                <w:sz w:val="28"/>
                <w:szCs w:val="24"/>
              </w:rPr>
              <w:t>2</w:t>
            </w:r>
            <w:r w:rsidRPr="006E177B">
              <w:rPr>
                <w:b/>
                <w:sz w:val="28"/>
                <w:szCs w:val="24"/>
              </w:rPr>
              <w:t>. 中国经济社会发展需要</w:t>
            </w:r>
          </w:p>
          <w:p w:rsidR="004E013F" w:rsidRDefault="004E013F" w:rsidP="004E013F">
            <w:pPr>
              <w:pStyle w:val="Default"/>
              <w:adjustRightInd/>
              <w:spacing w:line="300" w:lineRule="auto"/>
              <w:ind w:firstLineChars="200" w:firstLine="480"/>
              <w:jc w:val="both"/>
              <w:rPr>
                <w:rFonts w:hAnsi="宋体" w:cs="Times New Roman"/>
              </w:rPr>
            </w:pPr>
            <w:r w:rsidRPr="00DE310F">
              <w:rPr>
                <w:rFonts w:hAnsi="宋体" w:cs="Times New Roman"/>
              </w:rPr>
              <w:t>《中国制造2025》是我国全面推进实施制造强国的重大战略，该战略明确将机器人列为大力推动的十大重点领域之一。我国劳动力成本快速上涨，人口红利优势丧失，给我国</w:t>
            </w:r>
            <w:r>
              <w:rPr>
                <w:rFonts w:hAnsi="宋体" w:cs="Times New Roman"/>
              </w:rPr>
              <w:t>以低廉劳动力为主要竞争优势的劳动密集型制造模式带来巨大冲击，</w:t>
            </w:r>
            <w:r>
              <w:rPr>
                <w:rFonts w:hAnsi="宋体" w:cs="Times New Roman" w:hint="eastAsia"/>
              </w:rPr>
              <w:t>促使</w:t>
            </w:r>
            <w:r w:rsidRPr="00DE310F">
              <w:rPr>
                <w:rFonts w:hAnsi="宋体" w:cs="Times New Roman"/>
              </w:rPr>
              <w:t>我国加速工业机器人产业发展，推动制造业转型升级。</w:t>
            </w:r>
          </w:p>
          <w:p w:rsidR="004E013F" w:rsidRDefault="004E013F" w:rsidP="004E013F">
            <w:pPr>
              <w:pStyle w:val="Default"/>
              <w:adjustRightInd/>
              <w:spacing w:line="300" w:lineRule="auto"/>
              <w:ind w:firstLineChars="200" w:firstLine="480"/>
              <w:jc w:val="both"/>
              <w:rPr>
                <w:rFonts w:hAnsi="宋体" w:cs="Times New Roman"/>
              </w:rPr>
            </w:pPr>
            <w:r w:rsidRPr="00DE310F">
              <w:rPr>
                <w:rFonts w:hAnsi="宋体" w:cs="Times New Roman"/>
              </w:rPr>
              <w:t>人口老龄化加剧、残障人口众多、社会服务水平地域差异明显等已成为制约我国社会和谐发展的突出问题，推动以家政服务、助老、助残和医疗机器人等为代表的民生科技快速发展迫在眉睫。</w:t>
            </w:r>
          </w:p>
          <w:p w:rsidR="004E013F" w:rsidRDefault="004E013F" w:rsidP="004E013F">
            <w:pPr>
              <w:pStyle w:val="Default"/>
              <w:adjustRightInd/>
              <w:spacing w:line="300" w:lineRule="auto"/>
              <w:ind w:firstLineChars="200" w:firstLine="480"/>
              <w:jc w:val="both"/>
              <w:rPr>
                <w:rFonts w:hAnsi="宋体" w:cs="Times New Roman"/>
              </w:rPr>
            </w:pPr>
            <w:r w:rsidRPr="00DE310F">
              <w:rPr>
                <w:rFonts w:hAnsi="宋体" w:cs="Times New Roman"/>
              </w:rPr>
              <w:t>我国自然灾害频发，重大生产事故总量高居不下，新型恐怖犯罪活动不断加剧，未来战争新模式初见倪端，反恐防暴与灾难救援、军用机器人面临严峻挑战。在关乎国家经济、科技、国防、社会等发展战略的多项重大科技专项/工程的实施中，极限作业机器人都发挥了不可替代的重要作用，引发该领域新一轮全球竞争。</w:t>
            </w:r>
          </w:p>
          <w:p w:rsidR="004E013F" w:rsidRPr="00DE310F" w:rsidRDefault="004E013F" w:rsidP="004E013F">
            <w:pPr>
              <w:pStyle w:val="Default"/>
              <w:adjustRightInd/>
              <w:spacing w:line="300" w:lineRule="auto"/>
              <w:ind w:firstLineChars="200" w:firstLine="480"/>
              <w:jc w:val="both"/>
              <w:rPr>
                <w:rFonts w:hAnsi="宋体" w:cs="Times New Roman"/>
              </w:rPr>
            </w:pPr>
            <w:r w:rsidRPr="00DE310F">
              <w:rPr>
                <w:rFonts w:hAnsi="宋体" w:cs="Times New Roman"/>
              </w:rPr>
              <w:t>机器人作为战略性高新技术正在成为促进我国从制造大国到制造强国转变的重要技术抓手，是服务民生科技与老龄化社会的重要技术保障，是国家战略资源勘探、公共安全与灾难救援的不可替代的技术手段。</w:t>
            </w:r>
          </w:p>
          <w:p w:rsidR="004E013F" w:rsidRDefault="004E013F" w:rsidP="004E013F">
            <w:pPr>
              <w:pStyle w:val="Default"/>
              <w:adjustRightInd/>
              <w:spacing w:line="300" w:lineRule="auto"/>
              <w:ind w:firstLineChars="200" w:firstLine="480"/>
              <w:jc w:val="both"/>
              <w:rPr>
                <w:rFonts w:hAnsi="宋体" w:cs="Times New Roman"/>
              </w:rPr>
            </w:pPr>
            <w:r w:rsidRPr="00DE310F">
              <w:rPr>
                <w:rFonts w:hAnsi="宋体" w:cs="Times New Roman"/>
              </w:rPr>
              <w:t>目前，我国经过近30年的发展，已经初步建立起了从机器人</w:t>
            </w:r>
            <w:r>
              <w:rPr>
                <w:rFonts w:hAnsi="宋体" w:cs="Times New Roman" w:hint="eastAsia"/>
              </w:rPr>
              <w:t>基础理论到</w:t>
            </w:r>
            <w:r w:rsidRPr="00DE310F">
              <w:rPr>
                <w:rFonts w:hAnsi="宋体" w:cs="Times New Roman"/>
              </w:rPr>
              <w:t>应用基础研究到产业化的研发体系</w:t>
            </w:r>
            <w:r>
              <w:rPr>
                <w:rFonts w:hAnsi="宋体" w:cs="Times New Roman" w:hint="eastAsia"/>
              </w:rPr>
              <w:t>，</w:t>
            </w:r>
            <w:r w:rsidRPr="00DE310F">
              <w:rPr>
                <w:rFonts w:hAnsi="宋体" w:cs="Times New Roman"/>
              </w:rPr>
              <w:t>在工业机器人、服务机器人、特种机器人技术攻关与系统应用以及机器人前沿技术储备等多个层面，取得了长足的发展</w:t>
            </w:r>
            <w:r>
              <w:rPr>
                <w:rFonts w:hAnsi="宋体" w:cs="Times New Roman" w:hint="eastAsia"/>
              </w:rPr>
              <w:t>，</w:t>
            </w:r>
            <w:r w:rsidRPr="00DE310F">
              <w:rPr>
                <w:rFonts w:hAnsi="宋体" w:cs="Times New Roman"/>
              </w:rPr>
              <w:t>突破了一批核心共性单元技术与应用集成关键技术，面向典型代表性行业研制了一批工程化和产品化样机，培育了一批具有较好发展前景的机器人主机和系统集成企业，培养了一批学科专业结构完备、年龄层次构成合理的专业人才梯队，为我国机器人技术的进一步发展奠定了坚实的技术和人才基础。</w:t>
            </w:r>
          </w:p>
          <w:p w:rsidR="004E013F" w:rsidRPr="00DE310F" w:rsidRDefault="004E013F" w:rsidP="004E013F">
            <w:pPr>
              <w:pStyle w:val="Default"/>
              <w:adjustRightInd/>
              <w:spacing w:line="300" w:lineRule="auto"/>
              <w:ind w:firstLineChars="200" w:firstLine="480"/>
              <w:jc w:val="both"/>
              <w:rPr>
                <w:rFonts w:hAnsi="宋体" w:cs="Times New Roman"/>
              </w:rPr>
            </w:pPr>
            <w:r w:rsidRPr="00DE310F">
              <w:rPr>
                <w:rFonts w:hAnsi="宋体" w:cs="Times New Roman"/>
              </w:rPr>
              <w:t>然而，与发达国家相比，</w:t>
            </w:r>
            <w:r w:rsidRPr="001E1241">
              <w:rPr>
                <w:rFonts w:hAnsi="宋体" w:cs="Times New Roman"/>
                <w:b/>
              </w:rPr>
              <w:t>我国机器人研究起步稍晚，机器人教育相对薄弱，相关人才缺口依旧很大</w:t>
            </w:r>
            <w:r w:rsidRPr="00DE310F">
              <w:rPr>
                <w:rFonts w:hAnsi="宋体" w:cs="Times New Roman"/>
              </w:rPr>
              <w:t>。这极大地制约了</w:t>
            </w:r>
            <w:r>
              <w:rPr>
                <w:rFonts w:hAnsi="宋体" w:cs="Times New Roman" w:hint="eastAsia"/>
              </w:rPr>
              <w:t>我国</w:t>
            </w:r>
            <w:r w:rsidRPr="00DE310F">
              <w:rPr>
                <w:rFonts w:hAnsi="宋体" w:cs="Times New Roman"/>
              </w:rPr>
              <w:t>机器人</w:t>
            </w:r>
            <w:r>
              <w:rPr>
                <w:rFonts w:hAnsi="宋体" w:cs="Times New Roman" w:hint="eastAsia"/>
              </w:rPr>
              <w:t>产业的</w:t>
            </w:r>
            <w:r w:rsidRPr="00DE310F">
              <w:rPr>
                <w:rFonts w:hAnsi="宋体" w:cs="Times New Roman"/>
              </w:rPr>
              <w:t>发展</w:t>
            </w:r>
            <w:r>
              <w:rPr>
                <w:rFonts w:hAnsi="宋体" w:cs="Times New Roman" w:hint="eastAsia"/>
              </w:rPr>
              <w:t>速度</w:t>
            </w:r>
            <w:r w:rsidRPr="00DE310F">
              <w:rPr>
                <w:rFonts w:hAnsi="宋体" w:cs="Times New Roman"/>
              </w:rPr>
              <w:t>，无法满足日益增长的国内经济</w:t>
            </w:r>
            <w:r>
              <w:rPr>
                <w:rFonts w:hAnsi="宋体" w:cs="Times New Roman" w:hint="eastAsia"/>
              </w:rPr>
              <w:t>与</w:t>
            </w:r>
            <w:r w:rsidRPr="00DE310F">
              <w:rPr>
                <w:rFonts w:hAnsi="宋体" w:cs="Times New Roman"/>
              </w:rPr>
              <w:t>社会发展</w:t>
            </w:r>
            <w:r>
              <w:rPr>
                <w:rFonts w:hAnsi="宋体" w:cs="Times New Roman" w:hint="eastAsia"/>
              </w:rPr>
              <w:t>对机器人技术的现实</w:t>
            </w:r>
            <w:r w:rsidRPr="00DE310F">
              <w:rPr>
                <w:rFonts w:hAnsi="宋体" w:cs="Times New Roman"/>
              </w:rPr>
              <w:t>需求。</w:t>
            </w:r>
          </w:p>
          <w:p w:rsidR="009A4D5B" w:rsidRPr="006E177B" w:rsidRDefault="009A4D5B" w:rsidP="00C74E53">
            <w:pPr>
              <w:pStyle w:val="a5"/>
              <w:numPr>
                <w:ilvl w:val="0"/>
                <w:numId w:val="4"/>
              </w:numPr>
              <w:autoSpaceDE/>
              <w:autoSpaceDN/>
              <w:spacing w:beforeLines="25" w:before="60" w:afterLines="25" w:after="60" w:line="300" w:lineRule="auto"/>
              <w:ind w:left="0"/>
              <w:jc w:val="both"/>
              <w:rPr>
                <w:b/>
                <w:sz w:val="28"/>
                <w:szCs w:val="24"/>
              </w:rPr>
            </w:pPr>
            <w:r w:rsidRPr="006E177B">
              <w:rPr>
                <w:rFonts w:hint="eastAsia"/>
                <w:b/>
                <w:sz w:val="28"/>
                <w:szCs w:val="24"/>
              </w:rPr>
              <w:t>3</w:t>
            </w:r>
            <w:r w:rsidRPr="006E177B">
              <w:rPr>
                <w:b/>
                <w:sz w:val="28"/>
                <w:szCs w:val="24"/>
              </w:rPr>
              <w:t>. 区域经济社会发展需要</w:t>
            </w:r>
          </w:p>
          <w:p w:rsidR="004E013F" w:rsidRPr="00DE310F" w:rsidRDefault="004E013F" w:rsidP="004E013F">
            <w:pPr>
              <w:spacing w:line="300" w:lineRule="auto"/>
              <w:ind w:firstLineChars="200" w:firstLine="480"/>
              <w:jc w:val="both"/>
              <w:rPr>
                <w:sz w:val="24"/>
                <w:szCs w:val="24"/>
              </w:rPr>
            </w:pPr>
            <w:r w:rsidRPr="00DE310F">
              <w:rPr>
                <w:sz w:val="24"/>
                <w:szCs w:val="24"/>
              </w:rPr>
              <w:t>目前，江苏省制造业正处于转型升级的重要攻坚时期，发展机器人产业不仅仅是以“机器红利”取代正逐渐丧失的“人</w:t>
            </w:r>
            <w:r>
              <w:rPr>
                <w:rFonts w:hint="eastAsia"/>
                <w:sz w:val="24"/>
                <w:szCs w:val="24"/>
              </w:rPr>
              <w:t>口</w:t>
            </w:r>
            <w:r w:rsidRPr="00DE310F">
              <w:rPr>
                <w:sz w:val="24"/>
                <w:szCs w:val="24"/>
              </w:rPr>
              <w:t>红利”，而且也是实现江苏“智造”的重要举措。</w:t>
            </w:r>
            <w:r>
              <w:rPr>
                <w:rFonts w:hint="eastAsia"/>
                <w:sz w:val="24"/>
                <w:szCs w:val="24"/>
              </w:rPr>
              <w:t>江苏在全国机器人产业链中有着至关重要的地位，</w:t>
            </w:r>
            <w:r w:rsidRPr="00DE310F">
              <w:rPr>
                <w:sz w:val="24"/>
                <w:szCs w:val="24"/>
              </w:rPr>
              <w:t>具有良好的产业基础，</w:t>
            </w:r>
            <w:r>
              <w:rPr>
                <w:rFonts w:hint="eastAsia"/>
                <w:sz w:val="24"/>
                <w:szCs w:val="24"/>
              </w:rPr>
              <w:t>也涌现出以南京埃斯顿、</w:t>
            </w:r>
            <w:r w:rsidRPr="00DE310F">
              <w:rPr>
                <w:rFonts w:hint="eastAsia"/>
                <w:sz w:val="24"/>
                <w:szCs w:val="24"/>
              </w:rPr>
              <w:t>亿嘉和科技股份有限公司</w:t>
            </w:r>
            <w:r>
              <w:rPr>
                <w:rFonts w:hint="eastAsia"/>
                <w:sz w:val="24"/>
                <w:szCs w:val="24"/>
              </w:rPr>
              <w:t>、科沃斯、熊猫智能、科远自动化等</w:t>
            </w:r>
            <w:r w:rsidRPr="00DE310F">
              <w:rPr>
                <w:rFonts w:hint="eastAsia"/>
                <w:sz w:val="24"/>
                <w:szCs w:val="24"/>
              </w:rPr>
              <w:t>为代表的</w:t>
            </w:r>
            <w:r w:rsidRPr="00DE310F">
              <w:rPr>
                <w:sz w:val="24"/>
                <w:szCs w:val="24"/>
              </w:rPr>
              <w:t>一批优秀的机器人</w:t>
            </w:r>
            <w:r>
              <w:rPr>
                <w:rFonts w:hint="eastAsia"/>
                <w:sz w:val="24"/>
                <w:szCs w:val="24"/>
              </w:rPr>
              <w:t>整机</w:t>
            </w:r>
            <w:r w:rsidRPr="00DE310F">
              <w:rPr>
                <w:sz w:val="24"/>
                <w:szCs w:val="24"/>
              </w:rPr>
              <w:t>企业，</w:t>
            </w:r>
            <w:r>
              <w:rPr>
                <w:rFonts w:hint="eastAsia"/>
                <w:sz w:val="24"/>
                <w:szCs w:val="24"/>
              </w:rPr>
              <w:t>以及南通正康、苏州绿地为代表的核心部件企业。</w:t>
            </w:r>
            <w:r w:rsidRPr="00DE310F">
              <w:rPr>
                <w:sz w:val="24"/>
                <w:szCs w:val="24"/>
              </w:rPr>
              <w:t>2016年8月，《南京市建设中国智能制造名城实施方案》中明确提出，要充分发挥龙头企业优势，力争将机器人产业培育成为智能制造标志性产业，重点</w:t>
            </w:r>
            <w:r w:rsidRPr="00DE310F">
              <w:rPr>
                <w:sz w:val="24"/>
                <w:szCs w:val="24"/>
              </w:rPr>
              <w:lastRenderedPageBreak/>
              <w:t>发展工业机器人、服务机器人及机器人关键核心部件。围绕龙头企业，力争打造2-3个具有国内一流水平的机器人产业集群。此外，南京也正在加紧打造机器人技术平台，建成后能提供80%到90%的公共技术，彻底解决当前产业的低端重复问题。</w:t>
            </w:r>
            <w:r>
              <w:rPr>
                <w:rFonts w:hint="eastAsia"/>
                <w:sz w:val="24"/>
                <w:szCs w:val="24"/>
              </w:rPr>
              <w:t>同时，江苏很早就将昆山国家级高新开发区和武进国家级高新区定为机器人与智能装备的特色发展区。</w:t>
            </w:r>
          </w:p>
          <w:p w:rsidR="004E013F" w:rsidRPr="00DE310F" w:rsidRDefault="004E013F" w:rsidP="004E013F">
            <w:pPr>
              <w:spacing w:line="300" w:lineRule="auto"/>
              <w:ind w:firstLineChars="200" w:firstLine="480"/>
              <w:jc w:val="both"/>
              <w:rPr>
                <w:sz w:val="24"/>
                <w:szCs w:val="24"/>
              </w:rPr>
            </w:pPr>
            <w:r w:rsidRPr="00DE310F">
              <w:rPr>
                <w:sz w:val="24"/>
                <w:szCs w:val="24"/>
              </w:rPr>
              <w:t>作为江苏地区传统工科强校，南京航空航天大学不应错失这一历史机遇，而需充分发挥自身学科优势，建设好机器人</w:t>
            </w:r>
            <w:r>
              <w:rPr>
                <w:rFonts w:hint="eastAsia"/>
                <w:sz w:val="24"/>
                <w:szCs w:val="24"/>
              </w:rPr>
              <w:t>工程本科专业</w:t>
            </w:r>
            <w:r w:rsidRPr="00DE310F">
              <w:rPr>
                <w:sz w:val="24"/>
                <w:szCs w:val="24"/>
              </w:rPr>
              <w:t>，拥抱地区产业发展，</w:t>
            </w:r>
            <w:r>
              <w:rPr>
                <w:rFonts w:hint="eastAsia"/>
                <w:sz w:val="24"/>
                <w:szCs w:val="24"/>
              </w:rPr>
              <w:t>为地方产业发展培养出高素质创新型人才，</w:t>
            </w:r>
            <w:r w:rsidRPr="00DE310F">
              <w:rPr>
                <w:sz w:val="24"/>
                <w:szCs w:val="24"/>
              </w:rPr>
              <w:t>更好地服务地方。</w:t>
            </w:r>
          </w:p>
          <w:p w:rsidR="009A4D5B" w:rsidRPr="006E177B" w:rsidRDefault="009A4D5B" w:rsidP="00C74E53">
            <w:pPr>
              <w:pStyle w:val="a5"/>
              <w:numPr>
                <w:ilvl w:val="0"/>
                <w:numId w:val="4"/>
              </w:numPr>
              <w:autoSpaceDE/>
              <w:autoSpaceDN/>
              <w:spacing w:beforeLines="25" w:before="60" w:afterLines="25" w:after="60" w:line="300" w:lineRule="auto"/>
              <w:ind w:left="0"/>
              <w:jc w:val="both"/>
              <w:rPr>
                <w:b/>
                <w:sz w:val="28"/>
                <w:szCs w:val="24"/>
              </w:rPr>
            </w:pPr>
            <w:r w:rsidRPr="006E177B">
              <w:rPr>
                <w:rFonts w:hint="eastAsia"/>
                <w:b/>
                <w:sz w:val="28"/>
                <w:szCs w:val="24"/>
              </w:rPr>
              <w:t>4</w:t>
            </w:r>
            <w:r w:rsidRPr="006E177B">
              <w:rPr>
                <w:b/>
                <w:sz w:val="28"/>
                <w:szCs w:val="24"/>
              </w:rPr>
              <w:t>. 学校学科发展需要</w:t>
            </w:r>
          </w:p>
          <w:p w:rsidR="004E013F" w:rsidRDefault="004E013F" w:rsidP="004E013F">
            <w:pPr>
              <w:pStyle w:val="Default"/>
              <w:adjustRightInd/>
              <w:spacing w:line="300" w:lineRule="auto"/>
              <w:ind w:firstLineChars="200" w:firstLine="480"/>
              <w:jc w:val="both"/>
              <w:rPr>
                <w:rFonts w:hAnsi="宋体" w:cs="Times New Roman"/>
              </w:rPr>
            </w:pPr>
            <w:r w:rsidRPr="00DE310F">
              <w:rPr>
                <w:rFonts w:hAnsi="宋体" w:cs="Times New Roman" w:hint="eastAsia"/>
              </w:rPr>
              <w:t>目前，航空航天产品制造过程仍旧是劳动密集、工序繁复、工况恶劣、辅以大量工装夹具并以手工制造为主。自动化生产能力不足，已成为制约提高航空航天装备可靠性和生产能力的瓶颈。机器人因其重复精度高、可靠性好、适用性强等优点，</w:t>
            </w:r>
            <w:r>
              <w:rPr>
                <w:rFonts w:hAnsi="宋体" w:cs="Times New Roman" w:hint="eastAsia"/>
              </w:rPr>
              <w:t>在航空航天的智能制造、智能装配、智能检测、智能维修等领域具有重要应用价值</w:t>
            </w:r>
            <w:r w:rsidRPr="00DE310F">
              <w:rPr>
                <w:rFonts w:hAnsi="宋体" w:cs="Times New Roman" w:hint="eastAsia"/>
              </w:rPr>
              <w:t>，</w:t>
            </w:r>
            <w:r>
              <w:rPr>
                <w:rFonts w:hAnsi="宋体" w:cs="Times New Roman" w:hint="eastAsia"/>
              </w:rPr>
              <w:t>可</w:t>
            </w:r>
            <w:r w:rsidRPr="00DE310F">
              <w:rPr>
                <w:rFonts w:hAnsi="宋体" w:cs="Times New Roman" w:hint="eastAsia"/>
              </w:rPr>
              <w:t>有效提高产品质量</w:t>
            </w:r>
            <w:r>
              <w:rPr>
                <w:rFonts w:hAnsi="宋体" w:cs="Times New Roman" w:hint="eastAsia"/>
              </w:rPr>
              <w:t>，，节约劳动力和制造成本，</w:t>
            </w:r>
            <w:r w:rsidRPr="00DE310F">
              <w:rPr>
                <w:rFonts w:hAnsi="宋体" w:cs="Times New Roman" w:hint="eastAsia"/>
              </w:rPr>
              <w:t>改善劳动环境、减轻劳动强度、降低材料消耗</w:t>
            </w:r>
            <w:r>
              <w:rPr>
                <w:rFonts w:hAnsi="宋体" w:cs="Times New Roman" w:hint="eastAsia"/>
              </w:rPr>
              <w:t>，增强生产柔性，提高企业竞争力</w:t>
            </w:r>
            <w:r w:rsidRPr="00DE310F">
              <w:rPr>
                <w:rFonts w:hAnsi="宋体" w:cs="Times New Roman" w:hint="eastAsia"/>
              </w:rPr>
              <w:t>。在我国大力发展航空航天</w:t>
            </w:r>
            <w:r>
              <w:rPr>
                <w:rFonts w:hAnsi="宋体" w:cs="Times New Roman" w:hint="eastAsia"/>
              </w:rPr>
              <w:t>技术与产业</w:t>
            </w:r>
            <w:r w:rsidRPr="00DE310F">
              <w:rPr>
                <w:rFonts w:hAnsi="宋体" w:cs="Times New Roman" w:hint="eastAsia"/>
              </w:rPr>
              <w:t>的时代背景下，开展面向航空宇航制造行业需求的特种机器人研究，对于生产模式转型升级具有十分重要的意义和价值。</w:t>
            </w:r>
          </w:p>
          <w:p w:rsidR="004E013F" w:rsidRPr="00DE310F" w:rsidRDefault="004E013F" w:rsidP="004E013F">
            <w:pPr>
              <w:pStyle w:val="Default"/>
              <w:adjustRightInd/>
              <w:spacing w:line="300" w:lineRule="auto"/>
              <w:ind w:firstLineChars="200" w:firstLine="480"/>
              <w:jc w:val="both"/>
              <w:rPr>
                <w:rFonts w:hAnsi="宋体" w:cs="Times New Roman"/>
              </w:rPr>
            </w:pPr>
            <w:r w:rsidRPr="00DE310F">
              <w:rPr>
                <w:rFonts w:hAnsi="宋体" w:cs="Times New Roman" w:hint="eastAsia"/>
              </w:rPr>
              <w:t>此外，在以“探月工程”为代表的航天工程中，以空间机器人为代表的智能机器人也发挥着重要作用。相对于地球表面环境，太空环境非常恶劣，充满不确定性，航天员在空间中的活动充满危险。空间机器人可代替或协助人类在太空中进行科学试验、出舱操作、空间探测等活动。因此，研发功能强大、操作灵活、具备高度智能的空间机器人协助人类探索太空，是助推航天事业发展的一个重要技术领域。</w:t>
            </w:r>
          </w:p>
          <w:p w:rsidR="009A4D5B" w:rsidRPr="004E013F" w:rsidRDefault="004E013F" w:rsidP="009A4D5B">
            <w:pPr>
              <w:pStyle w:val="Default"/>
              <w:adjustRightInd/>
              <w:spacing w:line="300" w:lineRule="auto"/>
              <w:ind w:firstLineChars="200" w:firstLine="480"/>
              <w:jc w:val="both"/>
              <w:rPr>
                <w:rFonts w:hAnsi="宋体" w:cs="Times New Roman"/>
              </w:rPr>
            </w:pPr>
            <w:r w:rsidRPr="00DE310F">
              <w:rPr>
                <w:rFonts w:hAnsi="宋体" w:cs="Times New Roman"/>
              </w:rPr>
              <w:t>作为航空航天特色院校，南京航空航天大学在以</w:t>
            </w:r>
            <w:r>
              <w:rPr>
                <w:rFonts w:hAnsi="宋体" w:cs="Times New Roman" w:hint="eastAsia"/>
              </w:rPr>
              <w:t>航空航天、</w:t>
            </w:r>
            <w:r w:rsidRPr="00DE310F">
              <w:rPr>
                <w:rFonts w:hAnsi="宋体" w:cs="Times New Roman"/>
              </w:rPr>
              <w:t>机械工程、控制科学与工程、力学</w:t>
            </w:r>
            <w:r>
              <w:rPr>
                <w:rFonts w:hAnsi="宋体" w:cs="Times New Roman" w:hint="eastAsia"/>
              </w:rPr>
              <w:t>、</w:t>
            </w:r>
            <w:r w:rsidRPr="00DE310F">
              <w:rPr>
                <w:rFonts w:hAnsi="宋体" w:cs="Times New Roman"/>
              </w:rPr>
              <w:t>等为代表的</w:t>
            </w:r>
            <w:r>
              <w:rPr>
                <w:rFonts w:hAnsi="宋体" w:cs="Times New Roman"/>
              </w:rPr>
              <w:t>工科领域具有雄厚的专业实力。机器人</w:t>
            </w:r>
            <w:r>
              <w:rPr>
                <w:rFonts w:hAnsi="宋体" w:cs="Times New Roman" w:hint="eastAsia"/>
              </w:rPr>
              <w:t>工程专业</w:t>
            </w:r>
            <w:r>
              <w:rPr>
                <w:rFonts w:hAnsi="宋体" w:cs="Times New Roman"/>
              </w:rPr>
              <w:t>的建设对于充分融合校内</w:t>
            </w:r>
            <w:proofErr w:type="gramStart"/>
            <w:r>
              <w:rPr>
                <w:rFonts w:hAnsi="宋体" w:cs="Times New Roman" w:hint="eastAsia"/>
              </w:rPr>
              <w:t>各</w:t>
            </w:r>
            <w:r w:rsidRPr="00DE310F">
              <w:rPr>
                <w:rFonts w:hAnsi="宋体" w:cs="Times New Roman"/>
              </w:rPr>
              <w:t>优势</w:t>
            </w:r>
            <w:proofErr w:type="gramEnd"/>
            <w:r w:rsidRPr="00DE310F">
              <w:rPr>
                <w:rFonts w:hAnsi="宋体" w:cs="Times New Roman"/>
              </w:rPr>
              <w:t>学科力量，形成新的学科和优势方向，促进各学科</w:t>
            </w:r>
            <w:r>
              <w:rPr>
                <w:rFonts w:hAnsi="宋体" w:cs="Times New Roman" w:hint="eastAsia"/>
              </w:rPr>
              <w:t>协同</w:t>
            </w:r>
            <w:r w:rsidRPr="00DE310F">
              <w:rPr>
                <w:rFonts w:hAnsi="宋体" w:cs="Times New Roman"/>
              </w:rPr>
              <w:t>发展，增强学校综合竞争力，加快双一流高校建设具有重要的推动作用。结合学校自身特色，发展面向航空航天</w:t>
            </w:r>
            <w:r>
              <w:rPr>
                <w:rFonts w:hAnsi="宋体" w:cs="Times New Roman" w:hint="eastAsia"/>
              </w:rPr>
              <w:t>领域</w:t>
            </w:r>
            <w:r w:rsidRPr="00DE310F">
              <w:rPr>
                <w:rFonts w:hAnsi="宋体" w:cs="Times New Roman"/>
              </w:rPr>
              <w:t>的机器人</w:t>
            </w:r>
            <w:r>
              <w:rPr>
                <w:rFonts w:hAnsi="宋体" w:cs="Times New Roman" w:hint="eastAsia"/>
              </w:rPr>
              <w:t>及其应用</w:t>
            </w:r>
            <w:r w:rsidRPr="00DE310F">
              <w:rPr>
                <w:rFonts w:hAnsi="宋体" w:cs="Times New Roman"/>
              </w:rPr>
              <w:t>技术，</w:t>
            </w:r>
            <w:r>
              <w:rPr>
                <w:rFonts w:hAnsi="宋体" w:cs="Times New Roman" w:hint="eastAsia"/>
              </w:rPr>
              <w:t>将</w:t>
            </w:r>
            <w:r w:rsidRPr="00DE310F">
              <w:rPr>
                <w:rFonts w:hAnsi="宋体" w:cs="Times New Roman"/>
              </w:rPr>
              <w:t>更好地服务于国家航空航天工程建设。</w:t>
            </w:r>
          </w:p>
          <w:p w:rsidR="009A4D5B" w:rsidRPr="00DE310F" w:rsidRDefault="009A4D5B" w:rsidP="00C74E53">
            <w:pPr>
              <w:spacing w:beforeLines="50" w:before="120" w:afterLines="50" w:after="120" w:line="300" w:lineRule="auto"/>
              <w:jc w:val="both"/>
              <w:rPr>
                <w:b/>
                <w:sz w:val="32"/>
                <w:szCs w:val="24"/>
              </w:rPr>
            </w:pPr>
            <w:r w:rsidRPr="00DE310F">
              <w:rPr>
                <w:b/>
                <w:sz w:val="32"/>
                <w:szCs w:val="24"/>
              </w:rPr>
              <w:t>二、专业筹建情况及发展规划</w:t>
            </w:r>
          </w:p>
          <w:p w:rsidR="009A4D5B" w:rsidRPr="006E177B" w:rsidRDefault="009A4D5B" w:rsidP="00C74E53">
            <w:pPr>
              <w:pStyle w:val="a5"/>
              <w:numPr>
                <w:ilvl w:val="0"/>
                <w:numId w:val="4"/>
              </w:numPr>
              <w:autoSpaceDE/>
              <w:autoSpaceDN/>
              <w:spacing w:beforeLines="25" w:before="60" w:afterLines="25" w:after="60" w:line="300" w:lineRule="auto"/>
              <w:ind w:left="0"/>
              <w:jc w:val="both"/>
              <w:rPr>
                <w:b/>
                <w:sz w:val="28"/>
                <w:szCs w:val="24"/>
              </w:rPr>
            </w:pPr>
            <w:r w:rsidRPr="006E177B">
              <w:rPr>
                <w:b/>
                <w:sz w:val="28"/>
                <w:szCs w:val="24"/>
              </w:rPr>
              <w:t>1</w:t>
            </w:r>
            <w:r w:rsidRPr="006E177B">
              <w:rPr>
                <w:rFonts w:hint="eastAsia"/>
                <w:b/>
                <w:sz w:val="28"/>
                <w:szCs w:val="24"/>
              </w:rPr>
              <w:t>.</w:t>
            </w:r>
            <w:r w:rsidRPr="006E177B">
              <w:rPr>
                <w:b/>
                <w:sz w:val="28"/>
                <w:szCs w:val="24"/>
              </w:rPr>
              <w:t xml:space="preserve"> 办学基础和经验</w:t>
            </w:r>
          </w:p>
          <w:p w:rsidR="004E013F" w:rsidRPr="00DE310F" w:rsidRDefault="004E013F" w:rsidP="004E013F">
            <w:pPr>
              <w:spacing w:line="300" w:lineRule="auto"/>
              <w:ind w:firstLineChars="200" w:firstLine="480"/>
              <w:jc w:val="both"/>
              <w:rPr>
                <w:sz w:val="24"/>
                <w:szCs w:val="24"/>
              </w:rPr>
            </w:pPr>
            <w:r>
              <w:rPr>
                <w:rFonts w:hint="eastAsia"/>
                <w:sz w:val="24"/>
                <w:szCs w:val="24"/>
              </w:rPr>
              <w:t>南京航空航天大学</w:t>
            </w:r>
            <w:r w:rsidRPr="00DE310F">
              <w:rPr>
                <w:sz w:val="24"/>
                <w:szCs w:val="24"/>
              </w:rPr>
              <w:t>在机器人技术相关方向具有良好的学科和专业背景、</w:t>
            </w:r>
            <w:r w:rsidRPr="00DE310F">
              <w:rPr>
                <w:rFonts w:hint="eastAsia"/>
                <w:sz w:val="24"/>
                <w:szCs w:val="24"/>
              </w:rPr>
              <w:t>高水平的</w:t>
            </w:r>
            <w:r w:rsidRPr="00DE310F">
              <w:rPr>
                <w:sz w:val="24"/>
                <w:szCs w:val="24"/>
              </w:rPr>
              <w:t>科学实验平台</w:t>
            </w:r>
            <w:r w:rsidRPr="00DE310F">
              <w:rPr>
                <w:rFonts w:hint="eastAsia"/>
                <w:sz w:val="24"/>
                <w:szCs w:val="24"/>
              </w:rPr>
              <w:t>、</w:t>
            </w:r>
            <w:r w:rsidRPr="00DE310F">
              <w:rPr>
                <w:sz w:val="24"/>
                <w:szCs w:val="24"/>
              </w:rPr>
              <w:t>雄厚的师资力量以及丰富的科研经验</w:t>
            </w:r>
            <w:r w:rsidRPr="00DE310F">
              <w:rPr>
                <w:rFonts w:hint="eastAsia"/>
                <w:sz w:val="24"/>
                <w:szCs w:val="24"/>
              </w:rPr>
              <w:t>。</w:t>
            </w:r>
          </w:p>
          <w:p w:rsidR="004E013F" w:rsidRPr="00DE310F" w:rsidRDefault="004E013F" w:rsidP="004E013F">
            <w:pPr>
              <w:spacing w:line="300" w:lineRule="auto"/>
              <w:ind w:firstLineChars="200" w:firstLine="480"/>
              <w:jc w:val="both"/>
              <w:rPr>
                <w:sz w:val="24"/>
                <w:szCs w:val="24"/>
              </w:rPr>
            </w:pPr>
            <w:r w:rsidRPr="00DE310F">
              <w:rPr>
                <w:sz w:val="24"/>
                <w:szCs w:val="24"/>
              </w:rPr>
              <w:t>学科和专业背景</w:t>
            </w:r>
            <w:r w:rsidRPr="00DE310F">
              <w:rPr>
                <w:rFonts w:hint="eastAsia"/>
                <w:sz w:val="24"/>
                <w:szCs w:val="24"/>
              </w:rPr>
              <w:t>方面，目前</w:t>
            </w:r>
            <w:r>
              <w:rPr>
                <w:rFonts w:hint="eastAsia"/>
                <w:sz w:val="24"/>
                <w:szCs w:val="24"/>
              </w:rPr>
              <w:t>，本校设置有与机器人技术相关的本科专业有机械工程、自动化、测控技术与仪器、工程力学、计算机科学与技术等，在相关专业的人才培养</w:t>
            </w:r>
            <w:r>
              <w:rPr>
                <w:sz w:val="24"/>
                <w:szCs w:val="24"/>
              </w:rPr>
              <w:t>体系中均</w:t>
            </w:r>
            <w:r>
              <w:rPr>
                <w:rFonts w:hint="eastAsia"/>
                <w:sz w:val="24"/>
                <w:szCs w:val="24"/>
              </w:rPr>
              <w:t>或多或少</w:t>
            </w:r>
            <w:r>
              <w:rPr>
                <w:sz w:val="24"/>
                <w:szCs w:val="24"/>
              </w:rPr>
              <w:t>设有与机器人技术密切相关的课程</w:t>
            </w:r>
            <w:r>
              <w:rPr>
                <w:rFonts w:hint="eastAsia"/>
                <w:sz w:val="24"/>
                <w:szCs w:val="24"/>
              </w:rPr>
              <w:t>。</w:t>
            </w:r>
            <w:r w:rsidRPr="00DE310F">
              <w:rPr>
                <w:rFonts w:hint="eastAsia"/>
                <w:sz w:val="24"/>
                <w:szCs w:val="24"/>
              </w:rPr>
              <w:t>我校</w:t>
            </w:r>
            <w:r>
              <w:rPr>
                <w:rFonts w:hint="eastAsia"/>
                <w:sz w:val="24"/>
                <w:szCs w:val="24"/>
              </w:rPr>
              <w:t>机器人工程专业</w:t>
            </w:r>
            <w:r w:rsidRPr="00DE310F">
              <w:rPr>
                <w:rFonts w:hint="eastAsia"/>
                <w:sz w:val="24"/>
                <w:szCs w:val="24"/>
              </w:rPr>
              <w:t>拟依托机械工程与航空制造技术两个国家重点学科，建立具有</w:t>
            </w:r>
            <w:r w:rsidRPr="00697E3F">
              <w:rPr>
                <w:rFonts w:hint="eastAsia"/>
                <w:b/>
                <w:sz w:val="24"/>
                <w:szCs w:val="24"/>
              </w:rPr>
              <w:t>国防特色与航空航天特色的机器人专业</w:t>
            </w:r>
            <w:r w:rsidRPr="00DE310F">
              <w:rPr>
                <w:rFonts w:hint="eastAsia"/>
                <w:sz w:val="24"/>
                <w:szCs w:val="24"/>
              </w:rPr>
              <w:t>。</w:t>
            </w:r>
            <w:r>
              <w:rPr>
                <w:rFonts w:hint="eastAsia"/>
                <w:sz w:val="24"/>
                <w:szCs w:val="24"/>
              </w:rPr>
              <w:t>本校的</w:t>
            </w:r>
            <w:r w:rsidRPr="00DE310F">
              <w:rPr>
                <w:rFonts w:hint="eastAsia"/>
                <w:sz w:val="24"/>
                <w:szCs w:val="24"/>
              </w:rPr>
              <w:t>机械工程和航空宇航科学与技术一级学科</w:t>
            </w:r>
            <w:r>
              <w:rPr>
                <w:rFonts w:hint="eastAsia"/>
                <w:sz w:val="24"/>
                <w:szCs w:val="24"/>
              </w:rPr>
              <w:t>隶属机电学院</w:t>
            </w:r>
            <w:r w:rsidRPr="00DE310F">
              <w:rPr>
                <w:rFonts w:hint="eastAsia"/>
                <w:sz w:val="24"/>
                <w:szCs w:val="24"/>
              </w:rPr>
              <w:t>，包括机械设计及理论、机械制造及其自动化、机械电子工程、航空宇航制造工程4个具有博士学位授予权的二级学科</w:t>
            </w:r>
            <w:r>
              <w:rPr>
                <w:rFonts w:hint="eastAsia"/>
                <w:sz w:val="24"/>
                <w:szCs w:val="24"/>
              </w:rPr>
              <w:t>，</w:t>
            </w:r>
            <w:r w:rsidRPr="00DE310F">
              <w:rPr>
                <w:rFonts w:hint="eastAsia"/>
                <w:sz w:val="24"/>
                <w:szCs w:val="24"/>
              </w:rPr>
              <w:t>其中</w:t>
            </w:r>
            <w:r>
              <w:rPr>
                <w:rFonts w:hint="eastAsia"/>
                <w:sz w:val="24"/>
                <w:szCs w:val="24"/>
              </w:rPr>
              <w:t>，</w:t>
            </w:r>
            <w:r w:rsidRPr="00DE310F">
              <w:rPr>
                <w:rFonts w:hint="eastAsia"/>
                <w:sz w:val="24"/>
                <w:szCs w:val="24"/>
              </w:rPr>
              <w:t>航空宇航制造工程是国家重点学科</w:t>
            </w:r>
            <w:r>
              <w:rPr>
                <w:rFonts w:hint="eastAsia"/>
                <w:sz w:val="24"/>
                <w:szCs w:val="24"/>
              </w:rPr>
              <w:t>，</w:t>
            </w:r>
            <w:r w:rsidRPr="00DE310F">
              <w:rPr>
                <w:rFonts w:hint="eastAsia"/>
                <w:sz w:val="24"/>
                <w:szCs w:val="24"/>
              </w:rPr>
              <w:t>机械制造及其自动化学科是国内首批获得博士学位授予权的学科、首批国家重点学科</w:t>
            </w:r>
            <w:r>
              <w:rPr>
                <w:rFonts w:hint="eastAsia"/>
                <w:sz w:val="24"/>
                <w:szCs w:val="24"/>
              </w:rPr>
              <w:t>，</w:t>
            </w:r>
            <w:r w:rsidRPr="00DE310F">
              <w:rPr>
                <w:rFonts w:hint="eastAsia"/>
                <w:sz w:val="24"/>
                <w:szCs w:val="24"/>
              </w:rPr>
              <w:t>；设</w:t>
            </w:r>
            <w:r w:rsidRPr="00DE310F">
              <w:rPr>
                <w:rFonts w:hint="eastAsia"/>
                <w:sz w:val="24"/>
                <w:szCs w:val="24"/>
              </w:rPr>
              <w:lastRenderedPageBreak/>
              <w:t>有“机械工程”博士后流动站。机械工程</w:t>
            </w:r>
            <w:r>
              <w:rPr>
                <w:rFonts w:hint="eastAsia"/>
                <w:sz w:val="24"/>
                <w:szCs w:val="24"/>
              </w:rPr>
              <w:t>本科</w:t>
            </w:r>
            <w:r w:rsidRPr="00DE310F">
              <w:rPr>
                <w:rFonts w:hint="eastAsia"/>
                <w:sz w:val="24"/>
                <w:szCs w:val="24"/>
              </w:rPr>
              <w:t>专业</w:t>
            </w:r>
            <w:r>
              <w:rPr>
                <w:rFonts w:hint="eastAsia"/>
                <w:sz w:val="24"/>
                <w:szCs w:val="24"/>
              </w:rPr>
              <w:t>是</w:t>
            </w:r>
            <w:r w:rsidRPr="00DE310F">
              <w:rPr>
                <w:rFonts w:hint="eastAsia"/>
                <w:sz w:val="24"/>
                <w:szCs w:val="24"/>
              </w:rPr>
              <w:t>国家级特色专业、教育部卓越工程师</w:t>
            </w:r>
            <w:r>
              <w:rPr>
                <w:rFonts w:hint="eastAsia"/>
                <w:sz w:val="24"/>
                <w:szCs w:val="24"/>
              </w:rPr>
              <w:t>计划</w:t>
            </w:r>
            <w:r w:rsidRPr="00DE310F">
              <w:rPr>
                <w:rFonts w:hint="eastAsia"/>
                <w:sz w:val="24"/>
                <w:szCs w:val="24"/>
              </w:rPr>
              <w:t>专业、入选江苏高校品牌专业建设工程一期A类项目；飞行器制造工程专业为国防重点专业、教育部卓越工程师</w:t>
            </w:r>
            <w:r>
              <w:rPr>
                <w:rFonts w:hint="eastAsia"/>
                <w:sz w:val="24"/>
                <w:szCs w:val="24"/>
              </w:rPr>
              <w:t>计划</w:t>
            </w:r>
            <w:r w:rsidRPr="00DE310F">
              <w:rPr>
                <w:rFonts w:hint="eastAsia"/>
                <w:sz w:val="24"/>
                <w:szCs w:val="24"/>
              </w:rPr>
              <w:t>专业和江苏省“十二五”高等学校重点专业。</w:t>
            </w:r>
            <w:r>
              <w:rPr>
                <w:rFonts w:hint="eastAsia"/>
                <w:sz w:val="24"/>
                <w:szCs w:val="24"/>
              </w:rPr>
              <w:t>同时，学校与南京埃斯顿机器人工程有限公司、埃夫特机器人股份有限公司、</w:t>
            </w:r>
            <w:r w:rsidRPr="004958C2">
              <w:rPr>
                <w:sz w:val="24"/>
                <w:szCs w:val="24"/>
              </w:rPr>
              <w:t>博众精工科技股份有限公司</w:t>
            </w:r>
            <w:r>
              <w:rPr>
                <w:rFonts w:hint="eastAsia"/>
                <w:sz w:val="24"/>
                <w:szCs w:val="24"/>
              </w:rPr>
              <w:t>、金石机器人常州有限公司、苏州绿地等诸多国产机器人领域的领军企业开展了深入的产学研合作，建有本科生创新实践基地和企业研究生工作站，上述企业将为机器人工程专业的开设提供良好的实践平台。</w:t>
            </w:r>
          </w:p>
          <w:p w:rsidR="009A4D5B" w:rsidRDefault="004E013F" w:rsidP="00C74E53">
            <w:pPr>
              <w:spacing w:afterLines="50" w:after="120" w:line="300" w:lineRule="auto"/>
              <w:ind w:firstLineChars="200" w:firstLine="480"/>
              <w:jc w:val="both"/>
              <w:rPr>
                <w:sz w:val="24"/>
                <w:szCs w:val="24"/>
              </w:rPr>
            </w:pPr>
            <w:r w:rsidRPr="00DE310F">
              <w:rPr>
                <w:sz w:val="24"/>
                <w:szCs w:val="24"/>
              </w:rPr>
              <w:t>科学实验平台方面</w:t>
            </w:r>
            <w:r w:rsidRPr="00DE310F">
              <w:rPr>
                <w:rFonts w:hint="eastAsia"/>
                <w:sz w:val="24"/>
                <w:szCs w:val="24"/>
              </w:rPr>
              <w:t>，我校机电学院建有</w:t>
            </w:r>
            <w:r w:rsidRPr="00DE310F">
              <w:rPr>
                <w:sz w:val="24"/>
                <w:szCs w:val="24"/>
              </w:rPr>
              <w:t>3</w:t>
            </w:r>
            <w:r w:rsidRPr="00DE310F">
              <w:rPr>
                <w:rFonts w:hint="eastAsia"/>
                <w:sz w:val="24"/>
                <w:szCs w:val="24"/>
              </w:rPr>
              <w:t>个国家级平台、</w:t>
            </w:r>
            <w:r w:rsidRPr="00DE310F">
              <w:rPr>
                <w:sz w:val="24"/>
                <w:szCs w:val="24"/>
              </w:rPr>
              <w:t>10</w:t>
            </w:r>
            <w:r w:rsidRPr="00DE310F">
              <w:rPr>
                <w:rFonts w:hint="eastAsia"/>
                <w:sz w:val="24"/>
                <w:szCs w:val="24"/>
              </w:rPr>
              <w:t>余个省部级平台</w:t>
            </w:r>
            <w:r>
              <w:rPr>
                <w:rFonts w:hint="eastAsia"/>
                <w:sz w:val="24"/>
                <w:szCs w:val="24"/>
              </w:rPr>
              <w:t>，</w:t>
            </w:r>
            <w:r w:rsidRPr="00DE310F">
              <w:rPr>
                <w:rFonts w:hint="eastAsia"/>
                <w:sz w:val="24"/>
                <w:szCs w:val="24"/>
              </w:rPr>
              <w:t>拥有“</w:t>
            </w:r>
            <w:r w:rsidRPr="00DE310F">
              <w:rPr>
                <w:sz w:val="24"/>
                <w:szCs w:val="24"/>
              </w:rPr>
              <w:t>国家级</w:t>
            </w:r>
            <w:r w:rsidRPr="00DE310F">
              <w:rPr>
                <w:rFonts w:hint="eastAsia"/>
                <w:sz w:val="24"/>
                <w:szCs w:val="24"/>
              </w:rPr>
              <w:t>机械工程</w:t>
            </w:r>
            <w:r w:rsidRPr="00DE310F">
              <w:rPr>
                <w:sz w:val="24"/>
                <w:szCs w:val="24"/>
              </w:rPr>
              <w:t>实验教学示范中心</w:t>
            </w:r>
            <w:r w:rsidRPr="00DE310F">
              <w:rPr>
                <w:rFonts w:hint="eastAsia"/>
                <w:sz w:val="24"/>
                <w:szCs w:val="24"/>
              </w:rPr>
              <w:t>”、“国家级虚拟仿真实验教学中心”、“国家级的直升机传动重点实验室”；建立了工信部“航空航天先进制造技术实验交流示范中心”、“</w:t>
            </w:r>
            <w:r w:rsidRPr="00DE310F">
              <w:rPr>
                <w:sz w:val="24"/>
                <w:szCs w:val="24"/>
              </w:rPr>
              <w:t>面向航空先进制造的人才培养模式创新基地</w:t>
            </w:r>
            <w:r w:rsidRPr="00DE310F">
              <w:rPr>
                <w:rFonts w:hint="eastAsia"/>
                <w:sz w:val="24"/>
                <w:szCs w:val="24"/>
              </w:rPr>
              <w:t>”、“数字化设计制造”、“数字化医疗装备技术”</w:t>
            </w:r>
            <w:r>
              <w:rPr>
                <w:rFonts w:hint="eastAsia"/>
                <w:sz w:val="24"/>
                <w:szCs w:val="24"/>
              </w:rPr>
              <w:t>、“智能制造核心装备”、“高端装备制造”等多个省部级重点</w:t>
            </w:r>
            <w:r w:rsidRPr="00DE310F">
              <w:rPr>
                <w:rFonts w:hint="eastAsia"/>
                <w:sz w:val="24"/>
                <w:szCs w:val="24"/>
              </w:rPr>
              <w:t>培育示范中心</w:t>
            </w:r>
            <w:r>
              <w:rPr>
                <w:rFonts w:hint="eastAsia"/>
                <w:sz w:val="24"/>
                <w:szCs w:val="24"/>
              </w:rPr>
              <w:t>与创新基地，并建有智能机器人与数控技术实验室、机器人设计与控制技术实验室、机器人与多体系统实验室等校级实验室</w:t>
            </w:r>
            <w:r w:rsidRPr="00DE310F">
              <w:rPr>
                <w:rFonts w:hint="eastAsia"/>
                <w:sz w:val="24"/>
                <w:szCs w:val="24"/>
              </w:rPr>
              <w:t>。</w:t>
            </w:r>
            <w:r w:rsidRPr="00DE310F">
              <w:rPr>
                <w:sz w:val="24"/>
                <w:szCs w:val="24"/>
              </w:rPr>
              <w:t>现有五坐标高速加工中心、三坐标数控测量机、</w:t>
            </w:r>
            <w:r>
              <w:rPr>
                <w:rFonts w:hint="eastAsia"/>
                <w:sz w:val="24"/>
                <w:szCs w:val="24"/>
              </w:rPr>
              <w:t>机器人运动标定与测试平台</w:t>
            </w:r>
            <w:r w:rsidRPr="00DE310F">
              <w:rPr>
                <w:sz w:val="24"/>
                <w:szCs w:val="24"/>
              </w:rPr>
              <w:t>、激光跟踪仪、</w:t>
            </w:r>
            <w:r>
              <w:rPr>
                <w:rFonts w:hint="eastAsia"/>
                <w:sz w:val="24"/>
                <w:szCs w:val="24"/>
              </w:rPr>
              <w:t>移动式协作机器人</w:t>
            </w:r>
            <w:r w:rsidRPr="00DE310F">
              <w:rPr>
                <w:sz w:val="24"/>
                <w:szCs w:val="24"/>
              </w:rPr>
              <w:t>、</w:t>
            </w:r>
            <w:r w:rsidR="00EF05EF">
              <w:rPr>
                <w:rFonts w:hint="eastAsia"/>
                <w:sz w:val="24"/>
                <w:szCs w:val="24"/>
              </w:rPr>
              <w:t>双臂协作机器人、</w:t>
            </w:r>
            <w:r w:rsidRPr="00DE310F">
              <w:rPr>
                <w:sz w:val="24"/>
                <w:szCs w:val="24"/>
              </w:rPr>
              <w:t>数字化制造仿真软件、虚拟现实系统等具有世界先进水平的实验设备与软件系统，</w:t>
            </w:r>
            <w:r>
              <w:rPr>
                <w:rFonts w:hint="eastAsia"/>
                <w:sz w:val="24"/>
                <w:szCs w:val="24"/>
              </w:rPr>
              <w:t>建立了</w:t>
            </w:r>
            <w:r w:rsidRPr="00DE310F">
              <w:rPr>
                <w:rFonts w:hint="eastAsia"/>
                <w:sz w:val="24"/>
                <w:szCs w:val="24"/>
              </w:rPr>
              <w:t>以“航空先进制造特色”为主体，以“</w:t>
            </w:r>
            <w:r w:rsidRPr="00DE310F">
              <w:rPr>
                <w:sz w:val="24"/>
                <w:szCs w:val="24"/>
              </w:rPr>
              <w:t>工程素质训练</w:t>
            </w:r>
            <w:r w:rsidRPr="00DE310F">
              <w:rPr>
                <w:rFonts w:hint="eastAsia"/>
                <w:sz w:val="24"/>
                <w:szCs w:val="24"/>
              </w:rPr>
              <w:t>”</w:t>
            </w:r>
            <w:r w:rsidRPr="00DE310F">
              <w:rPr>
                <w:sz w:val="24"/>
                <w:szCs w:val="24"/>
              </w:rPr>
              <w:t>和</w:t>
            </w:r>
            <w:r w:rsidRPr="00DE310F">
              <w:rPr>
                <w:rFonts w:hint="eastAsia"/>
                <w:sz w:val="24"/>
                <w:szCs w:val="24"/>
              </w:rPr>
              <w:t>“</w:t>
            </w:r>
            <w:r w:rsidRPr="00DE310F">
              <w:rPr>
                <w:sz w:val="24"/>
                <w:szCs w:val="24"/>
              </w:rPr>
              <w:t>研究素质训练</w:t>
            </w:r>
            <w:r w:rsidRPr="00DE310F">
              <w:rPr>
                <w:rFonts w:hint="eastAsia"/>
                <w:sz w:val="24"/>
                <w:szCs w:val="24"/>
              </w:rPr>
              <w:t>”的“一体两翼”实验教学体系</w:t>
            </w:r>
            <w:r w:rsidR="00EF05EF">
              <w:rPr>
                <w:rFonts w:hint="eastAsia"/>
                <w:sz w:val="24"/>
                <w:szCs w:val="24"/>
              </w:rPr>
              <w:t>，如图1所示</w:t>
            </w:r>
            <w:r w:rsidRPr="00DE310F">
              <w:rPr>
                <w:rFonts w:hint="eastAsia"/>
                <w:sz w:val="24"/>
                <w:szCs w:val="24"/>
              </w:rPr>
              <w:t>。目前学校结合机器人专业建立与发展，</w:t>
            </w:r>
            <w:r>
              <w:rPr>
                <w:rFonts w:hint="eastAsia"/>
                <w:sz w:val="24"/>
                <w:szCs w:val="24"/>
              </w:rPr>
              <w:t>建有工业机器人创新设计、开发与控制实验系统。</w:t>
            </w:r>
            <w:r w:rsidRPr="00DE310F">
              <w:rPr>
                <w:rFonts w:hint="eastAsia"/>
                <w:sz w:val="24"/>
                <w:szCs w:val="24"/>
              </w:rPr>
              <w:t>建立</w:t>
            </w:r>
            <w:r>
              <w:rPr>
                <w:rFonts w:hint="eastAsia"/>
                <w:sz w:val="24"/>
                <w:szCs w:val="24"/>
              </w:rPr>
              <w:t>的</w:t>
            </w:r>
            <w:r w:rsidRPr="00DE310F">
              <w:rPr>
                <w:sz w:val="24"/>
                <w:szCs w:val="24"/>
              </w:rPr>
              <w:t>工业</w:t>
            </w:r>
            <w:r>
              <w:rPr>
                <w:rFonts w:hint="eastAsia"/>
                <w:sz w:val="24"/>
                <w:szCs w:val="24"/>
              </w:rPr>
              <w:t>机器人</w:t>
            </w:r>
            <w:r w:rsidRPr="00DE310F">
              <w:rPr>
                <w:sz w:val="24"/>
                <w:szCs w:val="24"/>
              </w:rPr>
              <w:t>应用</w:t>
            </w:r>
            <w:proofErr w:type="gramStart"/>
            <w:r w:rsidRPr="00DE310F">
              <w:rPr>
                <w:sz w:val="24"/>
                <w:szCs w:val="24"/>
              </w:rPr>
              <w:t>物联制造</w:t>
            </w:r>
            <w:proofErr w:type="gramEnd"/>
            <w:r w:rsidRPr="00DE310F">
              <w:rPr>
                <w:sz w:val="24"/>
                <w:szCs w:val="24"/>
              </w:rPr>
              <w:t>系统平台</w:t>
            </w:r>
            <w:r w:rsidRPr="00DE310F">
              <w:rPr>
                <w:rFonts w:hint="eastAsia"/>
                <w:sz w:val="24"/>
                <w:szCs w:val="24"/>
              </w:rPr>
              <w:t>，</w:t>
            </w:r>
            <w:r w:rsidRPr="00DE310F">
              <w:rPr>
                <w:sz w:val="24"/>
                <w:szCs w:val="24"/>
              </w:rPr>
              <w:t>包括工业机器人</w:t>
            </w:r>
            <w:r w:rsidRPr="00DE310F">
              <w:rPr>
                <w:rFonts w:hint="eastAsia"/>
                <w:sz w:val="24"/>
                <w:szCs w:val="24"/>
              </w:rPr>
              <w:t>、</w:t>
            </w:r>
            <w:r>
              <w:rPr>
                <w:rFonts w:hint="eastAsia"/>
                <w:sz w:val="24"/>
                <w:szCs w:val="24"/>
              </w:rPr>
              <w:t>全向移动机器人</w:t>
            </w:r>
            <w:r w:rsidRPr="00DE310F">
              <w:rPr>
                <w:rFonts w:hint="eastAsia"/>
                <w:sz w:val="24"/>
                <w:szCs w:val="24"/>
              </w:rPr>
              <w:t>、</w:t>
            </w:r>
            <w:r w:rsidRPr="00DE310F">
              <w:rPr>
                <w:sz w:val="24"/>
                <w:szCs w:val="24"/>
              </w:rPr>
              <w:t>自动化立体仓库和数控机床</w:t>
            </w:r>
            <w:r w:rsidRPr="00DE310F">
              <w:rPr>
                <w:rFonts w:hint="eastAsia"/>
                <w:sz w:val="24"/>
                <w:szCs w:val="24"/>
              </w:rPr>
              <w:t>，</w:t>
            </w:r>
            <w:r>
              <w:rPr>
                <w:sz w:val="24"/>
                <w:szCs w:val="24"/>
              </w:rPr>
              <w:t>并开展了一系列科研实习</w:t>
            </w:r>
            <w:r w:rsidRPr="00DE310F">
              <w:rPr>
                <w:sz w:val="24"/>
                <w:szCs w:val="24"/>
              </w:rPr>
              <w:t>项目，如图</w:t>
            </w:r>
            <w:r w:rsidR="00EF05EF">
              <w:rPr>
                <w:sz w:val="24"/>
                <w:szCs w:val="24"/>
              </w:rPr>
              <w:t>2</w:t>
            </w:r>
            <w:r w:rsidRPr="00DE310F">
              <w:rPr>
                <w:sz w:val="24"/>
                <w:szCs w:val="24"/>
              </w:rPr>
              <w:t>所示。</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2102"/>
              <w:gridCol w:w="2955"/>
              <w:gridCol w:w="3154"/>
            </w:tblGrid>
            <w:tr w:rsidR="00DD7AD8" w:rsidTr="007E1F9A">
              <w:tc>
                <w:tcPr>
                  <w:tcW w:w="2088" w:type="dxa"/>
                  <w:vAlign w:val="center"/>
                </w:tcPr>
                <w:p w:rsidR="00DD7AD8" w:rsidRDefault="00DD7AD8" w:rsidP="009A11D9">
                  <w:pPr>
                    <w:spacing w:line="300" w:lineRule="auto"/>
                    <w:jc w:val="center"/>
                    <w:rPr>
                      <w:sz w:val="24"/>
                      <w:szCs w:val="24"/>
                    </w:rPr>
                  </w:pPr>
                  <w:r>
                    <w:rPr>
                      <w:noProof/>
                      <w:lang w:val="en-US" w:bidi="ar-SA"/>
                    </w:rPr>
                    <w:drawing>
                      <wp:inline distT="0" distB="0" distL="0" distR="0" wp14:anchorId="41335DD2" wp14:editId="6AA31A9A">
                        <wp:extent cx="1219434" cy="1728000"/>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15000"/>
                                          </a14:imgEffect>
                                        </a14:imgLayer>
                                      </a14:imgProps>
                                    </a:ext>
                                  </a:extLst>
                                </a:blip>
                                <a:stretch>
                                  <a:fillRect/>
                                </a:stretch>
                              </pic:blipFill>
                              <pic:spPr>
                                <a:xfrm>
                                  <a:off x="0" y="0"/>
                                  <a:ext cx="1219434" cy="1728000"/>
                                </a:xfrm>
                                <a:prstGeom prst="rect">
                                  <a:avLst/>
                                </a:prstGeom>
                              </pic:spPr>
                            </pic:pic>
                          </a:graphicData>
                        </a:graphic>
                      </wp:inline>
                    </w:drawing>
                  </w:r>
                </w:p>
              </w:tc>
              <w:tc>
                <w:tcPr>
                  <w:tcW w:w="2108" w:type="dxa"/>
                  <w:vAlign w:val="center"/>
                </w:tcPr>
                <w:p w:rsidR="00DD7AD8" w:rsidRDefault="00DD7AD8" w:rsidP="009A11D9">
                  <w:pPr>
                    <w:spacing w:line="300" w:lineRule="auto"/>
                    <w:jc w:val="center"/>
                    <w:rPr>
                      <w:noProof/>
                      <w:lang w:val="en-US" w:bidi="ar-SA"/>
                    </w:rPr>
                  </w:pPr>
                  <w:r>
                    <w:rPr>
                      <w:noProof/>
                      <w:lang w:val="en-US" w:bidi="ar-SA"/>
                    </w:rPr>
                    <w:drawing>
                      <wp:inline distT="0" distB="0" distL="0" distR="0" wp14:anchorId="1BAF014B" wp14:editId="7DC78E81">
                        <wp:extent cx="1229931" cy="1728000"/>
                        <wp:effectExtent l="0" t="0" r="889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11000"/>
                                          </a14:imgEffect>
                                        </a14:imgLayer>
                                      </a14:imgProps>
                                    </a:ext>
                                  </a:extLst>
                                </a:blip>
                                <a:stretch>
                                  <a:fillRect/>
                                </a:stretch>
                              </pic:blipFill>
                              <pic:spPr>
                                <a:xfrm>
                                  <a:off x="0" y="0"/>
                                  <a:ext cx="1229931" cy="1728000"/>
                                </a:xfrm>
                                <a:prstGeom prst="rect">
                                  <a:avLst/>
                                </a:prstGeom>
                              </pic:spPr>
                            </pic:pic>
                          </a:graphicData>
                        </a:graphic>
                      </wp:inline>
                    </w:drawing>
                  </w:r>
                </w:p>
              </w:tc>
              <w:tc>
                <w:tcPr>
                  <w:tcW w:w="2942" w:type="dxa"/>
                  <w:vAlign w:val="center"/>
                </w:tcPr>
                <w:p w:rsidR="00DD7AD8" w:rsidRDefault="00DD7AD8" w:rsidP="009A11D9">
                  <w:pPr>
                    <w:spacing w:line="300" w:lineRule="auto"/>
                    <w:jc w:val="center"/>
                    <w:rPr>
                      <w:sz w:val="24"/>
                      <w:szCs w:val="24"/>
                    </w:rPr>
                  </w:pPr>
                  <w:r>
                    <w:rPr>
                      <w:noProof/>
                      <w:lang w:val="en-US" w:bidi="ar-SA"/>
                    </w:rPr>
                    <w:drawing>
                      <wp:inline distT="0" distB="0" distL="0" distR="0" wp14:anchorId="442DA1E7" wp14:editId="462CB909">
                        <wp:extent cx="1798820" cy="1728000"/>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13000"/>
                                          </a14:imgEffect>
                                        </a14:imgLayer>
                                      </a14:imgProps>
                                    </a:ext>
                                  </a:extLst>
                                </a:blip>
                                <a:stretch>
                                  <a:fillRect/>
                                </a:stretch>
                              </pic:blipFill>
                              <pic:spPr>
                                <a:xfrm>
                                  <a:off x="0" y="0"/>
                                  <a:ext cx="1798820" cy="1728000"/>
                                </a:xfrm>
                                <a:prstGeom prst="rect">
                                  <a:avLst/>
                                </a:prstGeom>
                              </pic:spPr>
                            </pic:pic>
                          </a:graphicData>
                        </a:graphic>
                      </wp:inline>
                    </w:drawing>
                  </w:r>
                </w:p>
              </w:tc>
              <w:tc>
                <w:tcPr>
                  <w:tcW w:w="3135" w:type="dxa"/>
                  <w:vAlign w:val="center"/>
                </w:tcPr>
                <w:p w:rsidR="00DD7AD8" w:rsidRDefault="00DD7AD8" w:rsidP="009A11D9">
                  <w:pPr>
                    <w:spacing w:line="300" w:lineRule="auto"/>
                    <w:jc w:val="center"/>
                    <w:rPr>
                      <w:sz w:val="24"/>
                      <w:szCs w:val="24"/>
                    </w:rPr>
                  </w:pPr>
                  <w:r>
                    <w:rPr>
                      <w:noProof/>
                      <w:lang w:val="en-US" w:bidi="ar-SA"/>
                    </w:rPr>
                    <w:drawing>
                      <wp:inline distT="0" distB="0" distL="0" distR="0" wp14:anchorId="29AB59D4" wp14:editId="2DA1D80F">
                        <wp:extent cx="1929600" cy="172800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12000"/>
                                          </a14:imgEffect>
                                        </a14:imgLayer>
                                      </a14:imgProps>
                                    </a:ext>
                                  </a:extLst>
                                </a:blip>
                                <a:stretch>
                                  <a:fillRect/>
                                </a:stretch>
                              </pic:blipFill>
                              <pic:spPr>
                                <a:xfrm>
                                  <a:off x="0" y="0"/>
                                  <a:ext cx="1929600" cy="1728000"/>
                                </a:xfrm>
                                <a:prstGeom prst="rect">
                                  <a:avLst/>
                                </a:prstGeom>
                              </pic:spPr>
                            </pic:pic>
                          </a:graphicData>
                        </a:graphic>
                      </wp:inline>
                    </w:drawing>
                  </w:r>
                </w:p>
              </w:tc>
            </w:tr>
            <w:tr w:rsidR="00DD7AD8" w:rsidTr="007E1F9A">
              <w:tc>
                <w:tcPr>
                  <w:tcW w:w="3424" w:type="dxa"/>
                  <w:vAlign w:val="center"/>
                </w:tcPr>
                <w:p w:rsidR="00DD7AD8" w:rsidRDefault="007E1F9A" w:rsidP="009A11D9">
                  <w:pPr>
                    <w:spacing w:line="300" w:lineRule="auto"/>
                    <w:jc w:val="center"/>
                    <w:rPr>
                      <w:sz w:val="24"/>
                      <w:szCs w:val="24"/>
                    </w:rPr>
                  </w:pPr>
                  <w:r w:rsidRPr="00E7643F">
                    <w:rPr>
                      <w:sz w:val="24"/>
                      <w:szCs w:val="24"/>
                    </w:rPr>
                    <w:t>a）</w:t>
                  </w:r>
                  <w:r>
                    <w:rPr>
                      <w:rFonts w:hint="eastAsia"/>
                      <w:sz w:val="24"/>
                      <w:szCs w:val="24"/>
                    </w:rPr>
                    <w:t>工业机器人</w:t>
                  </w:r>
                </w:p>
              </w:tc>
              <w:tc>
                <w:tcPr>
                  <w:tcW w:w="3424" w:type="dxa"/>
                  <w:vAlign w:val="center"/>
                </w:tcPr>
                <w:p w:rsidR="00DD7AD8" w:rsidRDefault="007E1F9A" w:rsidP="009A11D9">
                  <w:pPr>
                    <w:spacing w:line="300" w:lineRule="auto"/>
                    <w:jc w:val="center"/>
                    <w:rPr>
                      <w:sz w:val="24"/>
                      <w:szCs w:val="24"/>
                    </w:rPr>
                  </w:pPr>
                  <w:r>
                    <w:rPr>
                      <w:rFonts w:hint="eastAsia"/>
                      <w:sz w:val="24"/>
                      <w:szCs w:val="24"/>
                    </w:rPr>
                    <w:t>b</w:t>
                  </w:r>
                  <w:r w:rsidRPr="00E7643F">
                    <w:rPr>
                      <w:sz w:val="24"/>
                      <w:szCs w:val="24"/>
                    </w:rPr>
                    <w:t>）</w:t>
                  </w:r>
                  <w:r>
                    <w:rPr>
                      <w:rFonts w:hint="eastAsia"/>
                      <w:sz w:val="24"/>
                      <w:szCs w:val="24"/>
                    </w:rPr>
                    <w:t>激光跟踪仪</w:t>
                  </w:r>
                </w:p>
              </w:tc>
              <w:tc>
                <w:tcPr>
                  <w:tcW w:w="3424" w:type="dxa"/>
                  <w:vAlign w:val="center"/>
                </w:tcPr>
                <w:p w:rsidR="00DD7AD8" w:rsidRDefault="007E1F9A" w:rsidP="009A11D9">
                  <w:pPr>
                    <w:spacing w:line="300" w:lineRule="auto"/>
                    <w:jc w:val="center"/>
                    <w:rPr>
                      <w:sz w:val="24"/>
                      <w:szCs w:val="24"/>
                    </w:rPr>
                  </w:pPr>
                  <w:r>
                    <w:rPr>
                      <w:rFonts w:hint="eastAsia"/>
                      <w:sz w:val="24"/>
                      <w:szCs w:val="24"/>
                    </w:rPr>
                    <w:t>c</w:t>
                  </w:r>
                  <w:r w:rsidRPr="00E7643F">
                    <w:rPr>
                      <w:sz w:val="24"/>
                      <w:szCs w:val="24"/>
                    </w:rPr>
                    <w:t>）</w:t>
                  </w:r>
                  <w:r>
                    <w:rPr>
                      <w:rFonts w:hint="eastAsia"/>
                      <w:sz w:val="24"/>
                      <w:szCs w:val="24"/>
                    </w:rPr>
                    <w:t>协作机器人</w:t>
                  </w:r>
                </w:p>
              </w:tc>
              <w:tc>
                <w:tcPr>
                  <w:tcW w:w="3425" w:type="dxa"/>
                  <w:vAlign w:val="center"/>
                </w:tcPr>
                <w:p w:rsidR="00DD7AD8" w:rsidRDefault="007E1F9A" w:rsidP="009A11D9">
                  <w:pPr>
                    <w:spacing w:line="300" w:lineRule="auto"/>
                    <w:jc w:val="center"/>
                    <w:rPr>
                      <w:sz w:val="24"/>
                      <w:szCs w:val="24"/>
                    </w:rPr>
                  </w:pPr>
                  <w:r>
                    <w:rPr>
                      <w:rFonts w:hint="eastAsia"/>
                      <w:sz w:val="24"/>
                      <w:szCs w:val="24"/>
                    </w:rPr>
                    <w:t>d</w:t>
                  </w:r>
                  <w:r w:rsidRPr="00E7643F">
                    <w:rPr>
                      <w:sz w:val="24"/>
                      <w:szCs w:val="24"/>
                    </w:rPr>
                    <w:t>）</w:t>
                  </w:r>
                  <w:r>
                    <w:rPr>
                      <w:rFonts w:hint="eastAsia"/>
                      <w:sz w:val="24"/>
                      <w:szCs w:val="24"/>
                    </w:rPr>
                    <w:t>全向移动A</w:t>
                  </w:r>
                  <w:r>
                    <w:rPr>
                      <w:sz w:val="24"/>
                      <w:szCs w:val="24"/>
                    </w:rPr>
                    <w:t>GV</w:t>
                  </w:r>
                </w:p>
              </w:tc>
            </w:tr>
            <w:tr w:rsidR="007E1F9A" w:rsidTr="007E1F9A">
              <w:tc>
                <w:tcPr>
                  <w:tcW w:w="10273" w:type="dxa"/>
                  <w:gridSpan w:val="4"/>
                  <w:vAlign w:val="center"/>
                </w:tcPr>
                <w:p w:rsidR="007E1F9A" w:rsidRDefault="007E1F9A" w:rsidP="009A11D9">
                  <w:pPr>
                    <w:spacing w:line="300" w:lineRule="auto"/>
                    <w:jc w:val="center"/>
                    <w:rPr>
                      <w:sz w:val="24"/>
                      <w:szCs w:val="24"/>
                    </w:rPr>
                  </w:pPr>
                  <w:r w:rsidRPr="00E7643F">
                    <w:rPr>
                      <w:sz w:val="24"/>
                      <w:szCs w:val="24"/>
                    </w:rPr>
                    <w:t>图</w:t>
                  </w:r>
                  <w:r>
                    <w:rPr>
                      <w:sz w:val="24"/>
                      <w:szCs w:val="24"/>
                    </w:rPr>
                    <w:t>1</w:t>
                  </w:r>
                  <w:r w:rsidR="00BD5F8F">
                    <w:rPr>
                      <w:sz w:val="24"/>
                      <w:szCs w:val="24"/>
                    </w:rPr>
                    <w:t>:</w:t>
                  </w:r>
                  <w:r>
                    <w:rPr>
                      <w:rFonts w:hint="eastAsia"/>
                      <w:sz w:val="24"/>
                      <w:szCs w:val="24"/>
                    </w:rPr>
                    <w:t>部分机器人工程专业相关设备</w:t>
                  </w:r>
                </w:p>
              </w:tc>
            </w:tr>
          </w:tbl>
          <w:p w:rsidR="00455523" w:rsidRDefault="00B635B0" w:rsidP="00B635B0">
            <w:pPr>
              <w:spacing w:beforeLines="50" w:before="120" w:line="300" w:lineRule="auto"/>
              <w:ind w:firstLineChars="200" w:firstLine="480"/>
              <w:jc w:val="both"/>
              <w:rPr>
                <w:sz w:val="24"/>
                <w:szCs w:val="24"/>
              </w:rPr>
            </w:pPr>
            <w:r w:rsidRPr="00DE310F">
              <w:rPr>
                <w:rFonts w:hint="eastAsia"/>
                <w:sz w:val="24"/>
                <w:szCs w:val="24"/>
              </w:rPr>
              <w:t>师资力量与教学成果方面，我校在机械工程与航空宇航制造方向拥有中科院院士1人（朱荻院士）、长江学者特聘教授</w:t>
            </w:r>
            <w:r w:rsidRPr="00DE310F">
              <w:rPr>
                <w:sz w:val="24"/>
                <w:szCs w:val="24"/>
              </w:rPr>
              <w:t>5</w:t>
            </w:r>
            <w:r w:rsidRPr="00DE310F">
              <w:rPr>
                <w:rFonts w:hint="eastAsia"/>
                <w:sz w:val="24"/>
                <w:szCs w:val="24"/>
              </w:rPr>
              <w:t>人、海外高层次人才5人、万人计划3人、百千万人才工程国家级人选6人、教育部新世纪优秀人才7人及多位省特聘教授和教学名师，人才结构合理，师资力量雄厚，学术梯队成员学历层次高，培育了国防科技创新团队、教育部创新团队、国家级教学团队等多个有创新能力的学术创新团队。 获得 “国家级教学成果奖” 6项，拥有4门“国家级精品课程”、4本“国家级规划教材”以及多项省部级精品课程、教材和教学成果。</w:t>
            </w:r>
          </w:p>
          <w:p w:rsidR="00455523" w:rsidRDefault="00455523" w:rsidP="00C74E53">
            <w:pPr>
              <w:spacing w:afterLines="50" w:after="120" w:line="300" w:lineRule="auto"/>
              <w:ind w:firstLineChars="200" w:firstLine="480"/>
              <w:jc w:val="both"/>
              <w:rPr>
                <w:sz w:val="24"/>
                <w:szCs w:val="24"/>
              </w:rPr>
            </w:pPr>
          </w:p>
          <w:p w:rsidR="00455523" w:rsidRDefault="00455523" w:rsidP="00C74E53">
            <w:pPr>
              <w:spacing w:afterLines="50" w:after="120" w:line="300" w:lineRule="auto"/>
              <w:ind w:firstLineChars="200" w:firstLine="480"/>
              <w:jc w:val="both"/>
              <w:rPr>
                <w:sz w:val="24"/>
                <w:szCs w:val="24"/>
              </w:rPr>
            </w:pPr>
          </w:p>
          <w:tbl>
            <w:tblPr>
              <w:tblW w:w="0" w:type="auto"/>
              <w:tblLook w:val="04A0" w:firstRow="1" w:lastRow="0" w:firstColumn="1" w:lastColumn="0" w:noHBand="0" w:noVBand="1"/>
            </w:tblPr>
            <w:tblGrid>
              <w:gridCol w:w="5141"/>
              <w:gridCol w:w="5142"/>
            </w:tblGrid>
            <w:tr w:rsidR="009A4D5B" w:rsidRPr="00E7643F" w:rsidTr="00081687">
              <w:tc>
                <w:tcPr>
                  <w:tcW w:w="5157" w:type="dxa"/>
                  <w:shd w:val="clear" w:color="auto" w:fill="auto"/>
                  <w:vAlign w:val="center"/>
                </w:tcPr>
                <w:p w:rsidR="009A4D5B" w:rsidRPr="00E7643F" w:rsidRDefault="009A4D5B" w:rsidP="006214DB">
                  <w:pPr>
                    <w:spacing w:beforeLines="100" w:before="240" w:line="300" w:lineRule="auto"/>
                    <w:jc w:val="center"/>
                    <w:rPr>
                      <w:sz w:val="24"/>
                      <w:szCs w:val="24"/>
                    </w:rPr>
                  </w:pPr>
                  <w:r w:rsidRPr="00E7643F">
                    <w:rPr>
                      <w:noProof/>
                      <w:sz w:val="24"/>
                      <w:szCs w:val="24"/>
                      <w:lang w:val="en-US" w:bidi="ar-SA"/>
                    </w:rPr>
                    <w:lastRenderedPageBreak/>
                    <w:drawing>
                      <wp:inline distT="0" distB="0" distL="0" distR="0">
                        <wp:extent cx="2679677" cy="1512000"/>
                        <wp:effectExtent l="0" t="0" r="6985" b="0"/>
                        <wp:docPr id="34" name="图片 34" descr="6cb0fec82d23d62e14e1203363034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6cb0fec82d23d62e14e12033630346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9677" cy="1512000"/>
                                </a:xfrm>
                                <a:prstGeom prst="rect">
                                  <a:avLst/>
                                </a:prstGeom>
                                <a:noFill/>
                                <a:ln>
                                  <a:noFill/>
                                </a:ln>
                              </pic:spPr>
                            </pic:pic>
                          </a:graphicData>
                        </a:graphic>
                      </wp:inline>
                    </w:drawing>
                  </w:r>
                </w:p>
              </w:tc>
              <w:tc>
                <w:tcPr>
                  <w:tcW w:w="5158" w:type="dxa"/>
                  <w:shd w:val="clear" w:color="auto" w:fill="auto"/>
                  <w:vAlign w:val="center"/>
                </w:tcPr>
                <w:p w:rsidR="009A4D5B" w:rsidRPr="00E7643F" w:rsidRDefault="009A4D5B" w:rsidP="006214DB">
                  <w:pPr>
                    <w:spacing w:beforeLines="100" w:before="240" w:line="300" w:lineRule="auto"/>
                    <w:jc w:val="center"/>
                    <w:rPr>
                      <w:sz w:val="24"/>
                      <w:szCs w:val="24"/>
                    </w:rPr>
                  </w:pPr>
                  <w:r w:rsidRPr="00E7643F">
                    <w:rPr>
                      <w:noProof/>
                      <w:sz w:val="24"/>
                      <w:szCs w:val="24"/>
                      <w:lang w:val="en-US" w:bidi="ar-SA"/>
                    </w:rPr>
                    <w:drawing>
                      <wp:inline distT="0" distB="0" distL="0" distR="0">
                        <wp:extent cx="2694902" cy="1512000"/>
                        <wp:effectExtent l="0" t="0" r="0" b="0"/>
                        <wp:docPr id="33" name="图片 33" descr="006f75d2d4bf996fccaa484f6a82c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006f75d2d4bf996fccaa484f6a82c4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4902" cy="1512000"/>
                                </a:xfrm>
                                <a:prstGeom prst="rect">
                                  <a:avLst/>
                                </a:prstGeom>
                                <a:noFill/>
                                <a:ln>
                                  <a:noFill/>
                                </a:ln>
                              </pic:spPr>
                            </pic:pic>
                          </a:graphicData>
                        </a:graphic>
                      </wp:inline>
                    </w:drawing>
                  </w:r>
                </w:p>
              </w:tc>
            </w:tr>
            <w:tr w:rsidR="009A4D5B" w:rsidRPr="00E7643F" w:rsidTr="00081687">
              <w:tc>
                <w:tcPr>
                  <w:tcW w:w="5157" w:type="dxa"/>
                  <w:shd w:val="clear" w:color="auto" w:fill="auto"/>
                  <w:vAlign w:val="center"/>
                </w:tcPr>
                <w:p w:rsidR="009A4D5B" w:rsidRPr="00E7643F" w:rsidRDefault="009A4D5B" w:rsidP="009A4D5B">
                  <w:pPr>
                    <w:spacing w:line="300" w:lineRule="auto"/>
                    <w:jc w:val="center"/>
                    <w:rPr>
                      <w:sz w:val="24"/>
                      <w:szCs w:val="24"/>
                    </w:rPr>
                  </w:pPr>
                  <w:r w:rsidRPr="00E7643F">
                    <w:rPr>
                      <w:sz w:val="24"/>
                      <w:szCs w:val="24"/>
                    </w:rPr>
                    <w:t>a）AGV路径规划与避障算法研究</w:t>
                  </w:r>
                </w:p>
              </w:tc>
              <w:tc>
                <w:tcPr>
                  <w:tcW w:w="5158" w:type="dxa"/>
                  <w:shd w:val="clear" w:color="auto" w:fill="auto"/>
                  <w:vAlign w:val="center"/>
                </w:tcPr>
                <w:p w:rsidR="009A4D5B" w:rsidRPr="00E7643F" w:rsidRDefault="009A4D5B" w:rsidP="009A4D5B">
                  <w:pPr>
                    <w:spacing w:line="300" w:lineRule="auto"/>
                    <w:jc w:val="center"/>
                    <w:rPr>
                      <w:sz w:val="24"/>
                      <w:szCs w:val="24"/>
                    </w:rPr>
                  </w:pPr>
                  <w:r w:rsidRPr="00E7643F">
                    <w:rPr>
                      <w:sz w:val="24"/>
                      <w:szCs w:val="24"/>
                    </w:rPr>
                    <w:t>b) 个性化订制系统</w:t>
                  </w:r>
                </w:p>
              </w:tc>
            </w:tr>
            <w:tr w:rsidR="009A4D5B" w:rsidRPr="00E7643F" w:rsidTr="00081687">
              <w:tc>
                <w:tcPr>
                  <w:tcW w:w="5157" w:type="dxa"/>
                  <w:shd w:val="clear" w:color="auto" w:fill="auto"/>
                  <w:vAlign w:val="center"/>
                </w:tcPr>
                <w:p w:rsidR="009A4D5B" w:rsidRPr="00E7643F" w:rsidRDefault="009A4D5B" w:rsidP="009A4D5B">
                  <w:pPr>
                    <w:spacing w:line="300" w:lineRule="auto"/>
                    <w:jc w:val="center"/>
                    <w:rPr>
                      <w:sz w:val="24"/>
                      <w:szCs w:val="24"/>
                    </w:rPr>
                  </w:pPr>
                  <w:r w:rsidRPr="00E7643F">
                    <w:rPr>
                      <w:noProof/>
                      <w:sz w:val="24"/>
                      <w:szCs w:val="24"/>
                      <w:lang w:val="en-US" w:bidi="ar-SA"/>
                    </w:rPr>
                    <w:drawing>
                      <wp:inline distT="0" distB="0" distL="0" distR="0">
                        <wp:extent cx="2694901" cy="1512000"/>
                        <wp:effectExtent l="0" t="0" r="0" b="0"/>
                        <wp:docPr id="32" name="图片 32" descr="23649fa6a10e3b67ebf644a74f1a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3649fa6a10e3b67ebf644a74f1a76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4901" cy="1512000"/>
                                </a:xfrm>
                                <a:prstGeom prst="rect">
                                  <a:avLst/>
                                </a:prstGeom>
                                <a:noFill/>
                                <a:ln>
                                  <a:noFill/>
                                </a:ln>
                              </pic:spPr>
                            </pic:pic>
                          </a:graphicData>
                        </a:graphic>
                      </wp:inline>
                    </w:drawing>
                  </w:r>
                </w:p>
              </w:tc>
              <w:tc>
                <w:tcPr>
                  <w:tcW w:w="5158" w:type="dxa"/>
                  <w:shd w:val="clear" w:color="auto" w:fill="auto"/>
                  <w:vAlign w:val="center"/>
                </w:tcPr>
                <w:p w:rsidR="009A4D5B" w:rsidRPr="00E7643F" w:rsidRDefault="009A4D5B" w:rsidP="009A4D5B">
                  <w:pPr>
                    <w:spacing w:line="300" w:lineRule="auto"/>
                    <w:jc w:val="center"/>
                    <w:rPr>
                      <w:sz w:val="24"/>
                      <w:szCs w:val="24"/>
                    </w:rPr>
                  </w:pPr>
                  <w:r w:rsidRPr="00E7643F">
                    <w:rPr>
                      <w:noProof/>
                      <w:sz w:val="24"/>
                      <w:szCs w:val="24"/>
                      <w:lang w:val="en-US" w:bidi="ar-SA"/>
                    </w:rPr>
                    <w:drawing>
                      <wp:inline distT="0" distB="0" distL="0" distR="0">
                        <wp:extent cx="2694902" cy="1512000"/>
                        <wp:effectExtent l="0" t="0" r="0" b="0"/>
                        <wp:docPr id="31" name="图片 31" descr="6ff6baaf0c4aa483cb47156e41902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6ff6baaf0c4aa483cb47156e419022f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4902" cy="1512000"/>
                                </a:xfrm>
                                <a:prstGeom prst="rect">
                                  <a:avLst/>
                                </a:prstGeom>
                                <a:noFill/>
                                <a:ln>
                                  <a:noFill/>
                                </a:ln>
                              </pic:spPr>
                            </pic:pic>
                          </a:graphicData>
                        </a:graphic>
                      </wp:inline>
                    </w:drawing>
                  </w:r>
                </w:p>
              </w:tc>
            </w:tr>
            <w:tr w:rsidR="009A4D5B" w:rsidRPr="00E7643F" w:rsidTr="00081687">
              <w:tc>
                <w:tcPr>
                  <w:tcW w:w="5157" w:type="dxa"/>
                  <w:shd w:val="clear" w:color="auto" w:fill="auto"/>
                  <w:vAlign w:val="center"/>
                </w:tcPr>
                <w:p w:rsidR="009A4D5B" w:rsidRPr="00E7643F" w:rsidRDefault="009A4D5B" w:rsidP="009A4D5B">
                  <w:pPr>
                    <w:spacing w:line="300" w:lineRule="auto"/>
                    <w:jc w:val="center"/>
                    <w:rPr>
                      <w:sz w:val="24"/>
                      <w:szCs w:val="24"/>
                    </w:rPr>
                  </w:pPr>
                  <w:r w:rsidRPr="00E7643F">
                    <w:rPr>
                      <w:sz w:val="24"/>
                      <w:szCs w:val="24"/>
                    </w:rPr>
                    <w:t>c)机器人的姿态调整与轨迹规划</w:t>
                  </w:r>
                </w:p>
              </w:tc>
              <w:tc>
                <w:tcPr>
                  <w:tcW w:w="5158" w:type="dxa"/>
                  <w:shd w:val="clear" w:color="auto" w:fill="auto"/>
                  <w:vAlign w:val="center"/>
                </w:tcPr>
                <w:p w:rsidR="009A4D5B" w:rsidRPr="00E7643F" w:rsidRDefault="009A4D5B" w:rsidP="009A4D5B">
                  <w:pPr>
                    <w:spacing w:line="300" w:lineRule="auto"/>
                    <w:jc w:val="center"/>
                    <w:rPr>
                      <w:sz w:val="24"/>
                      <w:szCs w:val="24"/>
                    </w:rPr>
                  </w:pPr>
                  <w:r w:rsidRPr="00E7643F">
                    <w:rPr>
                      <w:sz w:val="24"/>
                      <w:szCs w:val="24"/>
                    </w:rPr>
                    <w:t>d) 数控系统智能化方法研究</w:t>
                  </w:r>
                </w:p>
              </w:tc>
            </w:tr>
            <w:tr w:rsidR="009A4D5B" w:rsidRPr="00E7643F" w:rsidTr="00081687">
              <w:tc>
                <w:tcPr>
                  <w:tcW w:w="10315" w:type="dxa"/>
                  <w:gridSpan w:val="2"/>
                  <w:shd w:val="clear" w:color="auto" w:fill="auto"/>
                  <w:vAlign w:val="center"/>
                </w:tcPr>
                <w:p w:rsidR="009A4D5B" w:rsidRPr="00E7643F" w:rsidRDefault="009A4D5B" w:rsidP="00EF05EF">
                  <w:pPr>
                    <w:spacing w:line="300" w:lineRule="auto"/>
                    <w:jc w:val="center"/>
                    <w:rPr>
                      <w:sz w:val="24"/>
                      <w:szCs w:val="24"/>
                    </w:rPr>
                  </w:pPr>
                  <w:r w:rsidRPr="00E7643F">
                    <w:rPr>
                      <w:sz w:val="24"/>
                      <w:szCs w:val="24"/>
                    </w:rPr>
                    <w:t>图</w:t>
                  </w:r>
                  <w:r w:rsidR="00EF05EF">
                    <w:rPr>
                      <w:sz w:val="24"/>
                      <w:szCs w:val="24"/>
                    </w:rPr>
                    <w:t>2</w:t>
                  </w:r>
                  <w:r w:rsidRPr="00E7643F">
                    <w:rPr>
                      <w:sz w:val="24"/>
                      <w:szCs w:val="24"/>
                    </w:rPr>
                    <w:t>: 工业</w:t>
                  </w:r>
                  <w:r w:rsidRPr="00E7643F">
                    <w:rPr>
                      <w:rFonts w:hint="eastAsia"/>
                      <w:sz w:val="24"/>
                      <w:szCs w:val="24"/>
                    </w:rPr>
                    <w:t>机器人</w:t>
                  </w:r>
                  <w:r w:rsidRPr="00E7643F">
                    <w:rPr>
                      <w:sz w:val="24"/>
                      <w:szCs w:val="24"/>
                    </w:rPr>
                    <w:t>应用</w:t>
                  </w:r>
                  <w:proofErr w:type="gramStart"/>
                  <w:r w:rsidRPr="00E7643F">
                    <w:rPr>
                      <w:sz w:val="24"/>
                      <w:szCs w:val="24"/>
                    </w:rPr>
                    <w:t>物联制造</w:t>
                  </w:r>
                  <w:proofErr w:type="gramEnd"/>
                  <w:r w:rsidRPr="00E7643F">
                    <w:rPr>
                      <w:sz w:val="24"/>
                      <w:szCs w:val="24"/>
                    </w:rPr>
                    <w:t>系统平台</w:t>
                  </w:r>
                </w:p>
              </w:tc>
            </w:tr>
          </w:tbl>
          <w:p w:rsidR="004E013F" w:rsidRDefault="004E013F" w:rsidP="006214DB">
            <w:pPr>
              <w:spacing w:beforeLines="50" w:before="120" w:afterLines="50" w:after="120" w:line="300" w:lineRule="auto"/>
              <w:ind w:firstLineChars="200" w:firstLine="480"/>
              <w:jc w:val="both"/>
              <w:rPr>
                <w:sz w:val="24"/>
                <w:szCs w:val="24"/>
              </w:rPr>
            </w:pPr>
            <w:r w:rsidRPr="00DE310F">
              <w:rPr>
                <w:sz w:val="24"/>
                <w:szCs w:val="24"/>
              </w:rPr>
              <w:t>另外，学校积极开展</w:t>
            </w:r>
            <w:r w:rsidRPr="00DE310F">
              <w:rPr>
                <w:rFonts w:hint="eastAsia"/>
                <w:sz w:val="24"/>
                <w:szCs w:val="24"/>
              </w:rPr>
              <w:t>机器人相关</w:t>
            </w:r>
            <w:r w:rsidRPr="00DE310F">
              <w:rPr>
                <w:sz w:val="24"/>
                <w:szCs w:val="24"/>
              </w:rPr>
              <w:t>大学生科技创新及竞赛活动，成立了“机器人俱乐部”、“机器人</w:t>
            </w:r>
            <w:proofErr w:type="gramStart"/>
            <w:r w:rsidRPr="00DE310F">
              <w:rPr>
                <w:sz w:val="24"/>
                <w:szCs w:val="24"/>
              </w:rPr>
              <w:t>研</w:t>
            </w:r>
            <w:proofErr w:type="gramEnd"/>
            <w:r w:rsidRPr="00DE310F">
              <w:rPr>
                <w:sz w:val="24"/>
                <w:szCs w:val="24"/>
              </w:rPr>
              <w:t>创班”</w:t>
            </w:r>
            <w:r w:rsidRPr="00DE310F">
              <w:rPr>
                <w:rFonts w:hint="eastAsia"/>
                <w:sz w:val="24"/>
                <w:szCs w:val="24"/>
              </w:rPr>
              <w:t>。</w:t>
            </w:r>
            <w:r w:rsidRPr="00DE310F">
              <w:rPr>
                <w:sz w:val="24"/>
                <w:szCs w:val="24"/>
              </w:rPr>
              <w:t>近年来，学生在“挑战杯全国大学生课外学术科技作品大赛”、“全国机械创新设计大赛”、“</w:t>
            </w:r>
            <w:r w:rsidRPr="00DE310F">
              <w:rPr>
                <w:rFonts w:hint="eastAsia"/>
                <w:sz w:val="24"/>
                <w:szCs w:val="24"/>
              </w:rPr>
              <w:t>全国大学生机器人ROBOCON大赛</w:t>
            </w:r>
            <w:r w:rsidRPr="00DE310F">
              <w:rPr>
                <w:sz w:val="24"/>
                <w:szCs w:val="24"/>
              </w:rPr>
              <w:t>”</w:t>
            </w:r>
            <w:r>
              <w:rPr>
                <w:rFonts w:hint="eastAsia"/>
                <w:sz w:val="24"/>
                <w:szCs w:val="24"/>
              </w:rPr>
              <w:t>、“中国工程机器人大赛”</w:t>
            </w:r>
            <w:r w:rsidRPr="00DE310F">
              <w:rPr>
                <w:sz w:val="24"/>
                <w:szCs w:val="24"/>
              </w:rPr>
              <w:t>等重大赛事上斩获得I级竞赛奖项95项，II级竞赛奖项229项，如</w:t>
            </w:r>
            <w:r w:rsidRPr="00E110F3">
              <w:rPr>
                <w:sz w:val="24"/>
                <w:szCs w:val="24"/>
              </w:rPr>
              <w:t>图</w:t>
            </w:r>
            <w:r w:rsidR="00EF05EF">
              <w:rPr>
                <w:sz w:val="24"/>
                <w:szCs w:val="24"/>
              </w:rPr>
              <w:t>3</w:t>
            </w:r>
            <w:r w:rsidRPr="00E110F3">
              <w:rPr>
                <w:sz w:val="24"/>
                <w:szCs w:val="24"/>
              </w:rPr>
              <w:t>所</w:t>
            </w:r>
            <w:r w:rsidRPr="00DE310F">
              <w:rPr>
                <w:sz w:val="24"/>
                <w:szCs w:val="24"/>
              </w:rPr>
              <w:t>示。</w:t>
            </w:r>
          </w:p>
          <w:tbl>
            <w:tblPr>
              <w:tblW w:w="0" w:type="auto"/>
              <w:tblLook w:val="04A0" w:firstRow="1" w:lastRow="0" w:firstColumn="1" w:lastColumn="0" w:noHBand="0" w:noVBand="1"/>
            </w:tblPr>
            <w:tblGrid>
              <w:gridCol w:w="3427"/>
              <w:gridCol w:w="3428"/>
              <w:gridCol w:w="3428"/>
            </w:tblGrid>
            <w:tr w:rsidR="009A4D5B" w:rsidRPr="00E7643F" w:rsidTr="004E013F">
              <w:tc>
                <w:tcPr>
                  <w:tcW w:w="3428" w:type="dxa"/>
                  <w:shd w:val="clear" w:color="auto" w:fill="auto"/>
                  <w:vAlign w:val="center"/>
                </w:tcPr>
                <w:p w:rsidR="009A4D5B" w:rsidRPr="00E7643F" w:rsidRDefault="009A4D5B" w:rsidP="009A4D5B">
                  <w:pPr>
                    <w:spacing w:line="300" w:lineRule="auto"/>
                    <w:jc w:val="center"/>
                    <w:rPr>
                      <w:sz w:val="24"/>
                      <w:szCs w:val="24"/>
                    </w:rPr>
                  </w:pPr>
                  <w:r w:rsidRPr="00E7643F">
                    <w:rPr>
                      <w:noProof/>
                      <w:sz w:val="24"/>
                      <w:szCs w:val="24"/>
                      <w:lang w:val="en-US" w:bidi="ar-SA"/>
                    </w:rPr>
                    <w:drawing>
                      <wp:inline distT="0" distB="0" distL="0" distR="0">
                        <wp:extent cx="2137121" cy="1440000"/>
                        <wp:effectExtent l="0" t="0" r="0" b="8255"/>
                        <wp:docPr id="30" name="图片 30" descr="机器人大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机器人大赛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7121" cy="1440000"/>
                                </a:xfrm>
                                <a:prstGeom prst="rect">
                                  <a:avLst/>
                                </a:prstGeom>
                                <a:noFill/>
                                <a:ln>
                                  <a:noFill/>
                                </a:ln>
                              </pic:spPr>
                            </pic:pic>
                          </a:graphicData>
                        </a:graphic>
                      </wp:inline>
                    </w:drawing>
                  </w:r>
                </w:p>
              </w:tc>
              <w:tc>
                <w:tcPr>
                  <w:tcW w:w="3427" w:type="dxa"/>
                  <w:shd w:val="clear" w:color="auto" w:fill="auto"/>
                  <w:vAlign w:val="center"/>
                </w:tcPr>
                <w:p w:rsidR="009A4D5B" w:rsidRPr="00E7643F" w:rsidRDefault="009A4D5B" w:rsidP="009A4D5B">
                  <w:pPr>
                    <w:spacing w:line="300" w:lineRule="auto"/>
                    <w:jc w:val="center"/>
                    <w:rPr>
                      <w:sz w:val="24"/>
                      <w:szCs w:val="24"/>
                    </w:rPr>
                  </w:pPr>
                  <w:r w:rsidRPr="00E7643F">
                    <w:rPr>
                      <w:noProof/>
                      <w:sz w:val="24"/>
                      <w:szCs w:val="24"/>
                      <w:lang w:val="en-US" w:bidi="ar-SA"/>
                    </w:rPr>
                    <w:drawing>
                      <wp:inline distT="0" distB="0" distL="0" distR="0">
                        <wp:extent cx="2137121" cy="1440000"/>
                        <wp:effectExtent l="0" t="0" r="0" b="8255"/>
                        <wp:docPr id="29" name="图片 29" descr="全国大学生机器人大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全国大学生机器人大赛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7121" cy="1440000"/>
                                </a:xfrm>
                                <a:prstGeom prst="rect">
                                  <a:avLst/>
                                </a:prstGeom>
                                <a:noFill/>
                                <a:ln>
                                  <a:noFill/>
                                </a:ln>
                              </pic:spPr>
                            </pic:pic>
                          </a:graphicData>
                        </a:graphic>
                      </wp:inline>
                    </w:drawing>
                  </w:r>
                </w:p>
              </w:tc>
              <w:tc>
                <w:tcPr>
                  <w:tcW w:w="3428" w:type="dxa"/>
                  <w:shd w:val="clear" w:color="auto" w:fill="auto"/>
                  <w:vAlign w:val="center"/>
                </w:tcPr>
                <w:p w:rsidR="009A4D5B" w:rsidRPr="00E7643F" w:rsidRDefault="009A4D5B" w:rsidP="009A4D5B">
                  <w:pPr>
                    <w:spacing w:line="300" w:lineRule="auto"/>
                    <w:jc w:val="center"/>
                    <w:rPr>
                      <w:sz w:val="24"/>
                      <w:szCs w:val="24"/>
                    </w:rPr>
                  </w:pPr>
                  <w:r w:rsidRPr="00E7643F">
                    <w:rPr>
                      <w:noProof/>
                      <w:sz w:val="24"/>
                      <w:szCs w:val="24"/>
                      <w:lang w:val="en-US" w:bidi="ar-SA"/>
                    </w:rPr>
                    <w:drawing>
                      <wp:inline distT="0" distB="0" distL="0" distR="0">
                        <wp:extent cx="2137121" cy="1440000"/>
                        <wp:effectExtent l="0" t="0" r="0" b="8255"/>
                        <wp:docPr id="28" name="图片 28" descr="IMG_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07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7121" cy="1440000"/>
                                </a:xfrm>
                                <a:prstGeom prst="rect">
                                  <a:avLst/>
                                </a:prstGeom>
                                <a:noFill/>
                                <a:ln>
                                  <a:noFill/>
                                </a:ln>
                              </pic:spPr>
                            </pic:pic>
                          </a:graphicData>
                        </a:graphic>
                      </wp:inline>
                    </w:drawing>
                  </w:r>
                </w:p>
              </w:tc>
            </w:tr>
            <w:tr w:rsidR="009A4D5B" w:rsidRPr="00E7643F" w:rsidTr="004E013F">
              <w:tc>
                <w:tcPr>
                  <w:tcW w:w="3428" w:type="dxa"/>
                  <w:shd w:val="clear" w:color="auto" w:fill="auto"/>
                  <w:vAlign w:val="center"/>
                </w:tcPr>
                <w:p w:rsidR="009A4D5B" w:rsidRPr="00E7643F" w:rsidRDefault="009A4D5B" w:rsidP="009A4D5B">
                  <w:pPr>
                    <w:spacing w:line="300" w:lineRule="auto"/>
                    <w:jc w:val="center"/>
                    <w:rPr>
                      <w:sz w:val="24"/>
                      <w:szCs w:val="24"/>
                    </w:rPr>
                  </w:pPr>
                  <w:r w:rsidRPr="00E7643F">
                    <w:rPr>
                      <w:noProof/>
                      <w:sz w:val="24"/>
                      <w:szCs w:val="24"/>
                      <w:lang w:val="en-US" w:bidi="ar-SA"/>
                    </w:rPr>
                    <w:drawing>
                      <wp:inline distT="0" distB="0" distL="0" distR="0">
                        <wp:extent cx="2151195" cy="1440000"/>
                        <wp:effectExtent l="0" t="0" r="1905" b="8255"/>
                        <wp:docPr id="27" name="图片 27" descr="DSC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SC_00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1195" cy="1440000"/>
                                </a:xfrm>
                                <a:prstGeom prst="rect">
                                  <a:avLst/>
                                </a:prstGeom>
                                <a:noFill/>
                                <a:ln>
                                  <a:noFill/>
                                </a:ln>
                              </pic:spPr>
                            </pic:pic>
                          </a:graphicData>
                        </a:graphic>
                      </wp:inline>
                    </w:drawing>
                  </w:r>
                </w:p>
              </w:tc>
              <w:tc>
                <w:tcPr>
                  <w:tcW w:w="3427" w:type="dxa"/>
                  <w:shd w:val="clear" w:color="auto" w:fill="auto"/>
                  <w:vAlign w:val="center"/>
                </w:tcPr>
                <w:p w:rsidR="009A4D5B" w:rsidRPr="00E7643F" w:rsidRDefault="009A4D5B" w:rsidP="009A4D5B">
                  <w:pPr>
                    <w:spacing w:line="300" w:lineRule="auto"/>
                    <w:jc w:val="center"/>
                    <w:rPr>
                      <w:sz w:val="24"/>
                      <w:szCs w:val="24"/>
                    </w:rPr>
                  </w:pPr>
                  <w:r w:rsidRPr="00E7643F">
                    <w:rPr>
                      <w:noProof/>
                      <w:sz w:val="24"/>
                      <w:szCs w:val="24"/>
                      <w:lang w:val="en-US" w:bidi="ar-SA"/>
                    </w:rPr>
                    <w:drawing>
                      <wp:inline distT="0" distB="0" distL="0" distR="0">
                        <wp:extent cx="2151195" cy="1440000"/>
                        <wp:effectExtent l="0" t="0" r="1905" b="8255"/>
                        <wp:docPr id="26" name="图片 26" descr="IMG_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07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1195" cy="1440000"/>
                                </a:xfrm>
                                <a:prstGeom prst="rect">
                                  <a:avLst/>
                                </a:prstGeom>
                                <a:noFill/>
                                <a:ln>
                                  <a:noFill/>
                                </a:ln>
                              </pic:spPr>
                            </pic:pic>
                          </a:graphicData>
                        </a:graphic>
                      </wp:inline>
                    </w:drawing>
                  </w:r>
                </w:p>
              </w:tc>
              <w:tc>
                <w:tcPr>
                  <w:tcW w:w="3428" w:type="dxa"/>
                  <w:shd w:val="clear" w:color="auto" w:fill="auto"/>
                  <w:vAlign w:val="center"/>
                </w:tcPr>
                <w:p w:rsidR="009A4D5B" w:rsidRPr="00E7643F" w:rsidRDefault="009A4D5B" w:rsidP="009A4D5B">
                  <w:pPr>
                    <w:spacing w:line="300" w:lineRule="auto"/>
                    <w:jc w:val="center"/>
                    <w:rPr>
                      <w:sz w:val="24"/>
                      <w:szCs w:val="24"/>
                    </w:rPr>
                  </w:pPr>
                  <w:r w:rsidRPr="00E7643F">
                    <w:rPr>
                      <w:noProof/>
                      <w:sz w:val="24"/>
                      <w:szCs w:val="24"/>
                      <w:lang w:val="en-US" w:bidi="ar-SA"/>
                    </w:rPr>
                    <w:drawing>
                      <wp:inline distT="0" distB="0" distL="0" distR="0">
                        <wp:extent cx="2151195" cy="1440000"/>
                        <wp:effectExtent l="0" t="0" r="1905" b="8255"/>
                        <wp:docPr id="25" name="图片 25" descr="QQ图片2018050711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QQ图片201805071118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1195" cy="1440000"/>
                                </a:xfrm>
                                <a:prstGeom prst="rect">
                                  <a:avLst/>
                                </a:prstGeom>
                                <a:noFill/>
                                <a:ln>
                                  <a:noFill/>
                                </a:ln>
                              </pic:spPr>
                            </pic:pic>
                          </a:graphicData>
                        </a:graphic>
                      </wp:inline>
                    </w:drawing>
                  </w:r>
                </w:p>
              </w:tc>
            </w:tr>
            <w:tr w:rsidR="009A4D5B" w:rsidRPr="00E7643F" w:rsidTr="004E013F">
              <w:tc>
                <w:tcPr>
                  <w:tcW w:w="10283" w:type="dxa"/>
                  <w:gridSpan w:val="3"/>
                  <w:shd w:val="clear" w:color="auto" w:fill="auto"/>
                  <w:vAlign w:val="center"/>
                </w:tcPr>
                <w:p w:rsidR="009A4D5B" w:rsidRPr="00E7643F" w:rsidRDefault="009A4D5B" w:rsidP="00EF05EF">
                  <w:pPr>
                    <w:pStyle w:val="ab"/>
                    <w:spacing w:before="0" w:beforeAutospacing="0" w:after="0" w:afterAutospacing="0" w:line="300" w:lineRule="auto"/>
                    <w:jc w:val="center"/>
                    <w:rPr>
                      <w:rFonts w:ascii="宋体" w:hAnsi="宋体"/>
                    </w:rPr>
                  </w:pPr>
                  <w:r w:rsidRPr="00E110F3">
                    <w:rPr>
                      <w:rFonts w:ascii="宋体" w:hAnsi="宋体"/>
                    </w:rPr>
                    <w:t>图</w:t>
                  </w:r>
                  <w:r w:rsidR="00EF05EF">
                    <w:rPr>
                      <w:rFonts w:ascii="宋体" w:hAnsi="宋体"/>
                    </w:rPr>
                    <w:t>3</w:t>
                  </w:r>
                  <w:r w:rsidRPr="00E110F3">
                    <w:rPr>
                      <w:rFonts w:ascii="宋体" w:hAnsi="宋体"/>
                    </w:rPr>
                    <w:t>:我校学</w:t>
                  </w:r>
                  <w:r w:rsidRPr="00E7643F">
                    <w:rPr>
                      <w:rFonts w:ascii="宋体" w:hAnsi="宋体"/>
                    </w:rPr>
                    <w:t>生各类机器人竞赛参赛照片</w:t>
                  </w:r>
                </w:p>
              </w:tc>
            </w:tr>
          </w:tbl>
          <w:p w:rsidR="009A4D5B" w:rsidRPr="00AA427E" w:rsidRDefault="004E013F" w:rsidP="00C74E53">
            <w:pPr>
              <w:widowControl/>
              <w:spacing w:beforeLines="50" w:before="120" w:afterLines="50" w:after="120" w:line="300" w:lineRule="auto"/>
              <w:ind w:firstLineChars="200" w:firstLine="480"/>
              <w:jc w:val="both"/>
              <w:rPr>
                <w:rFonts w:ascii="Times New Roman" w:hAnsi="Times New Roman" w:cs="Times New Roman"/>
                <w:sz w:val="24"/>
                <w:szCs w:val="24"/>
              </w:rPr>
            </w:pPr>
            <w:r w:rsidRPr="00AA427E">
              <w:rPr>
                <w:rFonts w:ascii="Times New Roman" w:hAnsi="Times New Roman" w:cs="Times New Roman"/>
                <w:sz w:val="24"/>
                <w:szCs w:val="24"/>
              </w:rPr>
              <w:t>科研方面：我校</w:t>
            </w:r>
            <w:r>
              <w:rPr>
                <w:rFonts w:ascii="Times New Roman" w:hAnsi="Times New Roman" w:cs="Times New Roman" w:hint="eastAsia"/>
                <w:sz w:val="24"/>
                <w:szCs w:val="24"/>
              </w:rPr>
              <w:t>机电学院</w:t>
            </w:r>
            <w:r w:rsidRPr="00AA427E">
              <w:rPr>
                <w:rFonts w:ascii="Times New Roman" w:hAnsi="Times New Roman" w:cs="Times New Roman"/>
                <w:sz w:val="24"/>
                <w:szCs w:val="24"/>
              </w:rPr>
              <w:t>在机械工程与航空航天方向科研力量雄厚，承担了国家重点研发计划项目、国家科技重大专项、国家自然基金重大项目</w:t>
            </w:r>
            <w:r w:rsidRPr="00AA427E">
              <w:rPr>
                <w:rFonts w:ascii="Times New Roman" w:hAnsi="Times New Roman" w:cs="Times New Roman"/>
                <w:sz w:val="24"/>
                <w:szCs w:val="24"/>
              </w:rPr>
              <w:t>/</w:t>
            </w:r>
            <w:r w:rsidRPr="00AA427E">
              <w:rPr>
                <w:rFonts w:ascii="Times New Roman" w:hAnsi="Times New Roman" w:cs="Times New Roman"/>
                <w:sz w:val="24"/>
                <w:szCs w:val="24"/>
              </w:rPr>
              <w:t>重大研究计划</w:t>
            </w:r>
            <w:r w:rsidRPr="00AA427E">
              <w:rPr>
                <w:rFonts w:ascii="Times New Roman" w:hAnsi="Times New Roman" w:cs="Times New Roman"/>
                <w:sz w:val="24"/>
                <w:szCs w:val="24"/>
              </w:rPr>
              <w:t>/</w:t>
            </w:r>
            <w:r w:rsidRPr="00AA427E">
              <w:rPr>
                <w:rFonts w:ascii="Times New Roman" w:hAnsi="Times New Roman" w:cs="Times New Roman"/>
                <w:sz w:val="24"/>
                <w:szCs w:val="24"/>
              </w:rPr>
              <w:t>重点项目</w:t>
            </w:r>
            <w:r w:rsidRPr="00AA427E">
              <w:rPr>
                <w:rFonts w:ascii="Times New Roman" w:hAnsi="Times New Roman" w:cs="Times New Roman"/>
                <w:sz w:val="24"/>
                <w:szCs w:val="24"/>
              </w:rPr>
              <w:t>/</w:t>
            </w:r>
            <w:r w:rsidRPr="00AA427E">
              <w:rPr>
                <w:rFonts w:ascii="Times New Roman" w:hAnsi="Times New Roman" w:cs="Times New Roman"/>
                <w:sz w:val="24"/>
                <w:szCs w:val="24"/>
              </w:rPr>
              <w:t>面上项目、国际合作项目、国防预研项目和重点型号项目、</w:t>
            </w:r>
            <w:r>
              <w:rPr>
                <w:rFonts w:ascii="Times New Roman" w:hAnsi="Times New Roman" w:cs="Times New Roman" w:hint="eastAsia"/>
                <w:sz w:val="24"/>
                <w:szCs w:val="24"/>
              </w:rPr>
              <w:t>江苏</w:t>
            </w:r>
            <w:r w:rsidRPr="00AA427E">
              <w:rPr>
                <w:rFonts w:ascii="Times New Roman" w:hAnsi="Times New Roman" w:cs="Times New Roman"/>
                <w:sz w:val="24"/>
                <w:szCs w:val="24"/>
              </w:rPr>
              <w:t>省重点研发计划项目、省部级各类基金项目以及横向</w:t>
            </w:r>
            <w:r w:rsidRPr="00AA427E">
              <w:rPr>
                <w:rFonts w:ascii="Times New Roman" w:hAnsi="Times New Roman" w:cs="Times New Roman"/>
                <w:sz w:val="24"/>
                <w:szCs w:val="24"/>
              </w:rPr>
              <w:lastRenderedPageBreak/>
              <w:t>合作等多层次、多类型的科研项目，开展了高层次的科研探索和工程开发，其中机器人技术方向一直是我校富有特色的研究方向，为国家和地方经济建设以及国防建设做出了重要贡献。</w:t>
            </w:r>
            <w:r>
              <w:rPr>
                <w:rFonts w:ascii="Times New Roman" w:hAnsi="Times New Roman" w:cs="Times New Roman" w:hint="eastAsia"/>
                <w:sz w:val="24"/>
                <w:szCs w:val="24"/>
              </w:rPr>
              <w:t>学院自</w:t>
            </w:r>
            <w:r w:rsidRPr="00AA427E">
              <w:rPr>
                <w:rFonts w:ascii="Times New Roman" w:hAnsi="Times New Roman" w:cs="Times New Roman"/>
                <w:sz w:val="24"/>
                <w:szCs w:val="24"/>
              </w:rPr>
              <w:t>2000</w:t>
            </w:r>
            <w:r w:rsidRPr="00AA427E">
              <w:rPr>
                <w:rFonts w:ascii="Times New Roman" w:hAnsi="Times New Roman" w:cs="Times New Roman"/>
                <w:sz w:val="24"/>
                <w:szCs w:val="24"/>
              </w:rPr>
              <w:t>年以来获国家技术发明二等奖</w:t>
            </w:r>
            <w:r w:rsidRPr="00AA427E">
              <w:rPr>
                <w:rFonts w:ascii="Times New Roman" w:hAnsi="Times New Roman" w:cs="Times New Roman"/>
                <w:sz w:val="24"/>
                <w:szCs w:val="24"/>
              </w:rPr>
              <w:t>3</w:t>
            </w:r>
            <w:r w:rsidRPr="00AA427E">
              <w:rPr>
                <w:rFonts w:ascii="Times New Roman" w:hAnsi="Times New Roman" w:cs="Times New Roman"/>
                <w:sz w:val="24"/>
                <w:szCs w:val="24"/>
              </w:rPr>
              <w:t>项、国家科技进步二等奖</w:t>
            </w:r>
            <w:r w:rsidRPr="00AA427E">
              <w:rPr>
                <w:rFonts w:ascii="Times New Roman" w:hAnsi="Times New Roman" w:cs="Times New Roman"/>
                <w:sz w:val="24"/>
                <w:szCs w:val="24"/>
              </w:rPr>
              <w:t>3</w:t>
            </w:r>
            <w:r w:rsidRPr="00AA427E">
              <w:rPr>
                <w:rFonts w:ascii="Times New Roman" w:hAnsi="Times New Roman" w:cs="Times New Roman"/>
                <w:sz w:val="24"/>
                <w:szCs w:val="24"/>
              </w:rPr>
              <w:t>项、省部级科技奖一等奖</w:t>
            </w:r>
            <w:r w:rsidRPr="00AA427E">
              <w:rPr>
                <w:rFonts w:ascii="Times New Roman" w:hAnsi="Times New Roman" w:cs="Times New Roman"/>
                <w:sz w:val="24"/>
                <w:szCs w:val="24"/>
              </w:rPr>
              <w:t>14</w:t>
            </w:r>
            <w:r w:rsidRPr="00AA427E">
              <w:rPr>
                <w:rFonts w:ascii="Times New Roman" w:hAnsi="Times New Roman" w:cs="Times New Roman"/>
                <w:sz w:val="24"/>
                <w:szCs w:val="24"/>
              </w:rPr>
              <w:t>项、二等奖</w:t>
            </w:r>
            <w:r w:rsidRPr="00AA427E">
              <w:rPr>
                <w:rFonts w:ascii="Times New Roman" w:hAnsi="Times New Roman" w:cs="Times New Roman"/>
                <w:sz w:val="24"/>
                <w:szCs w:val="24"/>
              </w:rPr>
              <w:t>41</w:t>
            </w:r>
            <w:r w:rsidRPr="00AA427E">
              <w:rPr>
                <w:rFonts w:ascii="Times New Roman" w:hAnsi="Times New Roman" w:cs="Times New Roman"/>
                <w:sz w:val="24"/>
                <w:szCs w:val="24"/>
              </w:rPr>
              <w:t>项、三等奖</w:t>
            </w:r>
            <w:r w:rsidRPr="00AA427E">
              <w:rPr>
                <w:rFonts w:ascii="Times New Roman" w:hAnsi="Times New Roman" w:cs="Times New Roman"/>
                <w:sz w:val="24"/>
                <w:szCs w:val="24"/>
              </w:rPr>
              <w:t>44</w:t>
            </w:r>
            <w:r w:rsidRPr="00AA427E">
              <w:rPr>
                <w:rFonts w:ascii="Times New Roman" w:hAnsi="Times New Roman" w:cs="Times New Roman"/>
                <w:sz w:val="24"/>
                <w:szCs w:val="24"/>
              </w:rPr>
              <w:t>项，授权发明专利</w:t>
            </w:r>
            <w:r w:rsidRPr="00AA427E">
              <w:rPr>
                <w:rFonts w:ascii="Times New Roman" w:hAnsi="Times New Roman" w:cs="Times New Roman"/>
                <w:sz w:val="24"/>
                <w:szCs w:val="24"/>
              </w:rPr>
              <w:t>800</w:t>
            </w:r>
            <w:r w:rsidRPr="00AA427E">
              <w:rPr>
                <w:rFonts w:ascii="Times New Roman" w:hAnsi="Times New Roman" w:cs="Times New Roman"/>
                <w:sz w:val="24"/>
                <w:szCs w:val="24"/>
              </w:rPr>
              <w:t>余项，发表</w:t>
            </w:r>
            <w:r w:rsidRPr="00AA427E">
              <w:rPr>
                <w:rFonts w:ascii="Times New Roman" w:hAnsi="Times New Roman" w:cs="Times New Roman"/>
                <w:sz w:val="24"/>
                <w:szCs w:val="24"/>
              </w:rPr>
              <w:t>SCI</w:t>
            </w:r>
            <w:r w:rsidRPr="00AA427E">
              <w:rPr>
                <w:rFonts w:ascii="Times New Roman" w:hAnsi="Times New Roman" w:cs="Times New Roman"/>
                <w:sz w:val="24"/>
                <w:szCs w:val="24"/>
              </w:rPr>
              <w:t>、</w:t>
            </w:r>
            <w:r w:rsidRPr="00AA427E">
              <w:rPr>
                <w:rFonts w:ascii="Times New Roman" w:hAnsi="Times New Roman" w:cs="Times New Roman"/>
                <w:sz w:val="24"/>
                <w:szCs w:val="24"/>
              </w:rPr>
              <w:t>EI</w:t>
            </w:r>
            <w:r w:rsidRPr="00AA427E">
              <w:rPr>
                <w:rFonts w:ascii="Times New Roman" w:hAnsi="Times New Roman" w:cs="Times New Roman"/>
                <w:sz w:val="24"/>
                <w:szCs w:val="24"/>
              </w:rPr>
              <w:t>、</w:t>
            </w:r>
            <w:r w:rsidRPr="00AA427E">
              <w:rPr>
                <w:rFonts w:ascii="Times New Roman" w:hAnsi="Times New Roman" w:cs="Times New Roman"/>
                <w:sz w:val="24"/>
                <w:szCs w:val="24"/>
              </w:rPr>
              <w:t>CPCI</w:t>
            </w:r>
            <w:r w:rsidRPr="00AA427E">
              <w:rPr>
                <w:rFonts w:ascii="Times New Roman" w:hAnsi="Times New Roman" w:cs="Times New Roman"/>
                <w:sz w:val="24"/>
                <w:szCs w:val="24"/>
              </w:rPr>
              <w:t>等高水平学术论文共</w:t>
            </w:r>
            <w:r w:rsidRPr="00AA427E">
              <w:rPr>
                <w:rFonts w:ascii="Times New Roman" w:hAnsi="Times New Roman" w:cs="Times New Roman"/>
                <w:sz w:val="24"/>
                <w:szCs w:val="24"/>
              </w:rPr>
              <w:t>5000</w:t>
            </w:r>
            <w:r w:rsidRPr="00AA427E">
              <w:rPr>
                <w:rFonts w:ascii="Times New Roman" w:hAnsi="Times New Roman" w:cs="Times New Roman"/>
                <w:sz w:val="24"/>
                <w:szCs w:val="24"/>
              </w:rPr>
              <w:t>余篇。学校积极承担国家、行业大型高层次科研任务，形成了与国家航空航天紧密联系的科研特色，在特种机器人、工业机器人、服务机器人、机器人视觉系统等方面开展了大量的课题研究。目前学校机器人相关研究团队在飞机自动钻铆机器人、多机器人协同智能装配、飞机蒙皮检测机器人、</w:t>
            </w:r>
            <w:r w:rsidR="0000598B">
              <w:rPr>
                <w:rFonts w:ascii="Times New Roman" w:hAnsi="Times New Roman" w:cs="Times New Roman" w:hint="eastAsia"/>
                <w:sz w:val="24"/>
                <w:szCs w:val="24"/>
              </w:rPr>
              <w:t>精密打磨机器人、视觉检测机器人、智能制造机器人、</w:t>
            </w:r>
            <w:r>
              <w:rPr>
                <w:rFonts w:ascii="Times New Roman" w:hAnsi="Times New Roman" w:cs="Times New Roman" w:hint="eastAsia"/>
                <w:sz w:val="24"/>
                <w:szCs w:val="24"/>
              </w:rPr>
              <w:t>太空</w:t>
            </w:r>
            <w:r w:rsidRPr="00AA427E">
              <w:rPr>
                <w:rFonts w:ascii="Times New Roman" w:hAnsi="Times New Roman" w:cs="Times New Roman"/>
                <w:sz w:val="24"/>
                <w:szCs w:val="24"/>
              </w:rPr>
              <w:t>行走机器人、航天微重力环境模拟机器人、微创</w:t>
            </w:r>
            <w:r>
              <w:rPr>
                <w:rFonts w:ascii="Times New Roman" w:hAnsi="Times New Roman" w:cs="Times New Roman" w:hint="eastAsia"/>
                <w:sz w:val="24"/>
                <w:szCs w:val="24"/>
              </w:rPr>
              <w:t>手术</w:t>
            </w:r>
            <w:r w:rsidRPr="00AA427E">
              <w:rPr>
                <w:rFonts w:ascii="Times New Roman" w:hAnsi="Times New Roman" w:cs="Times New Roman"/>
                <w:sz w:val="24"/>
                <w:szCs w:val="24"/>
              </w:rPr>
              <w:t>机器人、康复外骨骼机器人、绳驱动协作机器人、空中机器人、水下机器人等诸多具有行业特色的机器人领域均取得了</w:t>
            </w:r>
            <w:r>
              <w:rPr>
                <w:rFonts w:ascii="Times New Roman" w:hAnsi="Times New Roman" w:cs="Times New Roman" w:hint="eastAsia"/>
                <w:sz w:val="24"/>
                <w:szCs w:val="24"/>
              </w:rPr>
              <w:t>显著的</w:t>
            </w:r>
            <w:r w:rsidRPr="00AA427E">
              <w:rPr>
                <w:rFonts w:ascii="Times New Roman" w:hAnsi="Times New Roman" w:cs="Times New Roman"/>
                <w:sz w:val="24"/>
                <w:szCs w:val="24"/>
              </w:rPr>
              <w:t>研究成果，如图</w:t>
            </w:r>
            <w:r w:rsidR="00EF05EF">
              <w:rPr>
                <w:rFonts w:ascii="Times New Roman" w:hAnsi="Times New Roman" w:cs="Times New Roman"/>
                <w:sz w:val="24"/>
                <w:szCs w:val="24"/>
              </w:rPr>
              <w:t>4</w:t>
            </w:r>
            <w:r w:rsidRPr="00AA427E">
              <w:rPr>
                <w:rFonts w:ascii="Times New Roman" w:hAnsi="Times New Roman" w:cs="Times New Roman"/>
                <w:sz w:val="24"/>
                <w:szCs w:val="24"/>
              </w:rPr>
              <w:t>所示。</w:t>
            </w:r>
          </w:p>
          <w:tbl>
            <w:tblPr>
              <w:tblW w:w="0" w:type="auto"/>
              <w:tblLook w:val="04A0" w:firstRow="1" w:lastRow="0" w:firstColumn="1" w:lastColumn="0" w:noHBand="0" w:noVBand="1"/>
            </w:tblPr>
            <w:tblGrid>
              <w:gridCol w:w="3524"/>
              <w:gridCol w:w="171"/>
              <w:gridCol w:w="3098"/>
              <w:gridCol w:w="101"/>
              <w:gridCol w:w="3379"/>
              <w:gridCol w:w="10"/>
            </w:tblGrid>
            <w:tr w:rsidR="009A4D5B" w:rsidRPr="00C205EF" w:rsidTr="008D5EA5">
              <w:tc>
                <w:tcPr>
                  <w:tcW w:w="3692" w:type="dxa"/>
                  <w:gridSpan w:val="2"/>
                  <w:shd w:val="clear" w:color="auto" w:fill="auto"/>
                  <w:vAlign w:val="center"/>
                </w:tcPr>
                <w:p w:rsidR="009A4D5B" w:rsidRPr="00C205EF" w:rsidRDefault="009A4D5B" w:rsidP="002E6765">
                  <w:pPr>
                    <w:widowControl/>
                    <w:snapToGrid w:val="0"/>
                    <w:spacing w:line="300" w:lineRule="auto"/>
                    <w:jc w:val="center"/>
                    <w:rPr>
                      <w:sz w:val="24"/>
                      <w:szCs w:val="24"/>
                    </w:rPr>
                  </w:pPr>
                  <w:r w:rsidRPr="00C205EF">
                    <w:rPr>
                      <w:noProof/>
                      <w:sz w:val="24"/>
                      <w:szCs w:val="24"/>
                      <w:lang w:val="en-US" w:bidi="ar-SA"/>
                    </w:rPr>
                    <w:drawing>
                      <wp:inline distT="0" distB="0" distL="0" distR="0">
                        <wp:extent cx="2315845" cy="1692275"/>
                        <wp:effectExtent l="0" t="0" r="0" b="0"/>
                        <wp:docPr id="24" name="图片 24" descr="机器人自动钻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机器人自动钻铆"/>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5845" cy="1692275"/>
                                </a:xfrm>
                                <a:prstGeom prst="rect">
                                  <a:avLst/>
                                </a:prstGeom>
                                <a:noFill/>
                                <a:ln>
                                  <a:noFill/>
                                </a:ln>
                              </pic:spPr>
                            </pic:pic>
                          </a:graphicData>
                        </a:graphic>
                      </wp:inline>
                    </w:drawing>
                  </w:r>
                </w:p>
              </w:tc>
              <w:tc>
                <w:tcPr>
                  <w:tcW w:w="3094" w:type="dxa"/>
                  <w:shd w:val="clear" w:color="auto" w:fill="auto"/>
                  <w:vAlign w:val="center"/>
                </w:tcPr>
                <w:p w:rsidR="009A4D5B" w:rsidRPr="00C205EF" w:rsidRDefault="009A4D5B" w:rsidP="002E6765">
                  <w:pPr>
                    <w:widowControl/>
                    <w:snapToGrid w:val="0"/>
                    <w:spacing w:line="300" w:lineRule="auto"/>
                    <w:jc w:val="center"/>
                    <w:rPr>
                      <w:sz w:val="24"/>
                      <w:szCs w:val="24"/>
                    </w:rPr>
                  </w:pPr>
                  <w:r w:rsidRPr="00C205EF">
                    <w:rPr>
                      <w:noProof/>
                      <w:sz w:val="24"/>
                      <w:szCs w:val="24"/>
                      <w:lang w:val="en-US" w:bidi="ar-SA"/>
                    </w:rPr>
                    <w:drawing>
                      <wp:inline distT="0" distB="0" distL="0" distR="0">
                        <wp:extent cx="1692275" cy="1692275"/>
                        <wp:effectExtent l="0" t="0" r="0" b="0"/>
                        <wp:docPr id="23" name="图片 23" descr="微重力模拟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微重力模拟平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ln>
                                  <a:noFill/>
                                </a:ln>
                              </pic:spPr>
                            </pic:pic>
                          </a:graphicData>
                        </a:graphic>
                      </wp:inline>
                    </w:drawing>
                  </w:r>
                </w:p>
              </w:tc>
              <w:tc>
                <w:tcPr>
                  <w:tcW w:w="3487" w:type="dxa"/>
                  <w:gridSpan w:val="3"/>
                  <w:shd w:val="clear" w:color="auto" w:fill="auto"/>
                  <w:vAlign w:val="center"/>
                </w:tcPr>
                <w:p w:rsidR="009A4D5B" w:rsidRPr="00C205EF" w:rsidRDefault="009A4D5B" w:rsidP="002E6765">
                  <w:pPr>
                    <w:widowControl/>
                    <w:snapToGrid w:val="0"/>
                    <w:spacing w:line="300" w:lineRule="auto"/>
                    <w:jc w:val="center"/>
                    <w:rPr>
                      <w:sz w:val="24"/>
                      <w:szCs w:val="24"/>
                    </w:rPr>
                  </w:pPr>
                  <w:r w:rsidRPr="008320F0">
                    <w:rPr>
                      <w:noProof/>
                      <w:lang w:val="en-US" w:bidi="ar-SA"/>
                    </w:rPr>
                    <w:drawing>
                      <wp:inline distT="0" distB="0" distL="0" distR="0">
                        <wp:extent cx="2179320" cy="16922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9320" cy="1692275"/>
                                </a:xfrm>
                                <a:prstGeom prst="rect">
                                  <a:avLst/>
                                </a:prstGeom>
                                <a:noFill/>
                                <a:ln>
                                  <a:noFill/>
                                </a:ln>
                              </pic:spPr>
                            </pic:pic>
                          </a:graphicData>
                        </a:graphic>
                      </wp:inline>
                    </w:drawing>
                  </w:r>
                </w:p>
              </w:tc>
            </w:tr>
            <w:tr w:rsidR="009A4D5B" w:rsidRPr="00C205EF" w:rsidTr="008D5EA5">
              <w:tc>
                <w:tcPr>
                  <w:tcW w:w="3692" w:type="dxa"/>
                  <w:gridSpan w:val="2"/>
                  <w:shd w:val="clear" w:color="auto" w:fill="auto"/>
                  <w:vAlign w:val="center"/>
                </w:tcPr>
                <w:p w:rsidR="009A4D5B" w:rsidRPr="00C205EF" w:rsidRDefault="009A4D5B" w:rsidP="002E6765">
                  <w:pPr>
                    <w:widowControl/>
                    <w:snapToGrid w:val="0"/>
                    <w:spacing w:line="300" w:lineRule="auto"/>
                    <w:jc w:val="center"/>
                    <w:rPr>
                      <w:sz w:val="24"/>
                      <w:szCs w:val="24"/>
                    </w:rPr>
                  </w:pPr>
                  <w:r w:rsidRPr="00C205EF">
                    <w:rPr>
                      <w:sz w:val="24"/>
                      <w:szCs w:val="24"/>
                    </w:rPr>
                    <w:t>a）</w:t>
                  </w:r>
                  <w:r w:rsidRPr="00C205EF">
                    <w:rPr>
                      <w:rFonts w:hint="eastAsia"/>
                      <w:sz w:val="24"/>
                      <w:szCs w:val="24"/>
                    </w:rPr>
                    <w:t>飞机自动钻铆机器人</w:t>
                  </w:r>
                </w:p>
              </w:tc>
              <w:tc>
                <w:tcPr>
                  <w:tcW w:w="3094" w:type="dxa"/>
                  <w:shd w:val="clear" w:color="auto" w:fill="auto"/>
                  <w:vAlign w:val="center"/>
                </w:tcPr>
                <w:p w:rsidR="009A4D5B" w:rsidRPr="00C205EF" w:rsidRDefault="009A4D5B" w:rsidP="002E6765">
                  <w:pPr>
                    <w:widowControl/>
                    <w:snapToGrid w:val="0"/>
                    <w:spacing w:line="300" w:lineRule="auto"/>
                    <w:jc w:val="center"/>
                    <w:rPr>
                      <w:sz w:val="24"/>
                      <w:szCs w:val="24"/>
                    </w:rPr>
                  </w:pPr>
                  <w:r w:rsidRPr="00C205EF">
                    <w:rPr>
                      <w:rFonts w:hint="eastAsia"/>
                      <w:sz w:val="24"/>
                      <w:szCs w:val="24"/>
                    </w:rPr>
                    <w:t>b</w:t>
                  </w:r>
                  <w:r w:rsidRPr="00C205EF">
                    <w:rPr>
                      <w:sz w:val="24"/>
                      <w:szCs w:val="24"/>
                    </w:rPr>
                    <w:t>）</w:t>
                  </w:r>
                  <w:r w:rsidRPr="00C205EF">
                    <w:rPr>
                      <w:rFonts w:hint="eastAsia"/>
                      <w:sz w:val="24"/>
                      <w:szCs w:val="24"/>
                    </w:rPr>
                    <w:t>航天微重力模拟平台</w:t>
                  </w:r>
                </w:p>
              </w:tc>
              <w:tc>
                <w:tcPr>
                  <w:tcW w:w="3487" w:type="dxa"/>
                  <w:gridSpan w:val="3"/>
                  <w:shd w:val="clear" w:color="auto" w:fill="auto"/>
                  <w:vAlign w:val="center"/>
                </w:tcPr>
                <w:p w:rsidR="009A4D5B" w:rsidRPr="00C205EF" w:rsidRDefault="009A4D5B" w:rsidP="002E6765">
                  <w:pPr>
                    <w:widowControl/>
                    <w:snapToGrid w:val="0"/>
                    <w:spacing w:line="300" w:lineRule="auto"/>
                    <w:jc w:val="center"/>
                    <w:rPr>
                      <w:sz w:val="24"/>
                      <w:szCs w:val="24"/>
                    </w:rPr>
                  </w:pPr>
                  <w:r w:rsidRPr="00C205EF">
                    <w:rPr>
                      <w:rFonts w:hint="eastAsia"/>
                      <w:sz w:val="24"/>
                      <w:szCs w:val="24"/>
                    </w:rPr>
                    <w:t>c</w:t>
                  </w:r>
                  <w:r w:rsidRPr="00C205EF">
                    <w:rPr>
                      <w:sz w:val="24"/>
                      <w:szCs w:val="24"/>
                    </w:rPr>
                    <w:t>）</w:t>
                  </w:r>
                  <w:r w:rsidRPr="00C205EF">
                    <w:rPr>
                      <w:rFonts w:hint="eastAsia"/>
                      <w:sz w:val="24"/>
                      <w:szCs w:val="24"/>
                    </w:rPr>
                    <w:t>飞机蒙皮检测机器人</w:t>
                  </w:r>
                </w:p>
              </w:tc>
            </w:tr>
            <w:tr w:rsidR="008D5EA5" w:rsidRPr="00C205EF" w:rsidTr="008D5EA5">
              <w:tc>
                <w:tcPr>
                  <w:tcW w:w="3692" w:type="dxa"/>
                  <w:gridSpan w:val="2"/>
                  <w:shd w:val="clear" w:color="auto" w:fill="auto"/>
                  <w:vAlign w:val="center"/>
                </w:tcPr>
                <w:p w:rsidR="008D5EA5" w:rsidRPr="00C205EF" w:rsidRDefault="008D5EA5" w:rsidP="002E6765">
                  <w:pPr>
                    <w:widowControl/>
                    <w:snapToGrid w:val="0"/>
                    <w:spacing w:line="300" w:lineRule="auto"/>
                    <w:jc w:val="center"/>
                    <w:rPr>
                      <w:sz w:val="24"/>
                      <w:szCs w:val="24"/>
                    </w:rPr>
                  </w:pPr>
                  <w:r>
                    <w:rPr>
                      <w:noProof/>
                      <w:lang w:val="en-US" w:bidi="ar-SA"/>
                    </w:rPr>
                    <w:drawing>
                      <wp:inline distT="0" distB="0" distL="0" distR="0" wp14:anchorId="2D23788D" wp14:editId="207DA229">
                        <wp:extent cx="2027285" cy="1548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27285" cy="1548000"/>
                                </a:xfrm>
                                <a:prstGeom prst="rect">
                                  <a:avLst/>
                                </a:prstGeom>
                              </pic:spPr>
                            </pic:pic>
                          </a:graphicData>
                        </a:graphic>
                      </wp:inline>
                    </w:drawing>
                  </w:r>
                </w:p>
              </w:tc>
              <w:tc>
                <w:tcPr>
                  <w:tcW w:w="3094" w:type="dxa"/>
                  <w:shd w:val="clear" w:color="auto" w:fill="auto"/>
                  <w:vAlign w:val="center"/>
                </w:tcPr>
                <w:p w:rsidR="008D5EA5" w:rsidRPr="00C205EF" w:rsidRDefault="008D5EA5" w:rsidP="002E6765">
                  <w:pPr>
                    <w:widowControl/>
                    <w:snapToGrid w:val="0"/>
                    <w:spacing w:line="300" w:lineRule="auto"/>
                    <w:jc w:val="center"/>
                    <w:rPr>
                      <w:sz w:val="24"/>
                      <w:szCs w:val="24"/>
                    </w:rPr>
                  </w:pPr>
                  <w:r>
                    <w:rPr>
                      <w:noProof/>
                      <w:lang w:val="en-US" w:bidi="ar-SA"/>
                    </w:rPr>
                    <w:drawing>
                      <wp:inline distT="0" distB="0" distL="0" distR="0" wp14:anchorId="7DEE3392" wp14:editId="4E844F7C">
                        <wp:extent cx="1923041" cy="1548000"/>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3041" cy="1548000"/>
                                </a:xfrm>
                                <a:prstGeom prst="rect">
                                  <a:avLst/>
                                </a:prstGeom>
                              </pic:spPr>
                            </pic:pic>
                          </a:graphicData>
                        </a:graphic>
                      </wp:inline>
                    </w:drawing>
                  </w:r>
                </w:p>
              </w:tc>
              <w:tc>
                <w:tcPr>
                  <w:tcW w:w="3487" w:type="dxa"/>
                  <w:gridSpan w:val="3"/>
                  <w:shd w:val="clear" w:color="auto" w:fill="auto"/>
                  <w:vAlign w:val="center"/>
                </w:tcPr>
                <w:p w:rsidR="008D5EA5" w:rsidRPr="00C205EF" w:rsidRDefault="008D5EA5" w:rsidP="002E6765">
                  <w:pPr>
                    <w:widowControl/>
                    <w:snapToGrid w:val="0"/>
                    <w:spacing w:line="300" w:lineRule="auto"/>
                    <w:jc w:val="center"/>
                    <w:rPr>
                      <w:sz w:val="24"/>
                      <w:szCs w:val="24"/>
                    </w:rPr>
                  </w:pPr>
                  <w:r>
                    <w:rPr>
                      <w:noProof/>
                      <w:lang w:val="en-US" w:bidi="ar-SA"/>
                    </w:rPr>
                    <w:drawing>
                      <wp:inline distT="0" distB="0" distL="0" distR="0" wp14:anchorId="335685EB" wp14:editId="51EA35CE">
                        <wp:extent cx="1996431" cy="154800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96431" cy="1548000"/>
                                </a:xfrm>
                                <a:prstGeom prst="rect">
                                  <a:avLst/>
                                </a:prstGeom>
                              </pic:spPr>
                            </pic:pic>
                          </a:graphicData>
                        </a:graphic>
                      </wp:inline>
                    </w:drawing>
                  </w:r>
                </w:p>
              </w:tc>
            </w:tr>
            <w:tr w:rsidR="008D5EA5" w:rsidRPr="00C205EF" w:rsidTr="008D5EA5">
              <w:tc>
                <w:tcPr>
                  <w:tcW w:w="3692" w:type="dxa"/>
                  <w:gridSpan w:val="2"/>
                  <w:shd w:val="clear" w:color="auto" w:fill="auto"/>
                  <w:vAlign w:val="center"/>
                </w:tcPr>
                <w:p w:rsidR="008D5EA5" w:rsidRPr="00C205EF" w:rsidRDefault="008D5EA5" w:rsidP="002E6765">
                  <w:pPr>
                    <w:widowControl/>
                    <w:snapToGrid w:val="0"/>
                    <w:spacing w:line="300" w:lineRule="auto"/>
                    <w:jc w:val="center"/>
                    <w:rPr>
                      <w:sz w:val="24"/>
                      <w:szCs w:val="24"/>
                    </w:rPr>
                  </w:pPr>
                  <w:r w:rsidRPr="00C205EF">
                    <w:rPr>
                      <w:rFonts w:hint="eastAsia"/>
                      <w:sz w:val="24"/>
                      <w:szCs w:val="24"/>
                    </w:rPr>
                    <w:t>d</w:t>
                  </w:r>
                  <w:r w:rsidRPr="00C205EF">
                    <w:rPr>
                      <w:sz w:val="24"/>
                      <w:szCs w:val="24"/>
                    </w:rPr>
                    <w:t>）</w:t>
                  </w:r>
                  <w:r>
                    <w:rPr>
                      <w:rFonts w:hint="eastAsia"/>
                      <w:sz w:val="24"/>
                      <w:szCs w:val="24"/>
                    </w:rPr>
                    <w:t>精密打磨</w:t>
                  </w:r>
                  <w:r w:rsidRPr="00C205EF">
                    <w:rPr>
                      <w:rFonts w:hint="eastAsia"/>
                      <w:sz w:val="24"/>
                      <w:szCs w:val="24"/>
                    </w:rPr>
                    <w:t>机器人</w:t>
                  </w:r>
                </w:p>
              </w:tc>
              <w:tc>
                <w:tcPr>
                  <w:tcW w:w="3094" w:type="dxa"/>
                  <w:shd w:val="clear" w:color="auto" w:fill="auto"/>
                  <w:vAlign w:val="center"/>
                </w:tcPr>
                <w:p w:rsidR="008D5EA5" w:rsidRPr="00C205EF" w:rsidRDefault="008D5EA5" w:rsidP="002E6765">
                  <w:pPr>
                    <w:widowControl/>
                    <w:snapToGrid w:val="0"/>
                    <w:spacing w:line="300" w:lineRule="auto"/>
                    <w:jc w:val="center"/>
                    <w:rPr>
                      <w:sz w:val="24"/>
                      <w:szCs w:val="24"/>
                    </w:rPr>
                  </w:pPr>
                  <w:r w:rsidRPr="00C205EF">
                    <w:rPr>
                      <w:rFonts w:hint="eastAsia"/>
                      <w:sz w:val="24"/>
                      <w:szCs w:val="24"/>
                    </w:rPr>
                    <w:t>e）</w:t>
                  </w:r>
                  <w:r>
                    <w:rPr>
                      <w:rFonts w:hint="eastAsia"/>
                      <w:sz w:val="24"/>
                      <w:szCs w:val="24"/>
                    </w:rPr>
                    <w:t>视觉检测机器人</w:t>
                  </w:r>
                </w:p>
              </w:tc>
              <w:tc>
                <w:tcPr>
                  <w:tcW w:w="3487" w:type="dxa"/>
                  <w:gridSpan w:val="3"/>
                  <w:shd w:val="clear" w:color="auto" w:fill="auto"/>
                  <w:vAlign w:val="center"/>
                </w:tcPr>
                <w:p w:rsidR="008D5EA5" w:rsidRPr="00C205EF" w:rsidRDefault="008D5EA5" w:rsidP="002E6765">
                  <w:pPr>
                    <w:widowControl/>
                    <w:snapToGrid w:val="0"/>
                    <w:spacing w:line="300" w:lineRule="auto"/>
                    <w:jc w:val="center"/>
                    <w:rPr>
                      <w:sz w:val="24"/>
                      <w:szCs w:val="24"/>
                    </w:rPr>
                  </w:pPr>
                  <w:r w:rsidRPr="00C205EF">
                    <w:rPr>
                      <w:rFonts w:hint="eastAsia"/>
                      <w:sz w:val="24"/>
                      <w:szCs w:val="24"/>
                    </w:rPr>
                    <w:t>f）</w:t>
                  </w:r>
                  <w:r>
                    <w:rPr>
                      <w:rFonts w:hint="eastAsia"/>
                      <w:sz w:val="24"/>
                      <w:szCs w:val="24"/>
                    </w:rPr>
                    <w:t>智能制造机器人</w:t>
                  </w:r>
                </w:p>
              </w:tc>
            </w:tr>
            <w:tr w:rsidR="009A4D5B" w:rsidRPr="00C205EF" w:rsidTr="008D5EA5">
              <w:trPr>
                <w:gridAfter w:val="1"/>
                <w:wAfter w:w="15" w:type="dxa"/>
              </w:trPr>
              <w:tc>
                <w:tcPr>
                  <w:tcW w:w="3374" w:type="dxa"/>
                  <w:shd w:val="clear" w:color="auto" w:fill="auto"/>
                  <w:vAlign w:val="center"/>
                </w:tcPr>
                <w:p w:rsidR="009A4D5B" w:rsidRPr="00C205EF" w:rsidRDefault="009A4D5B" w:rsidP="002E6765">
                  <w:pPr>
                    <w:widowControl/>
                    <w:snapToGrid w:val="0"/>
                    <w:spacing w:line="300" w:lineRule="auto"/>
                    <w:jc w:val="center"/>
                    <w:rPr>
                      <w:sz w:val="24"/>
                      <w:szCs w:val="24"/>
                    </w:rPr>
                  </w:pPr>
                  <w:r w:rsidRPr="008320F0">
                    <w:rPr>
                      <w:noProof/>
                      <w:lang w:val="en-US" w:bidi="ar-SA"/>
                    </w:rPr>
                    <w:drawing>
                      <wp:inline distT="0" distB="0" distL="0" distR="0">
                        <wp:extent cx="2110740" cy="14700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lum bright="20000"/>
                                  <a:extLst>
                                    <a:ext uri="{28A0092B-C50C-407E-A947-70E740481C1C}">
                                      <a14:useLocalDpi xmlns:a14="http://schemas.microsoft.com/office/drawing/2010/main" val="0"/>
                                    </a:ext>
                                  </a:extLst>
                                </a:blip>
                                <a:srcRect/>
                                <a:stretch>
                                  <a:fillRect/>
                                </a:stretch>
                              </pic:blipFill>
                              <pic:spPr bwMode="auto">
                                <a:xfrm>
                                  <a:off x="0" y="0"/>
                                  <a:ext cx="2110740" cy="1470025"/>
                                </a:xfrm>
                                <a:prstGeom prst="rect">
                                  <a:avLst/>
                                </a:prstGeom>
                                <a:noFill/>
                                <a:ln>
                                  <a:noFill/>
                                </a:ln>
                              </pic:spPr>
                            </pic:pic>
                          </a:graphicData>
                        </a:graphic>
                      </wp:inline>
                    </w:drawing>
                  </w:r>
                </w:p>
              </w:tc>
              <w:tc>
                <w:tcPr>
                  <w:tcW w:w="3588" w:type="dxa"/>
                  <w:gridSpan w:val="3"/>
                  <w:shd w:val="clear" w:color="auto" w:fill="auto"/>
                  <w:vAlign w:val="center"/>
                </w:tcPr>
                <w:p w:rsidR="009A4D5B" w:rsidRPr="00C205EF" w:rsidRDefault="009A4D5B" w:rsidP="002E6765">
                  <w:pPr>
                    <w:widowControl/>
                    <w:snapToGrid w:val="0"/>
                    <w:spacing w:line="300" w:lineRule="auto"/>
                    <w:jc w:val="center"/>
                    <w:rPr>
                      <w:sz w:val="24"/>
                      <w:szCs w:val="24"/>
                    </w:rPr>
                  </w:pPr>
                  <w:r w:rsidRPr="008320F0">
                    <w:rPr>
                      <w:noProof/>
                      <w:lang w:val="en-US" w:bidi="ar-SA"/>
                    </w:rPr>
                    <w:drawing>
                      <wp:inline distT="0" distB="0" distL="0" distR="0">
                        <wp:extent cx="2025650" cy="14782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25650" cy="1478280"/>
                                </a:xfrm>
                                <a:prstGeom prst="rect">
                                  <a:avLst/>
                                </a:prstGeom>
                                <a:noFill/>
                                <a:ln>
                                  <a:noFill/>
                                </a:ln>
                              </pic:spPr>
                            </pic:pic>
                          </a:graphicData>
                        </a:graphic>
                      </wp:inline>
                    </w:drawing>
                  </w:r>
                </w:p>
              </w:tc>
              <w:tc>
                <w:tcPr>
                  <w:tcW w:w="3296" w:type="dxa"/>
                  <w:shd w:val="clear" w:color="auto" w:fill="auto"/>
                  <w:vAlign w:val="center"/>
                </w:tcPr>
                <w:p w:rsidR="009A4D5B" w:rsidRPr="00C205EF" w:rsidRDefault="009A4D5B" w:rsidP="002E6765">
                  <w:pPr>
                    <w:widowControl/>
                    <w:snapToGrid w:val="0"/>
                    <w:spacing w:line="300" w:lineRule="auto"/>
                    <w:jc w:val="center"/>
                    <w:rPr>
                      <w:sz w:val="24"/>
                      <w:szCs w:val="24"/>
                    </w:rPr>
                  </w:pPr>
                  <w:r w:rsidRPr="008320F0">
                    <w:rPr>
                      <w:noProof/>
                      <w:lang w:val="en-US" w:bidi="ar-SA"/>
                    </w:rPr>
                    <w:drawing>
                      <wp:inline distT="0" distB="0" distL="0" distR="0">
                        <wp:extent cx="1999615" cy="14700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9615" cy="1470025"/>
                                </a:xfrm>
                                <a:prstGeom prst="rect">
                                  <a:avLst/>
                                </a:prstGeom>
                                <a:noFill/>
                                <a:ln>
                                  <a:noFill/>
                                </a:ln>
                              </pic:spPr>
                            </pic:pic>
                          </a:graphicData>
                        </a:graphic>
                      </wp:inline>
                    </w:drawing>
                  </w:r>
                </w:p>
              </w:tc>
            </w:tr>
            <w:tr w:rsidR="009A4D5B" w:rsidRPr="00C205EF" w:rsidTr="008D5EA5">
              <w:trPr>
                <w:gridAfter w:val="1"/>
                <w:wAfter w:w="15" w:type="dxa"/>
              </w:trPr>
              <w:tc>
                <w:tcPr>
                  <w:tcW w:w="3374" w:type="dxa"/>
                  <w:shd w:val="clear" w:color="auto" w:fill="auto"/>
                  <w:vAlign w:val="center"/>
                </w:tcPr>
                <w:p w:rsidR="009A4D5B" w:rsidRPr="00C205EF" w:rsidRDefault="008D5EA5" w:rsidP="002E6765">
                  <w:pPr>
                    <w:widowControl/>
                    <w:snapToGrid w:val="0"/>
                    <w:spacing w:line="300" w:lineRule="auto"/>
                    <w:jc w:val="center"/>
                    <w:rPr>
                      <w:sz w:val="24"/>
                      <w:szCs w:val="24"/>
                    </w:rPr>
                  </w:pPr>
                  <w:r>
                    <w:rPr>
                      <w:rFonts w:hint="eastAsia"/>
                      <w:sz w:val="24"/>
                      <w:szCs w:val="24"/>
                    </w:rPr>
                    <w:t>g</w:t>
                  </w:r>
                  <w:r w:rsidR="009A4D5B" w:rsidRPr="00C205EF">
                    <w:rPr>
                      <w:sz w:val="24"/>
                      <w:szCs w:val="24"/>
                    </w:rPr>
                    <w:t>）</w:t>
                  </w:r>
                  <w:r w:rsidR="009A4D5B" w:rsidRPr="00C205EF">
                    <w:rPr>
                      <w:rFonts w:hint="eastAsia"/>
                      <w:sz w:val="24"/>
                      <w:szCs w:val="24"/>
                    </w:rPr>
                    <w:t>微创手术机器人</w:t>
                  </w:r>
                </w:p>
              </w:tc>
              <w:tc>
                <w:tcPr>
                  <w:tcW w:w="3588" w:type="dxa"/>
                  <w:gridSpan w:val="3"/>
                  <w:shd w:val="clear" w:color="auto" w:fill="auto"/>
                  <w:vAlign w:val="center"/>
                </w:tcPr>
                <w:p w:rsidR="009A4D5B" w:rsidRPr="00C205EF" w:rsidRDefault="008D5EA5" w:rsidP="002E6765">
                  <w:pPr>
                    <w:widowControl/>
                    <w:snapToGrid w:val="0"/>
                    <w:spacing w:line="300" w:lineRule="auto"/>
                    <w:jc w:val="center"/>
                    <w:rPr>
                      <w:sz w:val="24"/>
                      <w:szCs w:val="24"/>
                    </w:rPr>
                  </w:pPr>
                  <w:r>
                    <w:rPr>
                      <w:rFonts w:hint="eastAsia"/>
                      <w:sz w:val="24"/>
                      <w:szCs w:val="24"/>
                    </w:rPr>
                    <w:t>h</w:t>
                  </w:r>
                  <w:r w:rsidR="009A4D5B" w:rsidRPr="00C205EF">
                    <w:rPr>
                      <w:rFonts w:hint="eastAsia"/>
                      <w:sz w:val="24"/>
                      <w:szCs w:val="24"/>
                    </w:rPr>
                    <w:t>）上肢康复机器人</w:t>
                  </w:r>
                </w:p>
              </w:tc>
              <w:tc>
                <w:tcPr>
                  <w:tcW w:w="3296" w:type="dxa"/>
                  <w:shd w:val="clear" w:color="auto" w:fill="auto"/>
                  <w:vAlign w:val="center"/>
                </w:tcPr>
                <w:p w:rsidR="009A4D5B" w:rsidRPr="00C205EF" w:rsidRDefault="008D5EA5" w:rsidP="002E6765">
                  <w:pPr>
                    <w:widowControl/>
                    <w:snapToGrid w:val="0"/>
                    <w:spacing w:line="300" w:lineRule="auto"/>
                    <w:jc w:val="center"/>
                    <w:rPr>
                      <w:sz w:val="24"/>
                      <w:szCs w:val="24"/>
                    </w:rPr>
                  </w:pPr>
                  <w:r>
                    <w:rPr>
                      <w:rFonts w:hint="eastAsia"/>
                      <w:sz w:val="24"/>
                      <w:szCs w:val="24"/>
                    </w:rPr>
                    <w:t>i</w:t>
                  </w:r>
                  <w:r w:rsidR="009A4D5B" w:rsidRPr="00C205EF">
                    <w:rPr>
                      <w:rFonts w:hint="eastAsia"/>
                      <w:sz w:val="24"/>
                      <w:szCs w:val="24"/>
                    </w:rPr>
                    <w:t>）绳驱动协作机器人</w:t>
                  </w:r>
                </w:p>
              </w:tc>
            </w:tr>
            <w:tr w:rsidR="009A4D5B" w:rsidRPr="00C205EF" w:rsidTr="008D5EA5">
              <w:trPr>
                <w:gridAfter w:val="1"/>
                <w:wAfter w:w="15" w:type="dxa"/>
              </w:trPr>
              <w:tc>
                <w:tcPr>
                  <w:tcW w:w="10258" w:type="dxa"/>
                  <w:gridSpan w:val="5"/>
                  <w:shd w:val="clear" w:color="auto" w:fill="auto"/>
                  <w:vAlign w:val="center"/>
                </w:tcPr>
                <w:p w:rsidR="009A4D5B" w:rsidRPr="00C205EF" w:rsidRDefault="009A4D5B" w:rsidP="002E6765">
                  <w:pPr>
                    <w:pStyle w:val="ab"/>
                    <w:snapToGrid w:val="0"/>
                    <w:spacing w:before="0" w:beforeAutospacing="0" w:after="0" w:afterAutospacing="0" w:line="300" w:lineRule="auto"/>
                    <w:jc w:val="center"/>
                    <w:rPr>
                      <w:rFonts w:ascii="宋体" w:hAnsi="宋体"/>
                    </w:rPr>
                  </w:pPr>
                  <w:r w:rsidRPr="00C205EF">
                    <w:rPr>
                      <w:rFonts w:ascii="宋体" w:hAnsi="宋体" w:hint="eastAsia"/>
                    </w:rPr>
                    <w:t>图</w:t>
                  </w:r>
                  <w:r w:rsidR="00EF05EF">
                    <w:rPr>
                      <w:rFonts w:ascii="宋体" w:hAnsi="宋体"/>
                    </w:rPr>
                    <w:t>4</w:t>
                  </w:r>
                  <w:r w:rsidRPr="00C205EF">
                    <w:rPr>
                      <w:rFonts w:ascii="宋体" w:hAnsi="宋体"/>
                    </w:rPr>
                    <w:t>:</w:t>
                  </w:r>
                  <w:r w:rsidR="003D6BE6">
                    <w:rPr>
                      <w:rFonts w:ascii="宋体" w:hAnsi="宋体" w:hint="eastAsia"/>
                    </w:rPr>
                    <w:t>部分</w:t>
                  </w:r>
                  <w:r w:rsidR="006B5DF6">
                    <w:rPr>
                      <w:rFonts w:ascii="宋体" w:hAnsi="宋体" w:hint="eastAsia"/>
                    </w:rPr>
                    <w:t>机器人领域研究成果</w:t>
                  </w:r>
                </w:p>
              </w:tc>
            </w:tr>
          </w:tbl>
          <w:p w:rsidR="00E92995" w:rsidRDefault="00E92995" w:rsidP="00C74E53">
            <w:pPr>
              <w:pStyle w:val="a5"/>
              <w:numPr>
                <w:ilvl w:val="0"/>
                <w:numId w:val="4"/>
              </w:numPr>
              <w:autoSpaceDE/>
              <w:autoSpaceDN/>
              <w:spacing w:beforeLines="25" w:before="60" w:afterLines="25" w:after="60" w:line="300" w:lineRule="auto"/>
              <w:ind w:left="0"/>
              <w:jc w:val="both"/>
              <w:rPr>
                <w:b/>
                <w:sz w:val="28"/>
                <w:szCs w:val="24"/>
              </w:rPr>
            </w:pPr>
          </w:p>
          <w:p w:rsidR="00E92995" w:rsidRDefault="00E92995" w:rsidP="00C74E53">
            <w:pPr>
              <w:pStyle w:val="a5"/>
              <w:numPr>
                <w:ilvl w:val="0"/>
                <w:numId w:val="4"/>
              </w:numPr>
              <w:autoSpaceDE/>
              <w:autoSpaceDN/>
              <w:spacing w:beforeLines="25" w:before="60" w:afterLines="25" w:after="60" w:line="300" w:lineRule="auto"/>
              <w:ind w:left="0"/>
              <w:jc w:val="both"/>
              <w:rPr>
                <w:b/>
                <w:sz w:val="28"/>
                <w:szCs w:val="24"/>
              </w:rPr>
            </w:pPr>
          </w:p>
          <w:p w:rsidR="009A4D5B" w:rsidRPr="006E177B" w:rsidRDefault="009A4D5B" w:rsidP="00C74E53">
            <w:pPr>
              <w:pStyle w:val="a5"/>
              <w:numPr>
                <w:ilvl w:val="0"/>
                <w:numId w:val="4"/>
              </w:numPr>
              <w:autoSpaceDE/>
              <w:autoSpaceDN/>
              <w:spacing w:beforeLines="25" w:before="60" w:afterLines="25" w:after="60" w:line="300" w:lineRule="auto"/>
              <w:ind w:left="0"/>
              <w:jc w:val="both"/>
              <w:rPr>
                <w:b/>
                <w:sz w:val="28"/>
                <w:szCs w:val="24"/>
              </w:rPr>
            </w:pPr>
            <w:r w:rsidRPr="006E177B">
              <w:rPr>
                <w:b/>
                <w:sz w:val="28"/>
                <w:szCs w:val="24"/>
              </w:rPr>
              <w:lastRenderedPageBreak/>
              <w:t>2. 专业发展规划</w:t>
            </w:r>
          </w:p>
          <w:p w:rsidR="004E013F" w:rsidRDefault="004E013F" w:rsidP="004E013F">
            <w:pPr>
              <w:pStyle w:val="Default"/>
              <w:adjustRightInd/>
              <w:spacing w:line="300" w:lineRule="auto"/>
              <w:ind w:firstLineChars="200" w:firstLine="480"/>
              <w:jc w:val="both"/>
              <w:rPr>
                <w:rFonts w:hAnsi="宋体" w:cs="Times New Roman"/>
              </w:rPr>
            </w:pPr>
            <w:r w:rsidRPr="00DE310F">
              <w:rPr>
                <w:rFonts w:hAnsi="宋体" w:cs="Times New Roman"/>
              </w:rPr>
              <w:t>2015年5月，国务院印发的《中国制造2025》制造强国战略将机器人领域列为十大重点领域的第二位，机器人技术将是推进制造强国战略的重要支点，机器人产业迎来了千载难逢的发展契机。针对机器人领域高端专业人才培养的机器人工程专业是</w:t>
            </w:r>
            <w:r>
              <w:rPr>
                <w:rFonts w:hAnsi="宋体" w:cs="Times New Roman" w:hint="eastAsia"/>
              </w:rPr>
              <w:t>当前</w:t>
            </w:r>
            <w:r w:rsidRPr="00DE310F">
              <w:rPr>
                <w:rFonts w:hAnsi="宋体" w:cs="Times New Roman"/>
              </w:rPr>
              <w:t>最具有发展前景的专业之一。目前，南京航空航天大学已建有机械工程、自动化、智能控制等相关专业，在建设机器人</w:t>
            </w:r>
            <w:r>
              <w:rPr>
                <w:rFonts w:hAnsi="宋体" w:cs="Times New Roman" w:hint="eastAsia"/>
              </w:rPr>
              <w:t>工程</w:t>
            </w:r>
            <w:r w:rsidRPr="00DE310F">
              <w:rPr>
                <w:rFonts w:hAnsi="宋体" w:cs="Times New Roman"/>
              </w:rPr>
              <w:t>专业上具有</w:t>
            </w:r>
            <w:r>
              <w:rPr>
                <w:rFonts w:hAnsi="宋体" w:cs="Times New Roman" w:hint="eastAsia"/>
              </w:rPr>
              <w:t>良好的</w:t>
            </w:r>
            <w:r w:rsidRPr="00DE310F">
              <w:rPr>
                <w:rFonts w:hAnsi="宋体" w:cs="Times New Roman"/>
              </w:rPr>
              <w:t>基础。紧扣制造强国战略，增设机器人工程专业，符合南京航空航天大学的办学目标，对促进南京航空航天大学建立“国内一流、国际知名”高水平研究型大学具有积极的推进作用。</w:t>
            </w:r>
          </w:p>
          <w:p w:rsidR="004E013F" w:rsidRDefault="004E013F" w:rsidP="004E013F">
            <w:pPr>
              <w:pStyle w:val="Default"/>
              <w:adjustRightInd/>
              <w:spacing w:line="300" w:lineRule="auto"/>
              <w:ind w:firstLineChars="200" w:firstLine="480"/>
              <w:jc w:val="both"/>
              <w:rPr>
                <w:rFonts w:hAnsi="宋体" w:cs="Times New Roman"/>
              </w:rPr>
            </w:pPr>
            <w:r w:rsidRPr="00DE310F">
              <w:rPr>
                <w:rFonts w:hAnsi="宋体" w:cs="Times New Roman"/>
              </w:rPr>
              <w:t>南京航空航天大学将紧跟国际学科发展动态，面向新一代机器人技术发展的需求，重点聚焦面向航空航天工程的特种机器人以及</w:t>
            </w:r>
            <w:r>
              <w:rPr>
                <w:rFonts w:hAnsi="宋体" w:cs="Times New Roman" w:hint="eastAsia"/>
              </w:rPr>
              <w:t>远程</w:t>
            </w:r>
            <w:r w:rsidRPr="00DE310F">
              <w:rPr>
                <w:rFonts w:hAnsi="宋体" w:cs="Times New Roman"/>
              </w:rPr>
              <w:t>医疗服务机器人、面向智能制造和特种加工的工业机器人</w:t>
            </w:r>
            <w:r>
              <w:rPr>
                <w:rFonts w:hAnsi="宋体" w:cs="Times New Roman" w:hint="eastAsia"/>
              </w:rPr>
              <w:t>、面向国防需求的外骨骼机器人</w:t>
            </w:r>
            <w:r w:rsidRPr="00DE310F">
              <w:rPr>
                <w:rFonts w:hAnsi="宋体" w:cs="Times New Roman"/>
              </w:rPr>
              <w:t>。由机器人结构设计、自动控制、传感测试技术等组成</w:t>
            </w:r>
            <w:r>
              <w:rPr>
                <w:rFonts w:hAnsi="宋体" w:cs="Times New Roman" w:hint="eastAsia"/>
              </w:rPr>
              <w:t>核心</w:t>
            </w:r>
            <w:r w:rsidRPr="00DE310F">
              <w:rPr>
                <w:rFonts w:hAnsi="宋体" w:cs="Times New Roman"/>
              </w:rPr>
              <w:t>理论体系</w:t>
            </w:r>
            <w:r>
              <w:rPr>
                <w:rFonts w:hAnsi="宋体" w:cs="Times New Roman" w:hint="eastAsia"/>
              </w:rPr>
              <w:t>，</w:t>
            </w:r>
            <w:r w:rsidRPr="00DE310F">
              <w:rPr>
                <w:rFonts w:hAnsi="宋体" w:cs="Times New Roman"/>
              </w:rPr>
              <w:t>由工程材料和制造基础、管理科学等相关学科构成理论体系的辅助和补充；由航空航天特种机器人技术、工业机器人与智能制造应用、连续体机器人与应用、机器人仿生机构与结构、并/混联机器人机构及其应用等构成集成应用体系的主体框架</w:t>
            </w:r>
            <w:r>
              <w:rPr>
                <w:rFonts w:hAnsi="宋体" w:cs="Times New Roman" w:hint="eastAsia"/>
              </w:rPr>
              <w:t>，</w:t>
            </w:r>
            <w:r w:rsidRPr="00DE310F">
              <w:rPr>
                <w:rFonts w:hAnsi="宋体" w:cs="Times New Roman"/>
              </w:rPr>
              <w:t>强化多学科交叉概念下的机器人学科的系统理论。</w:t>
            </w:r>
            <w:r w:rsidR="00836B2A">
              <w:rPr>
                <w:rFonts w:hAnsi="宋体" w:cs="Times New Roman" w:hint="eastAsia"/>
              </w:rPr>
              <w:t>如图5所示为</w:t>
            </w:r>
            <w:r w:rsidR="00883406">
              <w:rPr>
                <w:rFonts w:hAnsi="宋体" w:cs="Times New Roman" w:hint="eastAsia"/>
              </w:rPr>
              <w:t>本</w:t>
            </w:r>
            <w:r w:rsidR="00836B2A">
              <w:rPr>
                <w:rFonts w:hAnsi="宋体" w:cs="Times New Roman" w:hint="eastAsia"/>
              </w:rPr>
              <w:t>专业发展规划示意图。</w:t>
            </w:r>
          </w:p>
          <w:p w:rsidR="00E110F3" w:rsidRPr="004E013F" w:rsidRDefault="004E013F" w:rsidP="004E013F">
            <w:pPr>
              <w:pStyle w:val="Default"/>
              <w:adjustRightInd/>
              <w:spacing w:line="300" w:lineRule="auto"/>
              <w:ind w:firstLineChars="200" w:firstLine="480"/>
              <w:jc w:val="both"/>
              <w:rPr>
                <w:rFonts w:hAnsi="宋体" w:cs="Times New Roman"/>
              </w:rPr>
            </w:pPr>
            <w:r w:rsidRPr="00DE310F">
              <w:rPr>
                <w:rFonts w:hAnsi="宋体" w:cs="Times New Roman"/>
              </w:rPr>
              <w:t>该专业的发展规模，</w:t>
            </w:r>
            <w:r>
              <w:rPr>
                <w:rFonts w:hAnsi="宋体" w:cs="Times New Roman" w:hint="eastAsia"/>
              </w:rPr>
              <w:t>初期</w:t>
            </w:r>
            <w:r w:rsidRPr="00DE310F">
              <w:rPr>
                <w:rFonts w:hAnsi="宋体" w:cs="Times New Roman"/>
              </w:rPr>
              <w:t>规划在校本科生60人/届。</w:t>
            </w:r>
          </w:p>
          <w:p w:rsidR="009A4D5B" w:rsidRDefault="0084190C" w:rsidP="00C74E53">
            <w:pPr>
              <w:spacing w:beforeLines="100" w:before="240"/>
              <w:jc w:val="center"/>
              <w:rPr>
                <w:rFonts w:ascii="Droid Sans Fallback" w:eastAsia="Droid Sans Fallback"/>
                <w:sz w:val="36"/>
              </w:rPr>
            </w:pPr>
            <w:r>
              <w:rPr>
                <w:rFonts w:ascii="Droid Sans Fallback" w:eastAsia="Droid Sans Fallback"/>
                <w:noProof/>
                <w:sz w:val="36"/>
                <w:lang w:val="en-US" w:bidi="ar-SA"/>
              </w:rPr>
              <w:drawing>
                <wp:inline distT="0" distB="0" distL="0" distR="0">
                  <wp:extent cx="6398443" cy="33147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新建 Microsoft Visio 绘图.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20274" cy="3326009"/>
                          </a:xfrm>
                          <a:prstGeom prst="rect">
                            <a:avLst/>
                          </a:prstGeom>
                        </pic:spPr>
                      </pic:pic>
                    </a:graphicData>
                  </a:graphic>
                </wp:inline>
              </w:drawing>
            </w:r>
          </w:p>
          <w:p w:rsidR="009A4D5B" w:rsidRDefault="009A4D5B" w:rsidP="0084190C">
            <w:pPr>
              <w:adjustRightInd w:val="0"/>
              <w:snapToGrid w:val="0"/>
              <w:spacing w:line="365" w:lineRule="auto"/>
              <w:jc w:val="center"/>
              <w:rPr>
                <w:sz w:val="24"/>
              </w:rPr>
            </w:pPr>
            <w:r w:rsidRPr="004C70FD">
              <w:rPr>
                <w:rFonts w:cs="Times New Roman" w:hint="eastAsia"/>
                <w:sz w:val="24"/>
                <w:szCs w:val="24"/>
              </w:rPr>
              <w:t>图</w:t>
            </w:r>
            <w:r w:rsidR="00EF05EF">
              <w:rPr>
                <w:rFonts w:cs="Times New Roman"/>
                <w:sz w:val="24"/>
                <w:szCs w:val="24"/>
              </w:rPr>
              <w:t>5</w:t>
            </w:r>
            <w:r w:rsidRPr="004C70FD">
              <w:rPr>
                <w:rFonts w:cs="Times New Roman"/>
                <w:sz w:val="24"/>
                <w:szCs w:val="24"/>
              </w:rPr>
              <w:t>:</w:t>
            </w:r>
            <w:r>
              <w:rPr>
                <w:rFonts w:cs="Times New Roman" w:hint="eastAsia"/>
                <w:sz w:val="24"/>
                <w:szCs w:val="24"/>
              </w:rPr>
              <w:t>专业发展规划示意图</w:t>
            </w:r>
          </w:p>
        </w:tc>
      </w:tr>
    </w:tbl>
    <w:p w:rsidR="00CE441A" w:rsidRDefault="00CE441A">
      <w:pPr>
        <w:spacing w:line="364" w:lineRule="auto"/>
        <w:rPr>
          <w:sz w:val="24"/>
        </w:rPr>
        <w:sectPr w:rsidR="00CE441A">
          <w:headerReference w:type="default" r:id="rId40"/>
          <w:pgSz w:w="11910" w:h="16840"/>
          <w:pgMar w:top="1760" w:right="660" w:bottom="280" w:left="1200" w:header="1409" w:footer="0" w:gutter="0"/>
          <w:cols w:space="720"/>
        </w:sectPr>
      </w:pPr>
    </w:p>
    <w:p w:rsidR="00CE441A" w:rsidRDefault="00CE441A">
      <w:pPr>
        <w:spacing w:before="3"/>
        <w:rPr>
          <w:sz w:val="24"/>
        </w:rPr>
      </w:pPr>
    </w:p>
    <w:tbl>
      <w:tblPr>
        <w:tblStyle w:val="aa"/>
        <w:tblW w:w="0" w:type="auto"/>
        <w:tblInd w:w="-459" w:type="dxa"/>
        <w:tblLook w:val="04A0" w:firstRow="1" w:lastRow="0" w:firstColumn="1" w:lastColumn="0" w:noHBand="0" w:noVBand="1"/>
      </w:tblPr>
      <w:tblGrid>
        <w:gridCol w:w="10499"/>
      </w:tblGrid>
      <w:tr w:rsidR="001D5BEE" w:rsidTr="001D5BEE">
        <w:tc>
          <w:tcPr>
            <w:tcW w:w="10725" w:type="dxa"/>
          </w:tcPr>
          <w:p w:rsidR="001D5BEE" w:rsidRPr="00EF6286" w:rsidRDefault="001D5BEE" w:rsidP="001D5BEE">
            <w:pPr>
              <w:spacing w:line="300" w:lineRule="auto"/>
              <w:jc w:val="both"/>
              <w:rPr>
                <w:rFonts w:ascii="Times New Roman" w:hAnsi="Times New Roman" w:cs="Times New Roman"/>
                <w:b/>
                <w:sz w:val="24"/>
                <w:szCs w:val="24"/>
              </w:rPr>
            </w:pPr>
            <w:r w:rsidRPr="00EF6286">
              <w:rPr>
                <w:rFonts w:ascii="Times New Roman" w:hAnsi="Times New Roman" w:cs="Times New Roman"/>
                <w:b/>
                <w:sz w:val="24"/>
                <w:szCs w:val="24"/>
              </w:rPr>
              <w:t>一、培养目标</w:t>
            </w:r>
          </w:p>
          <w:p w:rsidR="001D5BEE" w:rsidRDefault="001D5BEE" w:rsidP="001D5BEE">
            <w:pPr>
              <w:spacing w:line="30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面向国家建设与科技发展需求，培养德智体美全面发展，具有科学素养、工程素养和人文素养，</w:t>
            </w:r>
            <w:r w:rsidRPr="009A3B45">
              <w:rPr>
                <w:rFonts w:ascii="Times New Roman" w:hAnsi="Times New Roman" w:cs="Times New Roman"/>
                <w:sz w:val="24"/>
                <w:szCs w:val="24"/>
              </w:rPr>
              <w:t>掌</w:t>
            </w:r>
            <w:r>
              <w:rPr>
                <w:rFonts w:ascii="Times New Roman" w:hAnsi="Times New Roman" w:cs="Times New Roman"/>
                <w:sz w:val="24"/>
                <w:szCs w:val="24"/>
              </w:rPr>
              <w:t>握机器人</w:t>
            </w:r>
            <w:r>
              <w:rPr>
                <w:rFonts w:ascii="Times New Roman" w:hAnsi="Times New Roman" w:cs="Times New Roman" w:hint="eastAsia"/>
                <w:sz w:val="24"/>
                <w:szCs w:val="24"/>
              </w:rPr>
              <w:t>工程领域</w:t>
            </w:r>
            <w:r w:rsidRPr="009A3B45">
              <w:rPr>
                <w:rFonts w:ascii="Times New Roman" w:hAnsi="Times New Roman" w:cs="Times New Roman"/>
                <w:sz w:val="24"/>
                <w:szCs w:val="24"/>
              </w:rPr>
              <w:t>的基础理论和专业知识，</w:t>
            </w:r>
            <w:r w:rsidRPr="00731374">
              <w:rPr>
                <w:rFonts w:ascii="Times New Roman" w:hAnsi="Times New Roman" w:cs="Times New Roman"/>
                <w:sz w:val="24"/>
                <w:szCs w:val="24"/>
              </w:rPr>
              <w:t>具有从事机器人领域工作的技能，</w:t>
            </w:r>
            <w:r>
              <w:rPr>
                <w:rFonts w:ascii="Times New Roman" w:hAnsi="Times New Roman" w:cs="Times New Roman" w:hint="eastAsia"/>
                <w:sz w:val="24"/>
                <w:szCs w:val="24"/>
              </w:rPr>
              <w:t>具备国际视野、创新意识、工程实践能力、研究应用能力、组织协调能力，</w:t>
            </w:r>
            <w:r w:rsidRPr="009A3B45">
              <w:rPr>
                <w:rFonts w:ascii="Times New Roman" w:hAnsi="Times New Roman" w:cs="Times New Roman"/>
                <w:sz w:val="24"/>
                <w:szCs w:val="24"/>
              </w:rPr>
              <w:t>较强的国际沟通能力的</w:t>
            </w:r>
            <w:r>
              <w:rPr>
                <w:rFonts w:ascii="Times New Roman" w:hAnsi="Times New Roman" w:cs="Times New Roman"/>
                <w:sz w:val="24"/>
                <w:szCs w:val="24"/>
              </w:rPr>
              <w:t>高素质复合型人才</w:t>
            </w:r>
            <w:r>
              <w:rPr>
                <w:rFonts w:ascii="Times New Roman" w:hAnsi="Times New Roman" w:cs="Times New Roman" w:hint="eastAsia"/>
                <w:sz w:val="24"/>
                <w:szCs w:val="24"/>
              </w:rPr>
              <w:t>，能够在机器人工程、机械工程、航空航天、智能制造等相关领域从事工程设计、技术开发、系统运行与维护、工程应用、生产管理等方面的高素质复合型人才。本专业毕业生经历</w:t>
            </w:r>
            <w:r>
              <w:rPr>
                <w:rFonts w:ascii="Times New Roman" w:hAnsi="Times New Roman" w:cs="Times New Roman" w:hint="eastAsia"/>
                <w:sz w:val="24"/>
                <w:szCs w:val="24"/>
              </w:rPr>
              <w:t>5</w:t>
            </w:r>
            <w:r>
              <w:rPr>
                <w:rFonts w:ascii="Times New Roman" w:hAnsi="Times New Roman" w:cs="Times New Roman" w:hint="eastAsia"/>
                <w:sz w:val="24"/>
                <w:szCs w:val="24"/>
              </w:rPr>
              <w:t>年左右到达工程师相当职称、职务任职条件，具体应达到如下目标：</w:t>
            </w:r>
          </w:p>
          <w:p w:rsidR="001D5BEE" w:rsidRDefault="001D5BEE" w:rsidP="001D5BEE">
            <w:pPr>
              <w:spacing w:line="30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 xml:space="preserve">. </w:t>
            </w:r>
            <w:r>
              <w:rPr>
                <w:rFonts w:ascii="Times New Roman" w:hAnsi="Times New Roman" w:cs="Times New Roman" w:hint="eastAsia"/>
                <w:sz w:val="24"/>
                <w:szCs w:val="24"/>
              </w:rPr>
              <w:t>具有良好的人文素养、科学素养、社会责任感和工程职业道德，能够服务于社会。</w:t>
            </w:r>
          </w:p>
          <w:p w:rsidR="001D5BEE" w:rsidRDefault="001D5BEE" w:rsidP="001D5BEE">
            <w:pPr>
              <w:spacing w:line="30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xml:space="preserve">. </w:t>
            </w:r>
            <w:r>
              <w:rPr>
                <w:rFonts w:ascii="Times New Roman" w:hAnsi="Times New Roman" w:cs="Times New Roman" w:hint="eastAsia"/>
                <w:sz w:val="24"/>
                <w:szCs w:val="24"/>
              </w:rPr>
              <w:t>具有机器人工程基本理论，基础知识以及专业知识和工程实践能力，能够在机器人工程、机械工程、航空航天、智能制造等相关领域从事工程设计、技术开发、系统运行与维护、工程应用、生产管理等工作，并能够综合考虑经济、环境、法律、安全、健康、伦理等方面的影响因素。</w:t>
            </w:r>
          </w:p>
          <w:p w:rsidR="001D5BEE" w:rsidRDefault="001D5BEE" w:rsidP="001D5BEE">
            <w:pPr>
              <w:spacing w:line="30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 </w:t>
            </w:r>
            <w:r>
              <w:rPr>
                <w:rFonts w:ascii="Times New Roman" w:hAnsi="Times New Roman" w:cs="Times New Roman" w:hint="eastAsia"/>
                <w:sz w:val="24"/>
                <w:szCs w:val="24"/>
              </w:rPr>
              <w:t>在机器人工程相关领域具有就业竞争力和创新意识，具有承担研发任务的能力，并成为业务骨干。</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 xml:space="preserve">. </w:t>
            </w:r>
            <w:r>
              <w:rPr>
                <w:rFonts w:ascii="Times New Roman" w:hAnsi="Times New Roman" w:cs="Times New Roman" w:hint="eastAsia"/>
                <w:sz w:val="24"/>
                <w:szCs w:val="24"/>
              </w:rPr>
              <w:t>能够与时俱进，具有健康的身心素质，能通过不断学习来拓展自己的知识与能力，具备终身学习和不断发展的能力。</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 xml:space="preserve">. </w:t>
            </w:r>
            <w:r>
              <w:rPr>
                <w:rFonts w:ascii="Times New Roman" w:hAnsi="Times New Roman" w:cs="Times New Roman" w:hint="eastAsia"/>
                <w:sz w:val="24"/>
                <w:szCs w:val="24"/>
              </w:rPr>
              <w:t>具有国际化视野，能够开展跨文化交流与合作，在不同职能团队中具备承担领导角色的能力。</w:t>
            </w:r>
          </w:p>
          <w:p w:rsidR="001D5BEE" w:rsidRPr="00EF6286" w:rsidRDefault="001D5BEE" w:rsidP="001D5BEE">
            <w:pPr>
              <w:spacing w:line="300" w:lineRule="auto"/>
              <w:jc w:val="both"/>
              <w:rPr>
                <w:rFonts w:ascii="Times New Roman" w:hAnsi="Times New Roman" w:cs="Times New Roman"/>
                <w:b/>
                <w:sz w:val="24"/>
                <w:szCs w:val="24"/>
              </w:rPr>
            </w:pPr>
            <w:r>
              <w:rPr>
                <w:rFonts w:ascii="Times New Roman" w:hAnsi="Times New Roman" w:cs="Times New Roman" w:hint="eastAsia"/>
                <w:b/>
                <w:sz w:val="24"/>
                <w:szCs w:val="24"/>
              </w:rPr>
              <w:t>二</w:t>
            </w:r>
            <w:r>
              <w:rPr>
                <w:rFonts w:ascii="Times New Roman" w:hAnsi="Times New Roman" w:cs="Times New Roman"/>
                <w:b/>
                <w:sz w:val="24"/>
                <w:szCs w:val="24"/>
              </w:rPr>
              <w:t>、</w:t>
            </w:r>
            <w:r>
              <w:rPr>
                <w:rFonts w:ascii="Times New Roman" w:hAnsi="Times New Roman" w:cs="Times New Roman" w:hint="eastAsia"/>
                <w:b/>
                <w:sz w:val="24"/>
                <w:szCs w:val="24"/>
              </w:rPr>
              <w:t>毕业要求</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依据《南京航空航天大学本科生学籍管理办法》，学生在规定学习年限内，修满专业培养方案规定的学分数，在德、智、体、美方面均达到毕业要求，准予毕业，并发给毕业证书。符合《南京航空航天大学学士学位授予办法》中学士学位授予条件的学生，授予学士学位。</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本专业对于学生的毕业要求共计</w:t>
            </w:r>
            <w:r>
              <w:rPr>
                <w:rFonts w:ascii="Times New Roman" w:hAnsi="Times New Roman" w:cs="Times New Roman"/>
                <w:sz w:val="24"/>
                <w:szCs w:val="24"/>
              </w:rPr>
              <w:t>12</w:t>
            </w:r>
            <w:r>
              <w:rPr>
                <w:rFonts w:ascii="Times New Roman" w:hAnsi="Times New Roman" w:cs="Times New Roman" w:hint="eastAsia"/>
                <w:sz w:val="24"/>
                <w:szCs w:val="24"/>
              </w:rPr>
              <w:t>项，具体表述如下：</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 xml:space="preserve">. </w:t>
            </w:r>
            <w:r w:rsidRPr="00382CFB">
              <w:rPr>
                <w:rFonts w:ascii="Times New Roman" w:hAnsi="Times New Roman" w:cs="Times New Roman" w:hint="eastAsia"/>
                <w:b/>
                <w:sz w:val="24"/>
                <w:szCs w:val="24"/>
              </w:rPr>
              <w:t>基础理论和工程知识</w:t>
            </w:r>
            <w:r>
              <w:rPr>
                <w:rFonts w:ascii="Times New Roman" w:hAnsi="Times New Roman" w:cs="Times New Roman" w:hint="eastAsia"/>
                <w:sz w:val="24"/>
                <w:szCs w:val="24"/>
              </w:rPr>
              <w:t>：</w:t>
            </w:r>
            <w:r>
              <w:rPr>
                <w:rFonts w:ascii="Times New Roman" w:hAnsi="Times New Roman" w:cs="Times New Roman"/>
                <w:sz w:val="24"/>
                <w:szCs w:val="24"/>
              </w:rPr>
              <w:t>掌握机器人工程领域的理论知识和技术基础，</w:t>
            </w:r>
            <w:r>
              <w:rPr>
                <w:rFonts w:ascii="Times New Roman" w:hAnsi="Times New Roman" w:cs="Times New Roman" w:hint="eastAsia"/>
                <w:sz w:val="24"/>
                <w:szCs w:val="24"/>
              </w:rPr>
              <w:t>具有机械工程、</w:t>
            </w:r>
            <w:r>
              <w:rPr>
                <w:rFonts w:ascii="Times New Roman" w:hAnsi="Times New Roman" w:cs="Times New Roman"/>
                <w:sz w:val="24"/>
                <w:szCs w:val="24"/>
              </w:rPr>
              <w:t>力学、</w:t>
            </w:r>
            <w:r>
              <w:rPr>
                <w:rFonts w:ascii="Times New Roman" w:hAnsi="Times New Roman" w:cs="Times New Roman" w:hint="eastAsia"/>
                <w:sz w:val="24"/>
                <w:szCs w:val="24"/>
              </w:rPr>
              <w:t>自动化</w:t>
            </w:r>
            <w:r w:rsidRPr="00EF6286">
              <w:rPr>
                <w:rFonts w:ascii="Times New Roman" w:hAnsi="Times New Roman" w:cs="Times New Roman"/>
                <w:sz w:val="24"/>
                <w:szCs w:val="24"/>
              </w:rPr>
              <w:t>工程的理论知识和技术基</w:t>
            </w:r>
            <w:r w:rsidRPr="00CC71E4">
              <w:rPr>
                <w:rFonts w:ascii="Times New Roman" w:hAnsi="Times New Roman" w:cs="Times New Roman"/>
                <w:sz w:val="24"/>
                <w:szCs w:val="24"/>
              </w:rPr>
              <w:t>础，主要专业知识包括</w:t>
            </w:r>
            <w:r w:rsidRPr="00CC71E4">
              <w:rPr>
                <w:rFonts w:ascii="Times New Roman" w:hAnsi="Times New Roman" w:cs="Times New Roman" w:hint="eastAsia"/>
                <w:sz w:val="24"/>
                <w:szCs w:val="24"/>
              </w:rPr>
              <w:t>机械原理、</w:t>
            </w:r>
            <w:r w:rsidRPr="00CC71E4">
              <w:rPr>
                <w:rFonts w:ascii="Times New Roman" w:hAnsi="Times New Roman" w:cs="Times New Roman"/>
                <w:sz w:val="24"/>
                <w:szCs w:val="24"/>
              </w:rPr>
              <w:t>机器人机构学、</w:t>
            </w:r>
            <w:r w:rsidRPr="00CC71E4">
              <w:rPr>
                <w:rFonts w:ascii="Times New Roman" w:hAnsi="Times New Roman" w:cs="Times New Roman" w:hint="eastAsia"/>
                <w:sz w:val="24"/>
                <w:szCs w:val="24"/>
              </w:rPr>
              <w:t>机器人运动学与动力学、</w:t>
            </w:r>
            <w:r w:rsidRPr="00CC71E4">
              <w:rPr>
                <w:rFonts w:ascii="Times New Roman" w:hAnsi="Times New Roman" w:cs="Times New Roman"/>
                <w:sz w:val="24"/>
                <w:szCs w:val="24"/>
              </w:rPr>
              <w:t>自动控制理论、</w:t>
            </w:r>
            <w:r w:rsidR="000229E0">
              <w:rPr>
                <w:rFonts w:ascii="Times New Roman" w:hAnsi="Times New Roman" w:cs="Times New Roman" w:hint="eastAsia"/>
                <w:sz w:val="24"/>
                <w:szCs w:val="24"/>
              </w:rPr>
              <w:t>机器人控制方法</w:t>
            </w:r>
            <w:r w:rsidRPr="00CC71E4">
              <w:rPr>
                <w:rFonts w:ascii="Times New Roman" w:hAnsi="Times New Roman" w:cs="Times New Roman" w:hint="eastAsia"/>
                <w:sz w:val="24"/>
                <w:szCs w:val="24"/>
              </w:rPr>
              <w:t>、</w:t>
            </w:r>
            <w:r w:rsidRPr="00CC71E4">
              <w:rPr>
                <w:rFonts w:ascii="Times New Roman" w:hAnsi="Times New Roman" w:cs="Times New Roman"/>
                <w:sz w:val="24"/>
                <w:szCs w:val="24"/>
              </w:rPr>
              <w:t>机电系统检测与驱动、实时系统与计算机程序设计</w:t>
            </w:r>
            <w:r w:rsidRPr="00CC71E4">
              <w:rPr>
                <w:rFonts w:ascii="Times New Roman" w:hAnsi="Times New Roman" w:cs="Times New Roman" w:hint="eastAsia"/>
                <w:sz w:val="24"/>
                <w:szCs w:val="24"/>
              </w:rPr>
              <w:t>等</w:t>
            </w:r>
            <w:r w:rsidRPr="00CC71E4">
              <w:rPr>
                <w:rFonts w:ascii="Times New Roman" w:hAnsi="Times New Roman" w:cs="Times New Roman"/>
                <w:sz w:val="24"/>
                <w:szCs w:val="24"/>
              </w:rPr>
              <w:t>，了解本专业的学科前沿和发展趋势，能</w:t>
            </w:r>
            <w:r>
              <w:rPr>
                <w:rFonts w:ascii="Times New Roman" w:hAnsi="Times New Roman" w:cs="Times New Roman"/>
                <w:sz w:val="24"/>
                <w:szCs w:val="24"/>
              </w:rPr>
              <w:t>够将数学、自然科学、工程基础和专业知识用于解决</w:t>
            </w:r>
            <w:r>
              <w:rPr>
                <w:rFonts w:ascii="Times New Roman" w:hAnsi="Times New Roman" w:cs="Times New Roman" w:hint="eastAsia"/>
                <w:sz w:val="24"/>
                <w:szCs w:val="24"/>
              </w:rPr>
              <w:t>机器人</w:t>
            </w:r>
            <w:r w:rsidR="005974D7">
              <w:rPr>
                <w:rFonts w:ascii="Times New Roman" w:hAnsi="Times New Roman" w:cs="Times New Roman" w:hint="eastAsia"/>
                <w:sz w:val="24"/>
                <w:szCs w:val="24"/>
              </w:rPr>
              <w:t>领域的</w:t>
            </w:r>
            <w:r w:rsidR="00E54FC0">
              <w:rPr>
                <w:rFonts w:ascii="Times New Roman" w:hAnsi="Times New Roman" w:cs="Times New Roman" w:hint="eastAsia"/>
                <w:sz w:val="24"/>
                <w:szCs w:val="24"/>
              </w:rPr>
              <w:t>复杂</w:t>
            </w:r>
            <w:r>
              <w:rPr>
                <w:rFonts w:ascii="Times New Roman" w:hAnsi="Times New Roman" w:cs="Times New Roman" w:hint="eastAsia"/>
                <w:sz w:val="24"/>
                <w:szCs w:val="24"/>
              </w:rPr>
              <w:t>工程</w:t>
            </w:r>
            <w:r w:rsidRPr="00EF6286">
              <w:rPr>
                <w:rFonts w:ascii="Times New Roman" w:hAnsi="Times New Roman" w:cs="Times New Roman"/>
                <w:sz w:val="24"/>
                <w:szCs w:val="24"/>
              </w:rPr>
              <w:t>问题。</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xml:space="preserve">. </w:t>
            </w:r>
            <w:r w:rsidRPr="00EF6286">
              <w:rPr>
                <w:rFonts w:ascii="Times New Roman" w:hAnsi="Times New Roman" w:cs="Times New Roman"/>
                <w:b/>
                <w:sz w:val="24"/>
                <w:szCs w:val="24"/>
              </w:rPr>
              <w:t>问题分析</w:t>
            </w:r>
            <w:r w:rsidRPr="00EF6286">
              <w:rPr>
                <w:rFonts w:ascii="Times New Roman" w:hAnsi="Times New Roman" w:cs="Times New Roman"/>
                <w:sz w:val="24"/>
                <w:szCs w:val="24"/>
              </w:rPr>
              <w:t>：能够应用数学、自然科学</w:t>
            </w:r>
            <w:r>
              <w:rPr>
                <w:rFonts w:ascii="Times New Roman" w:hAnsi="Times New Roman" w:cs="Times New Roman" w:hint="eastAsia"/>
                <w:sz w:val="24"/>
                <w:szCs w:val="24"/>
              </w:rPr>
              <w:t>和工程科学的基本原理</w:t>
            </w:r>
            <w:r w:rsidRPr="00EF6286">
              <w:rPr>
                <w:rFonts w:ascii="Times New Roman" w:hAnsi="Times New Roman" w:cs="Times New Roman"/>
                <w:sz w:val="24"/>
                <w:szCs w:val="24"/>
              </w:rPr>
              <w:t>，识别、表达、</w:t>
            </w:r>
            <w:r>
              <w:rPr>
                <w:rFonts w:ascii="Times New Roman" w:hAnsi="Times New Roman" w:cs="Times New Roman"/>
                <w:sz w:val="24"/>
                <w:szCs w:val="24"/>
              </w:rPr>
              <w:t>并通过文献研究</w:t>
            </w:r>
            <w:r w:rsidRPr="00EF6286">
              <w:rPr>
                <w:rFonts w:ascii="Times New Roman" w:hAnsi="Times New Roman" w:cs="Times New Roman"/>
                <w:sz w:val="24"/>
                <w:szCs w:val="24"/>
              </w:rPr>
              <w:t>分析</w:t>
            </w:r>
            <w:r w:rsidR="00E54FC0" w:rsidRPr="00EF6286">
              <w:rPr>
                <w:rFonts w:ascii="Times New Roman" w:hAnsi="Times New Roman" w:cs="Times New Roman"/>
                <w:sz w:val="24"/>
                <w:szCs w:val="24"/>
              </w:rPr>
              <w:t>机器人</w:t>
            </w:r>
            <w:r w:rsidR="00E54FC0">
              <w:rPr>
                <w:rFonts w:ascii="Times New Roman" w:hAnsi="Times New Roman" w:cs="Times New Roman"/>
                <w:sz w:val="24"/>
                <w:szCs w:val="24"/>
              </w:rPr>
              <w:t>领域</w:t>
            </w:r>
            <w:r w:rsidR="005974D7">
              <w:rPr>
                <w:rFonts w:ascii="Times New Roman" w:hAnsi="Times New Roman" w:cs="Times New Roman" w:hint="eastAsia"/>
                <w:sz w:val="24"/>
                <w:szCs w:val="24"/>
              </w:rPr>
              <w:t>的</w:t>
            </w:r>
            <w:r>
              <w:rPr>
                <w:rFonts w:ascii="Times New Roman" w:hAnsi="Times New Roman" w:cs="Times New Roman" w:hint="eastAsia"/>
                <w:sz w:val="24"/>
                <w:szCs w:val="24"/>
              </w:rPr>
              <w:t>复杂</w:t>
            </w:r>
            <w:r w:rsidR="000E2157" w:rsidRPr="00EF6286">
              <w:rPr>
                <w:rFonts w:ascii="Times New Roman" w:hAnsi="Times New Roman" w:cs="Times New Roman"/>
                <w:sz w:val="24"/>
                <w:szCs w:val="24"/>
              </w:rPr>
              <w:t>工程</w:t>
            </w:r>
            <w:r w:rsidRPr="00EF6286">
              <w:rPr>
                <w:rFonts w:ascii="Times New Roman" w:hAnsi="Times New Roman" w:cs="Times New Roman"/>
                <w:sz w:val="24"/>
                <w:szCs w:val="24"/>
              </w:rPr>
              <w:t>问题，以获得有效结论。</w:t>
            </w:r>
          </w:p>
          <w:p w:rsidR="001D5BEE" w:rsidRPr="0068705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3. </w:t>
            </w:r>
            <w:r w:rsidRPr="00EF6286">
              <w:rPr>
                <w:rFonts w:ascii="Times New Roman" w:hAnsi="Times New Roman" w:cs="Times New Roman"/>
                <w:b/>
                <w:sz w:val="24"/>
                <w:szCs w:val="24"/>
              </w:rPr>
              <w:t>设计</w:t>
            </w:r>
            <w:r w:rsidRPr="00EF6286">
              <w:rPr>
                <w:rFonts w:ascii="Times New Roman" w:hAnsi="Times New Roman" w:cs="Times New Roman"/>
                <w:b/>
                <w:sz w:val="24"/>
                <w:szCs w:val="24"/>
              </w:rPr>
              <w:t>/</w:t>
            </w:r>
            <w:r w:rsidRPr="00EF6286">
              <w:rPr>
                <w:rFonts w:ascii="Times New Roman" w:hAnsi="Times New Roman" w:cs="Times New Roman"/>
                <w:b/>
                <w:sz w:val="24"/>
                <w:szCs w:val="24"/>
              </w:rPr>
              <w:t>开发解决方案</w:t>
            </w:r>
            <w:r w:rsidRPr="00EF6286">
              <w:rPr>
                <w:rFonts w:ascii="Times New Roman" w:hAnsi="Times New Roman" w:cs="Times New Roman"/>
                <w:sz w:val="24"/>
                <w:szCs w:val="24"/>
              </w:rPr>
              <w:t>：能够设计针对机器人</w:t>
            </w:r>
            <w:r w:rsidR="005974D7">
              <w:rPr>
                <w:rFonts w:ascii="Times New Roman" w:hAnsi="Times New Roman" w:cs="Times New Roman" w:hint="eastAsia"/>
                <w:sz w:val="24"/>
                <w:szCs w:val="24"/>
              </w:rPr>
              <w:t>领域的复杂</w:t>
            </w:r>
            <w:r w:rsidRPr="00EF6286">
              <w:rPr>
                <w:rFonts w:ascii="Times New Roman" w:hAnsi="Times New Roman" w:cs="Times New Roman"/>
                <w:sz w:val="24"/>
                <w:szCs w:val="24"/>
              </w:rPr>
              <w:t>工程问题的解决方案，设计满足特定需求的机器人系统、</w:t>
            </w:r>
            <w:r>
              <w:rPr>
                <w:rFonts w:ascii="Times New Roman" w:hAnsi="Times New Roman" w:cs="Times New Roman" w:hint="eastAsia"/>
                <w:sz w:val="24"/>
                <w:szCs w:val="24"/>
              </w:rPr>
              <w:t>单元（</w:t>
            </w:r>
            <w:r w:rsidRPr="00EF6286">
              <w:rPr>
                <w:rFonts w:ascii="Times New Roman" w:hAnsi="Times New Roman" w:cs="Times New Roman"/>
                <w:sz w:val="24"/>
                <w:szCs w:val="24"/>
              </w:rPr>
              <w:t>部件</w:t>
            </w:r>
            <w:r>
              <w:rPr>
                <w:rFonts w:ascii="Times New Roman" w:hAnsi="Times New Roman" w:cs="Times New Roman" w:hint="eastAsia"/>
                <w:sz w:val="24"/>
                <w:szCs w:val="24"/>
              </w:rPr>
              <w:t>）</w:t>
            </w:r>
            <w:r w:rsidRPr="00EF6286">
              <w:rPr>
                <w:rFonts w:ascii="Times New Roman" w:hAnsi="Times New Roman" w:cs="Times New Roman"/>
                <w:sz w:val="24"/>
                <w:szCs w:val="24"/>
              </w:rPr>
              <w:t>或工艺流程，并能够在设计环节中体现创新意识，考虑</w:t>
            </w:r>
            <w:r>
              <w:rPr>
                <w:rFonts w:ascii="Times New Roman" w:hAnsi="Times New Roman" w:cs="Times New Roman" w:hint="eastAsia"/>
                <w:sz w:val="24"/>
                <w:szCs w:val="24"/>
              </w:rPr>
              <w:t>社会、</w:t>
            </w:r>
            <w:r w:rsidRPr="00EF6286">
              <w:rPr>
                <w:rFonts w:ascii="Times New Roman" w:hAnsi="Times New Roman" w:cs="Times New Roman"/>
                <w:sz w:val="24"/>
                <w:szCs w:val="24"/>
              </w:rPr>
              <w:t>健康、安全、</w:t>
            </w:r>
            <w:r>
              <w:rPr>
                <w:rFonts w:ascii="Times New Roman" w:hAnsi="Times New Roman" w:cs="Times New Roman" w:hint="eastAsia"/>
                <w:sz w:val="24"/>
                <w:szCs w:val="24"/>
              </w:rPr>
              <w:t>法律、</w:t>
            </w:r>
            <w:r w:rsidRPr="00EF6286">
              <w:rPr>
                <w:rFonts w:ascii="Times New Roman" w:hAnsi="Times New Roman" w:cs="Times New Roman"/>
                <w:sz w:val="24"/>
                <w:szCs w:val="24"/>
              </w:rPr>
              <w:t>文化、社会以及环境等因素。</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 xml:space="preserve">. </w:t>
            </w:r>
            <w:r w:rsidRPr="00EF6286">
              <w:rPr>
                <w:rFonts w:ascii="Times New Roman" w:hAnsi="Times New Roman" w:cs="Times New Roman"/>
                <w:b/>
                <w:sz w:val="24"/>
                <w:szCs w:val="24"/>
              </w:rPr>
              <w:t>研究</w:t>
            </w:r>
            <w:r w:rsidR="005974D7">
              <w:rPr>
                <w:rFonts w:ascii="Times New Roman" w:hAnsi="Times New Roman" w:cs="Times New Roman"/>
                <w:sz w:val="24"/>
                <w:szCs w:val="24"/>
              </w:rPr>
              <w:t>：能够基于科学原理并采用科学方法对</w:t>
            </w:r>
            <w:r w:rsidRPr="00EF6286">
              <w:rPr>
                <w:rFonts w:ascii="Times New Roman" w:hAnsi="Times New Roman" w:cs="Times New Roman"/>
                <w:sz w:val="24"/>
                <w:szCs w:val="24"/>
              </w:rPr>
              <w:t>机器人</w:t>
            </w:r>
            <w:r w:rsidR="005974D7">
              <w:rPr>
                <w:rFonts w:ascii="Times New Roman" w:hAnsi="Times New Roman" w:cs="Times New Roman" w:hint="eastAsia"/>
                <w:sz w:val="24"/>
                <w:szCs w:val="24"/>
              </w:rPr>
              <w:t>领域的复杂</w:t>
            </w:r>
            <w:r w:rsidRPr="00EF6286">
              <w:rPr>
                <w:rFonts w:ascii="Times New Roman" w:hAnsi="Times New Roman" w:cs="Times New Roman"/>
                <w:sz w:val="24"/>
                <w:szCs w:val="24"/>
              </w:rPr>
              <w:t>工程问题进行研究，包括设计实验、分析与解释数据、并通过信息综合得到合理有效的结论。</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 xml:space="preserve">. </w:t>
            </w:r>
            <w:r>
              <w:rPr>
                <w:rFonts w:ascii="Times New Roman" w:hAnsi="Times New Roman" w:cs="Times New Roman"/>
                <w:b/>
                <w:sz w:val="24"/>
                <w:szCs w:val="24"/>
              </w:rPr>
              <w:t>使用现代工具</w:t>
            </w:r>
            <w:r w:rsidRPr="00EF6286">
              <w:rPr>
                <w:rFonts w:ascii="Times New Roman" w:hAnsi="Times New Roman" w:cs="Times New Roman"/>
                <w:sz w:val="24"/>
                <w:szCs w:val="24"/>
              </w:rPr>
              <w:t>：能够</w:t>
            </w:r>
            <w:r w:rsidR="005974D7">
              <w:rPr>
                <w:rFonts w:ascii="Times New Roman" w:hAnsi="Times New Roman" w:cs="Times New Roman" w:hint="eastAsia"/>
                <w:sz w:val="24"/>
                <w:szCs w:val="24"/>
              </w:rPr>
              <w:t>针对</w:t>
            </w:r>
            <w:r w:rsidRPr="00EF6286">
              <w:rPr>
                <w:rFonts w:ascii="Times New Roman" w:hAnsi="Times New Roman" w:cs="Times New Roman"/>
                <w:sz w:val="24"/>
                <w:szCs w:val="24"/>
              </w:rPr>
              <w:t>机器人</w:t>
            </w:r>
            <w:r w:rsidR="005974D7">
              <w:rPr>
                <w:rFonts w:ascii="Times New Roman" w:hAnsi="Times New Roman" w:cs="Times New Roman" w:hint="eastAsia"/>
                <w:sz w:val="24"/>
                <w:szCs w:val="24"/>
              </w:rPr>
              <w:t>领域的复杂</w:t>
            </w:r>
            <w:r w:rsidRPr="00EF6286">
              <w:rPr>
                <w:rFonts w:ascii="Times New Roman" w:hAnsi="Times New Roman" w:cs="Times New Roman"/>
                <w:sz w:val="24"/>
                <w:szCs w:val="24"/>
              </w:rPr>
              <w:t>工程</w:t>
            </w:r>
            <w:r>
              <w:rPr>
                <w:rFonts w:ascii="Times New Roman" w:hAnsi="Times New Roman" w:cs="Times New Roman" w:hint="eastAsia"/>
                <w:sz w:val="24"/>
                <w:szCs w:val="24"/>
              </w:rPr>
              <w:t>问题，在实践中</w:t>
            </w:r>
            <w:r w:rsidRPr="00EF6286">
              <w:rPr>
                <w:rFonts w:ascii="Times New Roman" w:hAnsi="Times New Roman" w:cs="Times New Roman"/>
                <w:sz w:val="24"/>
                <w:szCs w:val="24"/>
              </w:rPr>
              <w:t>开发、选择与使用合理有效的技术、资源、现代工程工具和信息技术工具，</w:t>
            </w:r>
            <w:r w:rsidR="005974D7">
              <w:rPr>
                <w:rFonts w:ascii="Times New Roman" w:hAnsi="Times New Roman" w:cs="Times New Roman" w:hint="eastAsia"/>
                <w:sz w:val="24"/>
                <w:szCs w:val="24"/>
              </w:rPr>
              <w:t>包括对</w:t>
            </w:r>
            <w:r>
              <w:rPr>
                <w:rFonts w:ascii="Times New Roman" w:hAnsi="Times New Roman" w:cs="Times New Roman" w:hint="eastAsia"/>
                <w:sz w:val="24"/>
                <w:szCs w:val="24"/>
              </w:rPr>
              <w:t>机器人</w:t>
            </w:r>
            <w:r w:rsidR="005974D7">
              <w:rPr>
                <w:rFonts w:ascii="Times New Roman" w:hAnsi="Times New Roman" w:cs="Times New Roman" w:hint="eastAsia"/>
                <w:sz w:val="24"/>
                <w:szCs w:val="24"/>
              </w:rPr>
              <w:t>领域的复杂</w:t>
            </w:r>
            <w:r>
              <w:rPr>
                <w:rFonts w:ascii="Times New Roman" w:hAnsi="Times New Roman" w:cs="Times New Roman" w:hint="eastAsia"/>
                <w:sz w:val="24"/>
                <w:szCs w:val="24"/>
              </w:rPr>
              <w:t>工程问题的预测与模</w:t>
            </w:r>
            <w:r>
              <w:rPr>
                <w:rFonts w:ascii="Times New Roman" w:hAnsi="Times New Roman" w:cs="Times New Roman" w:hint="eastAsia"/>
                <w:sz w:val="24"/>
                <w:szCs w:val="24"/>
              </w:rPr>
              <w:lastRenderedPageBreak/>
              <w:t>拟，并能够理解其局限性。</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hint="eastAsia"/>
                <w:b/>
                <w:sz w:val="24"/>
                <w:szCs w:val="24"/>
              </w:rPr>
              <w:t>工程与社会</w:t>
            </w:r>
            <w:r>
              <w:rPr>
                <w:rFonts w:ascii="Times New Roman" w:hAnsi="Times New Roman" w:cs="Times New Roman"/>
                <w:sz w:val="24"/>
                <w:szCs w:val="24"/>
              </w:rPr>
              <w:t>：</w:t>
            </w:r>
            <w:r>
              <w:rPr>
                <w:rFonts w:ascii="Times New Roman" w:hAnsi="Times New Roman" w:cs="Times New Roman" w:hint="eastAsia"/>
                <w:sz w:val="24"/>
                <w:szCs w:val="24"/>
              </w:rPr>
              <w:t>能</w:t>
            </w:r>
            <w:r w:rsidR="005974D7">
              <w:rPr>
                <w:rFonts w:ascii="Times New Roman" w:hAnsi="Times New Roman" w:cs="Times New Roman" w:hint="eastAsia"/>
                <w:sz w:val="24"/>
                <w:szCs w:val="24"/>
              </w:rPr>
              <w:t>够基于机器人工程相关背景知识进行合理分析，评价专业工程实践和</w:t>
            </w:r>
            <w:r>
              <w:rPr>
                <w:rFonts w:ascii="Times New Roman" w:hAnsi="Times New Roman" w:cs="Times New Roman" w:hint="eastAsia"/>
                <w:sz w:val="24"/>
                <w:szCs w:val="24"/>
              </w:rPr>
              <w:t>机器人</w:t>
            </w:r>
            <w:r w:rsidR="005974D7">
              <w:rPr>
                <w:rFonts w:ascii="Times New Roman" w:hAnsi="Times New Roman" w:cs="Times New Roman" w:hint="eastAsia"/>
                <w:sz w:val="24"/>
                <w:szCs w:val="24"/>
              </w:rPr>
              <w:t>领域的复杂工程问题解决方案对社会、健康、安全、法律和</w:t>
            </w:r>
            <w:r>
              <w:rPr>
                <w:rFonts w:ascii="Times New Roman" w:hAnsi="Times New Roman" w:cs="Times New Roman" w:hint="eastAsia"/>
                <w:sz w:val="24"/>
                <w:szCs w:val="24"/>
              </w:rPr>
              <w:t>文化的影响，并理解应承担的责任。</w:t>
            </w:r>
          </w:p>
          <w:p w:rsidR="001D5BEE" w:rsidRPr="00EF6286"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hint="eastAsia"/>
                <w:b/>
                <w:sz w:val="24"/>
                <w:szCs w:val="24"/>
              </w:rPr>
              <w:t>环境和可持续发展</w:t>
            </w:r>
            <w:r>
              <w:rPr>
                <w:rFonts w:ascii="Times New Roman" w:hAnsi="Times New Roman" w:cs="Times New Roman"/>
                <w:sz w:val="24"/>
                <w:szCs w:val="24"/>
              </w:rPr>
              <w:t>：</w:t>
            </w:r>
            <w:r w:rsidRPr="00EF6286">
              <w:rPr>
                <w:rFonts w:ascii="Times New Roman" w:hAnsi="Times New Roman" w:cs="Times New Roman"/>
                <w:sz w:val="24"/>
                <w:szCs w:val="24"/>
              </w:rPr>
              <w:t>了解与本专业相关的职业和行业的生产、设计、研究与开发、环境保护和可持续发展等方面的方针、政策和法</w:t>
            </w:r>
            <w:r>
              <w:rPr>
                <w:rFonts w:ascii="Times New Roman" w:hAnsi="Times New Roman" w:cs="Times New Roman"/>
                <w:sz w:val="24"/>
                <w:szCs w:val="24"/>
              </w:rPr>
              <w:t>津、法规；能够正确</w:t>
            </w:r>
            <w:r w:rsidR="005974D7">
              <w:rPr>
                <w:rFonts w:ascii="Times New Roman" w:hAnsi="Times New Roman" w:cs="Times New Roman" w:hint="eastAsia"/>
                <w:sz w:val="24"/>
                <w:szCs w:val="24"/>
              </w:rPr>
              <w:t>理解和评价针对</w:t>
            </w:r>
            <w:r>
              <w:rPr>
                <w:rFonts w:ascii="Times New Roman" w:hAnsi="Times New Roman" w:cs="Times New Roman" w:hint="eastAsia"/>
                <w:sz w:val="24"/>
                <w:szCs w:val="24"/>
              </w:rPr>
              <w:t>机器人</w:t>
            </w:r>
            <w:r w:rsidR="005974D7">
              <w:rPr>
                <w:rFonts w:ascii="Times New Roman" w:hAnsi="Times New Roman" w:cs="Times New Roman" w:hint="eastAsia"/>
                <w:sz w:val="24"/>
                <w:szCs w:val="24"/>
              </w:rPr>
              <w:t>领域的复杂</w:t>
            </w:r>
            <w:r>
              <w:rPr>
                <w:rFonts w:ascii="Times New Roman" w:hAnsi="Times New Roman" w:cs="Times New Roman" w:hint="eastAsia"/>
                <w:sz w:val="24"/>
                <w:szCs w:val="24"/>
              </w:rPr>
              <w:t>工程问题的</w:t>
            </w:r>
            <w:r>
              <w:rPr>
                <w:rFonts w:ascii="Times New Roman" w:hAnsi="Times New Roman" w:cs="Times New Roman"/>
                <w:sz w:val="24"/>
                <w:szCs w:val="24"/>
              </w:rPr>
              <w:t>专业工程实践对环境和社会可持续发展的影响</w:t>
            </w:r>
            <w:r w:rsidRPr="00EF6286">
              <w:rPr>
                <w:rFonts w:ascii="Times New Roman" w:hAnsi="Times New Roman" w:cs="Times New Roman"/>
                <w:sz w:val="24"/>
                <w:szCs w:val="24"/>
              </w:rPr>
              <w:t>。</w:t>
            </w:r>
          </w:p>
          <w:p w:rsidR="001D5BEE" w:rsidRPr="00BD170C"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8</w:t>
            </w:r>
            <w:r>
              <w:rPr>
                <w:rFonts w:ascii="Times New Roman" w:hAnsi="Times New Roman" w:cs="Times New Roman"/>
                <w:sz w:val="24"/>
                <w:szCs w:val="24"/>
              </w:rPr>
              <w:t xml:space="preserve">. </w:t>
            </w:r>
            <w:r w:rsidRPr="00EF6286">
              <w:rPr>
                <w:rFonts w:ascii="Times New Roman" w:hAnsi="Times New Roman" w:cs="Times New Roman"/>
                <w:b/>
                <w:sz w:val="24"/>
                <w:szCs w:val="24"/>
              </w:rPr>
              <w:t>职业规范</w:t>
            </w:r>
            <w:r w:rsidRPr="00EF6286">
              <w:rPr>
                <w:rFonts w:ascii="Times New Roman" w:hAnsi="Times New Roman" w:cs="Times New Roman"/>
                <w:sz w:val="24"/>
                <w:szCs w:val="24"/>
              </w:rPr>
              <w:t>：具有坚定正确的政治方向，良好的思想品德、社会公德和职业道德；具有人文社会科学素养、社会责任感，以及对国家的高度使命感；具有良好的身体素质和心理素质，能履行建设祖国和保卫祖国的神圣义务。</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9</w:t>
            </w:r>
            <w:r>
              <w:rPr>
                <w:rFonts w:ascii="Times New Roman" w:hAnsi="Times New Roman" w:cs="Times New Roman"/>
                <w:sz w:val="24"/>
                <w:szCs w:val="24"/>
              </w:rPr>
              <w:t xml:space="preserve">. </w:t>
            </w:r>
            <w:r>
              <w:rPr>
                <w:rFonts w:ascii="Times New Roman" w:hAnsi="Times New Roman" w:cs="Times New Roman"/>
                <w:b/>
                <w:sz w:val="24"/>
                <w:szCs w:val="24"/>
              </w:rPr>
              <w:t>个人和团队</w:t>
            </w:r>
            <w:r w:rsidRPr="00EF6286">
              <w:rPr>
                <w:rFonts w:ascii="Times New Roman" w:hAnsi="Times New Roman" w:cs="Times New Roman"/>
                <w:sz w:val="24"/>
                <w:szCs w:val="24"/>
              </w:rPr>
              <w:t>：</w:t>
            </w:r>
            <w:r>
              <w:rPr>
                <w:rFonts w:ascii="Times New Roman" w:hAnsi="Times New Roman" w:cs="Times New Roman" w:hint="eastAsia"/>
                <w:sz w:val="24"/>
                <w:szCs w:val="24"/>
              </w:rPr>
              <w:t>能够在多学科背景下的团队中承担个体、团队成员以及负责人的角色。</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0.</w:t>
            </w:r>
            <w:r w:rsidRPr="00360576">
              <w:rPr>
                <w:rFonts w:ascii="Times New Roman" w:hAnsi="Times New Roman" w:cs="Times New Roman"/>
                <w:b/>
                <w:sz w:val="24"/>
                <w:szCs w:val="24"/>
              </w:rPr>
              <w:t xml:space="preserve"> </w:t>
            </w:r>
            <w:r w:rsidRPr="00360576">
              <w:rPr>
                <w:rFonts w:ascii="Times New Roman" w:hAnsi="Times New Roman" w:cs="Times New Roman" w:hint="eastAsia"/>
                <w:b/>
                <w:sz w:val="24"/>
                <w:szCs w:val="24"/>
              </w:rPr>
              <w:t>沟通</w:t>
            </w:r>
            <w:r w:rsidR="005974D7">
              <w:rPr>
                <w:rFonts w:ascii="Times New Roman" w:hAnsi="Times New Roman" w:cs="Times New Roman" w:hint="eastAsia"/>
                <w:sz w:val="24"/>
                <w:szCs w:val="24"/>
              </w:rPr>
              <w:t>：能够就</w:t>
            </w:r>
            <w:r>
              <w:rPr>
                <w:rFonts w:ascii="Times New Roman" w:hAnsi="Times New Roman" w:cs="Times New Roman" w:hint="eastAsia"/>
                <w:sz w:val="24"/>
                <w:szCs w:val="24"/>
              </w:rPr>
              <w:t>机器人</w:t>
            </w:r>
            <w:r w:rsidR="005974D7">
              <w:rPr>
                <w:rFonts w:ascii="Times New Roman" w:hAnsi="Times New Roman" w:cs="Times New Roman" w:hint="eastAsia"/>
                <w:sz w:val="24"/>
                <w:szCs w:val="24"/>
              </w:rPr>
              <w:t>领域的复杂</w:t>
            </w:r>
            <w:r>
              <w:rPr>
                <w:rFonts w:ascii="Times New Roman" w:hAnsi="Times New Roman" w:cs="Times New Roman" w:hint="eastAsia"/>
                <w:sz w:val="24"/>
                <w:szCs w:val="24"/>
              </w:rPr>
              <w:t>工程问题与业界同行及社会公众进行有效沟通与交流，包括撰写报告和合计文稿、陈述发言、清晰表达或回应指令，并具备一定的国际视野，能够在跨文化背景下进行沟通和交流。</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 xml:space="preserve">1. </w:t>
            </w:r>
            <w:r w:rsidRPr="00B30EAC">
              <w:rPr>
                <w:rFonts w:ascii="Times New Roman" w:hAnsi="Times New Roman" w:cs="Times New Roman" w:hint="eastAsia"/>
                <w:b/>
                <w:sz w:val="24"/>
                <w:szCs w:val="24"/>
              </w:rPr>
              <w:t>项目管理</w:t>
            </w:r>
            <w:r>
              <w:rPr>
                <w:rFonts w:ascii="Times New Roman" w:hAnsi="Times New Roman" w:cs="Times New Roman" w:hint="eastAsia"/>
                <w:sz w:val="24"/>
                <w:szCs w:val="24"/>
              </w:rPr>
              <w:t>：理解并掌握工程管理原理与经济决策方法，并能在多学科环境中应用。</w:t>
            </w:r>
          </w:p>
          <w:p w:rsidR="001D5BEE" w:rsidRP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 xml:space="preserve">2. </w:t>
            </w:r>
            <w:r w:rsidRPr="00EF6286">
              <w:rPr>
                <w:rFonts w:ascii="Times New Roman" w:hAnsi="Times New Roman" w:cs="Times New Roman"/>
                <w:b/>
                <w:sz w:val="24"/>
                <w:szCs w:val="24"/>
              </w:rPr>
              <w:t>终身学习</w:t>
            </w:r>
            <w:r w:rsidRPr="00EF6286">
              <w:rPr>
                <w:rFonts w:ascii="Times New Roman" w:hAnsi="Times New Roman" w:cs="Times New Roman"/>
                <w:sz w:val="24"/>
                <w:szCs w:val="24"/>
              </w:rPr>
              <w:t>：具有自主学习和终身学习的意识，有不断学习和适应发展的能力。</w:t>
            </w:r>
          </w:p>
          <w:p w:rsidR="001D5BEE" w:rsidRPr="00EF6286" w:rsidRDefault="001D5BEE" w:rsidP="001D5BEE">
            <w:pPr>
              <w:spacing w:line="300" w:lineRule="auto"/>
              <w:jc w:val="both"/>
              <w:rPr>
                <w:rFonts w:ascii="Times New Roman" w:hAnsi="Times New Roman" w:cs="Times New Roman"/>
                <w:b/>
                <w:sz w:val="24"/>
                <w:szCs w:val="24"/>
              </w:rPr>
            </w:pPr>
            <w:r>
              <w:rPr>
                <w:rFonts w:ascii="Times New Roman" w:hAnsi="Times New Roman" w:cs="Times New Roman" w:hint="eastAsia"/>
                <w:b/>
                <w:sz w:val="24"/>
                <w:szCs w:val="24"/>
              </w:rPr>
              <w:t>三</w:t>
            </w:r>
            <w:r>
              <w:rPr>
                <w:rFonts w:ascii="Times New Roman" w:hAnsi="Times New Roman" w:cs="Times New Roman"/>
                <w:b/>
                <w:sz w:val="24"/>
                <w:szCs w:val="24"/>
              </w:rPr>
              <w:t>、</w:t>
            </w:r>
            <w:r>
              <w:rPr>
                <w:rFonts w:ascii="Times New Roman" w:hAnsi="Times New Roman" w:cs="Times New Roman" w:hint="eastAsia"/>
                <w:b/>
                <w:sz w:val="24"/>
                <w:szCs w:val="24"/>
              </w:rPr>
              <w:t>主干学科</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机械工程、力学、控制科学与工程。</w:t>
            </w:r>
          </w:p>
          <w:p w:rsidR="001D5BEE" w:rsidRPr="00EF6286" w:rsidRDefault="001D5BEE" w:rsidP="001D5BEE">
            <w:pPr>
              <w:spacing w:line="300" w:lineRule="auto"/>
              <w:jc w:val="both"/>
              <w:rPr>
                <w:rFonts w:ascii="Times New Roman" w:hAnsi="Times New Roman" w:cs="Times New Roman"/>
                <w:b/>
                <w:sz w:val="24"/>
                <w:szCs w:val="24"/>
              </w:rPr>
            </w:pPr>
            <w:r>
              <w:rPr>
                <w:rFonts w:ascii="Times New Roman" w:hAnsi="Times New Roman" w:cs="Times New Roman" w:hint="eastAsia"/>
                <w:b/>
                <w:sz w:val="24"/>
                <w:szCs w:val="24"/>
              </w:rPr>
              <w:t>四</w:t>
            </w:r>
            <w:r>
              <w:rPr>
                <w:rFonts w:ascii="Times New Roman" w:hAnsi="Times New Roman" w:cs="Times New Roman"/>
                <w:b/>
                <w:sz w:val="24"/>
                <w:szCs w:val="24"/>
              </w:rPr>
              <w:t>、</w:t>
            </w:r>
            <w:r>
              <w:rPr>
                <w:rFonts w:ascii="Times New Roman" w:hAnsi="Times New Roman" w:cs="Times New Roman" w:hint="eastAsia"/>
                <w:b/>
                <w:sz w:val="24"/>
                <w:szCs w:val="24"/>
              </w:rPr>
              <w:t>核心课程</w:t>
            </w:r>
          </w:p>
          <w:p w:rsidR="001D5BEE" w:rsidRPr="00242D95" w:rsidRDefault="003113A5" w:rsidP="001D5BEE">
            <w:pPr>
              <w:spacing w:line="300" w:lineRule="auto"/>
              <w:jc w:val="center"/>
              <w:rPr>
                <w:rFonts w:ascii="Times New Roman" w:hAnsi="Times New Roman" w:cs="Times New Roman"/>
                <w:b/>
                <w:sz w:val="24"/>
                <w:szCs w:val="24"/>
              </w:rPr>
            </w:pPr>
            <w:r>
              <w:rPr>
                <w:rFonts w:ascii="Times New Roman" w:hAnsi="Times New Roman" w:cs="Times New Roman" w:hint="eastAsia"/>
                <w:b/>
                <w:sz w:val="24"/>
                <w:szCs w:val="24"/>
              </w:rPr>
              <w:t>学科</w:t>
            </w:r>
            <w:r w:rsidR="001D5BEE" w:rsidRPr="00242D95">
              <w:rPr>
                <w:rFonts w:ascii="Times New Roman" w:hAnsi="Times New Roman" w:cs="Times New Roman" w:hint="eastAsia"/>
                <w:b/>
                <w:sz w:val="24"/>
                <w:szCs w:val="24"/>
              </w:rPr>
              <w:t>基础核心课程列表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037"/>
              <w:gridCol w:w="3260"/>
              <w:gridCol w:w="2426"/>
            </w:tblGrid>
            <w:tr w:rsidR="001D5BEE" w:rsidRPr="0044547A" w:rsidTr="00B92FF6">
              <w:tc>
                <w:tcPr>
                  <w:tcW w:w="2550"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课程平台</w:t>
                  </w:r>
                </w:p>
              </w:tc>
              <w:tc>
                <w:tcPr>
                  <w:tcW w:w="2037"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课程编号</w:t>
                  </w:r>
                </w:p>
              </w:tc>
              <w:tc>
                <w:tcPr>
                  <w:tcW w:w="3260"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课程名称</w:t>
                  </w:r>
                </w:p>
              </w:tc>
              <w:tc>
                <w:tcPr>
                  <w:tcW w:w="2426"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学分数</w:t>
                  </w:r>
                </w:p>
              </w:tc>
            </w:tr>
            <w:tr w:rsidR="001D5BEE" w:rsidRPr="0044547A" w:rsidTr="00B92FF6">
              <w:tc>
                <w:tcPr>
                  <w:tcW w:w="2550" w:type="dxa"/>
                  <w:vMerge w:val="restart"/>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r w:rsidRPr="00B265F5">
                    <w:rPr>
                      <w:rFonts w:ascii="Times New Roman" w:hAnsi="Times New Roman" w:cs="Times New Roman" w:hint="eastAsia"/>
                      <w:sz w:val="24"/>
                      <w:szCs w:val="24"/>
                    </w:rPr>
                    <w:t>学科基础</w:t>
                  </w:r>
                </w:p>
              </w:tc>
              <w:tc>
                <w:tcPr>
                  <w:tcW w:w="2037" w:type="dxa"/>
                  <w:shd w:val="clear" w:color="auto" w:fill="auto"/>
                  <w:vAlign w:val="center"/>
                </w:tcPr>
                <w:p w:rsidR="001D5BEE" w:rsidRPr="00B265F5" w:rsidRDefault="000572B5" w:rsidP="001D5BEE">
                  <w:pPr>
                    <w:spacing w:line="300" w:lineRule="auto"/>
                    <w:jc w:val="center"/>
                    <w:rPr>
                      <w:rFonts w:ascii="Times New Roman" w:hAnsi="Times New Roman" w:cs="Times New Roman"/>
                      <w:sz w:val="24"/>
                      <w:szCs w:val="24"/>
                    </w:rPr>
                  </w:pPr>
                  <w:r>
                    <w:rPr>
                      <w:rFonts w:ascii="Times New Roman" w:hAnsi="Times New Roman" w:cs="Times New Roman"/>
                      <w:sz w:val="24"/>
                      <w:szCs w:val="24"/>
                    </w:rPr>
                    <w:t>0</w:t>
                  </w:r>
                  <w:r w:rsidR="001D5BEE" w:rsidRPr="00B265F5">
                    <w:rPr>
                      <w:rFonts w:ascii="Times New Roman" w:hAnsi="Times New Roman" w:cs="Times New Roman"/>
                      <w:sz w:val="24"/>
                      <w:szCs w:val="24"/>
                    </w:rPr>
                    <w:t>5101040</w:t>
                  </w:r>
                </w:p>
              </w:tc>
              <w:tc>
                <w:tcPr>
                  <w:tcW w:w="3260" w:type="dxa"/>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proofErr w:type="gramStart"/>
                  <w:r w:rsidRPr="00B265F5">
                    <w:rPr>
                      <w:rFonts w:ascii="Times New Roman" w:hAnsi="Times New Roman" w:cs="Times New Roman" w:hint="eastAsia"/>
                      <w:sz w:val="24"/>
                      <w:szCs w:val="24"/>
                    </w:rPr>
                    <w:t>工程图学</w:t>
                  </w:r>
                  <w:proofErr w:type="gramEnd"/>
                  <w:r w:rsidRPr="00B265F5">
                    <w:rPr>
                      <w:rFonts w:ascii="Times New Roman" w:hAnsi="Times New Roman" w:cs="Times New Roman" w:hint="eastAsia"/>
                      <w:sz w:val="24"/>
                      <w:szCs w:val="24"/>
                    </w:rPr>
                    <w:t xml:space="preserve"> I</w:t>
                  </w:r>
                  <w:r w:rsidRPr="00B265F5">
                    <w:rPr>
                      <w:rFonts w:ascii="Times New Roman" w:hAnsi="Times New Roman" w:cs="Times New Roman" w:hint="eastAsia"/>
                      <w:sz w:val="24"/>
                      <w:szCs w:val="24"/>
                    </w:rPr>
                    <w:t>（</w:t>
                  </w:r>
                  <w:r w:rsidRPr="00B265F5">
                    <w:rPr>
                      <w:rFonts w:ascii="Times New Roman" w:hAnsi="Times New Roman" w:cs="Times New Roman" w:hint="eastAsia"/>
                      <w:sz w:val="24"/>
                      <w:szCs w:val="24"/>
                    </w:rPr>
                    <w:t>1</w:t>
                  </w:r>
                  <w:r w:rsidRPr="00B265F5">
                    <w:rPr>
                      <w:rFonts w:ascii="Times New Roman" w:hAnsi="Times New Roman" w:cs="Times New Roman" w:hint="eastAsia"/>
                      <w:sz w:val="24"/>
                      <w:szCs w:val="24"/>
                    </w:rPr>
                    <w:t>）</w:t>
                  </w:r>
                </w:p>
              </w:tc>
              <w:tc>
                <w:tcPr>
                  <w:tcW w:w="2426" w:type="dxa"/>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r w:rsidRPr="00B265F5">
                    <w:rPr>
                      <w:rFonts w:ascii="Times New Roman" w:hAnsi="Times New Roman" w:cs="Times New Roman"/>
                      <w:sz w:val="24"/>
                      <w:szCs w:val="24"/>
                    </w:rPr>
                    <w:t>3.0</w:t>
                  </w:r>
                </w:p>
              </w:tc>
            </w:tr>
            <w:tr w:rsidR="001D5BEE" w:rsidRPr="0044547A" w:rsidTr="00B92FF6">
              <w:tc>
                <w:tcPr>
                  <w:tcW w:w="2550" w:type="dxa"/>
                  <w:vMerge/>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p>
              </w:tc>
              <w:tc>
                <w:tcPr>
                  <w:tcW w:w="2037" w:type="dxa"/>
                  <w:shd w:val="clear" w:color="auto" w:fill="auto"/>
                  <w:vAlign w:val="center"/>
                </w:tcPr>
                <w:p w:rsidR="001D5BEE" w:rsidRPr="00B265F5" w:rsidRDefault="000572B5" w:rsidP="001D5BEE">
                  <w:pPr>
                    <w:spacing w:line="300" w:lineRule="auto"/>
                    <w:jc w:val="center"/>
                    <w:rPr>
                      <w:rFonts w:ascii="Times New Roman" w:hAnsi="Times New Roman" w:cs="Times New Roman"/>
                      <w:sz w:val="24"/>
                      <w:szCs w:val="24"/>
                    </w:rPr>
                  </w:pPr>
                  <w:r>
                    <w:rPr>
                      <w:rFonts w:ascii="Times New Roman" w:hAnsi="Times New Roman" w:cs="Times New Roman"/>
                      <w:sz w:val="24"/>
                      <w:szCs w:val="24"/>
                    </w:rPr>
                    <w:t>0</w:t>
                  </w:r>
                  <w:r w:rsidR="001D5BEE" w:rsidRPr="00B265F5">
                    <w:rPr>
                      <w:rFonts w:ascii="Times New Roman" w:hAnsi="Times New Roman" w:cs="Times New Roman"/>
                      <w:sz w:val="24"/>
                      <w:szCs w:val="24"/>
                    </w:rPr>
                    <w:t>5101160</w:t>
                  </w:r>
                </w:p>
              </w:tc>
              <w:tc>
                <w:tcPr>
                  <w:tcW w:w="3260" w:type="dxa"/>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proofErr w:type="gramStart"/>
                  <w:r w:rsidRPr="00B265F5">
                    <w:rPr>
                      <w:rFonts w:ascii="Times New Roman" w:hAnsi="Times New Roman" w:cs="Times New Roman" w:hint="eastAsia"/>
                      <w:sz w:val="24"/>
                      <w:szCs w:val="24"/>
                    </w:rPr>
                    <w:t>工程图学</w:t>
                  </w:r>
                  <w:proofErr w:type="gramEnd"/>
                  <w:r w:rsidRPr="00B265F5">
                    <w:rPr>
                      <w:rFonts w:ascii="Times New Roman" w:hAnsi="Times New Roman" w:cs="Times New Roman" w:hint="eastAsia"/>
                      <w:sz w:val="24"/>
                      <w:szCs w:val="24"/>
                    </w:rPr>
                    <w:t xml:space="preserve"> I</w:t>
                  </w:r>
                  <w:r w:rsidRPr="00B265F5">
                    <w:rPr>
                      <w:rFonts w:ascii="Times New Roman" w:hAnsi="Times New Roman" w:cs="Times New Roman" w:hint="eastAsia"/>
                      <w:sz w:val="24"/>
                      <w:szCs w:val="24"/>
                    </w:rPr>
                    <w:t>（</w:t>
                  </w:r>
                  <w:r w:rsidRPr="00B265F5">
                    <w:rPr>
                      <w:rFonts w:ascii="Times New Roman" w:hAnsi="Times New Roman" w:cs="Times New Roman"/>
                      <w:sz w:val="24"/>
                      <w:szCs w:val="24"/>
                    </w:rPr>
                    <w:t>2</w:t>
                  </w:r>
                  <w:r w:rsidRPr="00B265F5">
                    <w:rPr>
                      <w:rFonts w:ascii="Times New Roman" w:hAnsi="Times New Roman" w:cs="Times New Roman" w:hint="eastAsia"/>
                      <w:sz w:val="24"/>
                      <w:szCs w:val="24"/>
                    </w:rPr>
                    <w:t>）</w:t>
                  </w:r>
                </w:p>
              </w:tc>
              <w:tc>
                <w:tcPr>
                  <w:tcW w:w="2426" w:type="dxa"/>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r w:rsidRPr="00B265F5">
                    <w:rPr>
                      <w:rFonts w:ascii="Times New Roman" w:hAnsi="Times New Roman" w:cs="Times New Roman" w:hint="eastAsia"/>
                      <w:sz w:val="24"/>
                      <w:szCs w:val="24"/>
                    </w:rPr>
                    <w:t>2</w:t>
                  </w:r>
                  <w:r w:rsidRPr="00B265F5">
                    <w:rPr>
                      <w:rFonts w:ascii="Times New Roman" w:hAnsi="Times New Roman" w:cs="Times New Roman"/>
                      <w:sz w:val="24"/>
                      <w:szCs w:val="24"/>
                    </w:rPr>
                    <w:t>.5</w:t>
                  </w:r>
                </w:p>
              </w:tc>
            </w:tr>
            <w:tr w:rsidR="001D5BEE" w:rsidRPr="0044547A" w:rsidTr="00B92FF6">
              <w:tc>
                <w:tcPr>
                  <w:tcW w:w="2550" w:type="dxa"/>
                  <w:vMerge/>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p>
              </w:tc>
              <w:tc>
                <w:tcPr>
                  <w:tcW w:w="2037" w:type="dxa"/>
                  <w:shd w:val="clear" w:color="auto" w:fill="auto"/>
                  <w:vAlign w:val="center"/>
                </w:tcPr>
                <w:p w:rsidR="001D5BEE" w:rsidRPr="00B265F5" w:rsidRDefault="000572B5" w:rsidP="001D5BEE">
                  <w:pPr>
                    <w:spacing w:line="300" w:lineRule="auto"/>
                    <w:jc w:val="center"/>
                    <w:rPr>
                      <w:rFonts w:ascii="Times New Roman" w:hAnsi="Times New Roman" w:cs="Times New Roman"/>
                      <w:sz w:val="24"/>
                      <w:szCs w:val="24"/>
                    </w:rPr>
                  </w:pPr>
                  <w:r>
                    <w:rPr>
                      <w:rFonts w:ascii="Times New Roman" w:hAnsi="Times New Roman" w:cs="Times New Roman"/>
                      <w:sz w:val="24"/>
                      <w:szCs w:val="24"/>
                    </w:rPr>
                    <w:t>0</w:t>
                  </w:r>
                  <w:r w:rsidR="001D5BEE" w:rsidRPr="00B265F5">
                    <w:rPr>
                      <w:rFonts w:ascii="Times New Roman" w:hAnsi="Times New Roman" w:cs="Times New Roman"/>
                      <w:sz w:val="24"/>
                      <w:szCs w:val="24"/>
                    </w:rPr>
                    <w:t>1302070</w:t>
                  </w:r>
                </w:p>
              </w:tc>
              <w:tc>
                <w:tcPr>
                  <w:tcW w:w="3260" w:type="dxa"/>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r w:rsidRPr="00B265F5">
                    <w:rPr>
                      <w:rFonts w:ascii="Times New Roman" w:hAnsi="Times New Roman" w:cs="Times New Roman" w:hint="eastAsia"/>
                      <w:sz w:val="24"/>
                      <w:szCs w:val="24"/>
                    </w:rPr>
                    <w:t>理论力学</w:t>
                  </w:r>
                  <w:r w:rsidRPr="00B265F5">
                    <w:rPr>
                      <w:rFonts w:ascii="Times New Roman" w:hAnsi="Times New Roman" w:cs="Times New Roman" w:hint="eastAsia"/>
                      <w:sz w:val="24"/>
                      <w:szCs w:val="24"/>
                    </w:rPr>
                    <w:t xml:space="preserve"> I</w:t>
                  </w:r>
                </w:p>
              </w:tc>
              <w:tc>
                <w:tcPr>
                  <w:tcW w:w="2426" w:type="dxa"/>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r w:rsidRPr="00B265F5">
                    <w:rPr>
                      <w:rFonts w:ascii="Times New Roman" w:hAnsi="Times New Roman" w:cs="Times New Roman" w:hint="eastAsia"/>
                      <w:sz w:val="24"/>
                      <w:szCs w:val="24"/>
                    </w:rPr>
                    <w:t>5</w:t>
                  </w:r>
                  <w:r w:rsidRPr="00B265F5">
                    <w:rPr>
                      <w:rFonts w:ascii="Times New Roman" w:hAnsi="Times New Roman" w:cs="Times New Roman"/>
                      <w:sz w:val="24"/>
                      <w:szCs w:val="24"/>
                    </w:rPr>
                    <w:t>.0</w:t>
                  </w:r>
                </w:p>
              </w:tc>
            </w:tr>
            <w:tr w:rsidR="001D5BEE" w:rsidRPr="0044547A" w:rsidTr="00B92FF6">
              <w:tc>
                <w:tcPr>
                  <w:tcW w:w="2550" w:type="dxa"/>
                  <w:vMerge/>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p>
              </w:tc>
              <w:tc>
                <w:tcPr>
                  <w:tcW w:w="2037" w:type="dxa"/>
                  <w:shd w:val="clear" w:color="auto" w:fill="auto"/>
                  <w:vAlign w:val="center"/>
                </w:tcPr>
                <w:p w:rsidR="001D5BEE" w:rsidRPr="00B265F5" w:rsidRDefault="000572B5" w:rsidP="001D5BEE">
                  <w:pPr>
                    <w:spacing w:line="300" w:lineRule="auto"/>
                    <w:jc w:val="center"/>
                    <w:rPr>
                      <w:rFonts w:ascii="Times New Roman" w:hAnsi="Times New Roman" w:cs="Times New Roman"/>
                      <w:sz w:val="24"/>
                      <w:szCs w:val="24"/>
                    </w:rPr>
                  </w:pPr>
                  <w:r>
                    <w:rPr>
                      <w:rFonts w:ascii="Times New Roman" w:hAnsi="Times New Roman" w:cs="Times New Roman"/>
                      <w:sz w:val="24"/>
                      <w:szCs w:val="24"/>
                    </w:rPr>
                    <w:t>0</w:t>
                  </w:r>
                  <w:r w:rsidR="001D5BEE" w:rsidRPr="00B265F5">
                    <w:rPr>
                      <w:rFonts w:ascii="Times New Roman" w:hAnsi="Times New Roman" w:cs="Times New Roman"/>
                      <w:sz w:val="24"/>
                      <w:szCs w:val="24"/>
                    </w:rPr>
                    <w:t>1302110</w:t>
                  </w:r>
                </w:p>
              </w:tc>
              <w:tc>
                <w:tcPr>
                  <w:tcW w:w="3260" w:type="dxa"/>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r w:rsidRPr="00B265F5">
                    <w:rPr>
                      <w:rFonts w:ascii="Times New Roman" w:hAnsi="Times New Roman" w:cs="Times New Roman" w:hint="eastAsia"/>
                      <w:sz w:val="24"/>
                      <w:szCs w:val="24"/>
                    </w:rPr>
                    <w:t>材料力学</w:t>
                  </w:r>
                  <w:r w:rsidRPr="00B265F5">
                    <w:rPr>
                      <w:rFonts w:ascii="Times New Roman" w:hAnsi="Times New Roman" w:cs="Times New Roman" w:hint="eastAsia"/>
                      <w:sz w:val="24"/>
                      <w:szCs w:val="24"/>
                    </w:rPr>
                    <w:t xml:space="preserve"> I</w:t>
                  </w:r>
                </w:p>
              </w:tc>
              <w:tc>
                <w:tcPr>
                  <w:tcW w:w="2426" w:type="dxa"/>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r w:rsidRPr="00B265F5">
                    <w:rPr>
                      <w:rFonts w:ascii="Times New Roman" w:hAnsi="Times New Roman" w:cs="Times New Roman" w:hint="eastAsia"/>
                      <w:sz w:val="24"/>
                      <w:szCs w:val="24"/>
                    </w:rPr>
                    <w:t>4</w:t>
                  </w:r>
                  <w:r w:rsidRPr="00B265F5">
                    <w:rPr>
                      <w:rFonts w:ascii="Times New Roman" w:hAnsi="Times New Roman" w:cs="Times New Roman"/>
                      <w:sz w:val="24"/>
                      <w:szCs w:val="24"/>
                    </w:rPr>
                    <w:t>.0</w:t>
                  </w:r>
                </w:p>
              </w:tc>
            </w:tr>
            <w:tr w:rsidR="001D5BEE" w:rsidRPr="0044547A" w:rsidTr="00B92FF6">
              <w:tc>
                <w:tcPr>
                  <w:tcW w:w="2550" w:type="dxa"/>
                  <w:vMerge/>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p>
              </w:tc>
              <w:tc>
                <w:tcPr>
                  <w:tcW w:w="2037" w:type="dxa"/>
                  <w:shd w:val="clear" w:color="auto" w:fill="auto"/>
                  <w:vAlign w:val="center"/>
                </w:tcPr>
                <w:p w:rsidR="001D5BEE" w:rsidRPr="00B265F5" w:rsidRDefault="00C16DB8" w:rsidP="001D5BEE">
                  <w:pPr>
                    <w:spacing w:line="300" w:lineRule="auto"/>
                    <w:jc w:val="center"/>
                    <w:rPr>
                      <w:rFonts w:ascii="Times New Roman" w:hAnsi="Times New Roman" w:cs="Times New Roman"/>
                      <w:sz w:val="24"/>
                      <w:szCs w:val="24"/>
                    </w:rPr>
                  </w:pPr>
                  <w:r w:rsidRPr="00D16937">
                    <w:rPr>
                      <w:rFonts w:ascii="Times New Roman" w:hAnsi="Times New Roman" w:cs="Times New Roman" w:hint="eastAsia"/>
                      <w:sz w:val="24"/>
                      <w:szCs w:val="24"/>
                    </w:rPr>
                    <w:t>05302060</w:t>
                  </w:r>
                </w:p>
              </w:tc>
              <w:tc>
                <w:tcPr>
                  <w:tcW w:w="3260" w:type="dxa"/>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r w:rsidRPr="00B265F5">
                    <w:rPr>
                      <w:rFonts w:ascii="Times New Roman" w:hAnsi="Times New Roman" w:cs="Times New Roman" w:hint="eastAsia"/>
                      <w:sz w:val="24"/>
                      <w:szCs w:val="24"/>
                    </w:rPr>
                    <w:t>机械设计</w:t>
                  </w:r>
                  <w:r w:rsidR="001D7609" w:rsidRPr="00B265F5">
                    <w:rPr>
                      <w:rFonts w:ascii="Times New Roman" w:hAnsi="Times New Roman" w:cs="Times New Roman" w:hint="eastAsia"/>
                      <w:sz w:val="24"/>
                      <w:szCs w:val="24"/>
                    </w:rPr>
                    <w:t>基础</w:t>
                  </w:r>
                </w:p>
              </w:tc>
              <w:tc>
                <w:tcPr>
                  <w:tcW w:w="2426" w:type="dxa"/>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r w:rsidRPr="00B265F5">
                    <w:rPr>
                      <w:rFonts w:ascii="Times New Roman" w:hAnsi="Times New Roman" w:cs="Times New Roman" w:hint="eastAsia"/>
                      <w:sz w:val="24"/>
                      <w:szCs w:val="24"/>
                    </w:rPr>
                    <w:t>3</w:t>
                  </w:r>
                  <w:r w:rsidRPr="00B265F5">
                    <w:rPr>
                      <w:rFonts w:ascii="Times New Roman" w:hAnsi="Times New Roman" w:cs="Times New Roman"/>
                      <w:sz w:val="24"/>
                      <w:szCs w:val="24"/>
                    </w:rPr>
                    <w:t>.0</w:t>
                  </w:r>
                </w:p>
              </w:tc>
            </w:tr>
            <w:tr w:rsidR="001D5BEE" w:rsidRPr="0044547A" w:rsidTr="00B92FF6">
              <w:tc>
                <w:tcPr>
                  <w:tcW w:w="2550" w:type="dxa"/>
                  <w:vMerge/>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p>
              </w:tc>
              <w:tc>
                <w:tcPr>
                  <w:tcW w:w="2037" w:type="dxa"/>
                  <w:shd w:val="clear" w:color="auto" w:fill="auto"/>
                  <w:vAlign w:val="center"/>
                </w:tcPr>
                <w:p w:rsidR="001D5BEE" w:rsidRPr="00B265F5" w:rsidRDefault="00C16DB8" w:rsidP="001D5BEE">
                  <w:pPr>
                    <w:spacing w:line="300" w:lineRule="auto"/>
                    <w:jc w:val="center"/>
                    <w:rPr>
                      <w:rFonts w:ascii="Times New Roman" w:hAnsi="Times New Roman" w:cs="Times New Roman"/>
                      <w:sz w:val="24"/>
                      <w:szCs w:val="24"/>
                    </w:rPr>
                  </w:pPr>
                  <w:r w:rsidRPr="00D16937">
                    <w:rPr>
                      <w:rFonts w:ascii="Times New Roman" w:hAnsi="Times New Roman" w:cs="Times New Roman" w:hint="eastAsia"/>
                      <w:sz w:val="24"/>
                      <w:szCs w:val="24"/>
                    </w:rPr>
                    <w:t>05302070</w:t>
                  </w:r>
                </w:p>
              </w:tc>
              <w:tc>
                <w:tcPr>
                  <w:tcW w:w="3260" w:type="dxa"/>
                  <w:shd w:val="clear" w:color="auto" w:fill="auto"/>
                  <w:vAlign w:val="center"/>
                </w:tcPr>
                <w:p w:rsidR="001D5BEE" w:rsidRPr="00B265F5" w:rsidRDefault="001D7609" w:rsidP="001D5BEE">
                  <w:pPr>
                    <w:spacing w:line="300" w:lineRule="auto"/>
                    <w:jc w:val="center"/>
                    <w:rPr>
                      <w:rFonts w:ascii="Times New Roman" w:hAnsi="Times New Roman" w:cs="Times New Roman"/>
                      <w:sz w:val="24"/>
                      <w:szCs w:val="24"/>
                    </w:rPr>
                  </w:pPr>
                  <w:r w:rsidRPr="00B265F5">
                    <w:rPr>
                      <w:rFonts w:ascii="Times New Roman" w:hAnsi="Times New Roman" w:cs="Times New Roman" w:hint="eastAsia"/>
                      <w:sz w:val="24"/>
                      <w:szCs w:val="24"/>
                    </w:rPr>
                    <w:t>机械制造</w:t>
                  </w:r>
                  <w:r w:rsidR="00C74E53" w:rsidRPr="00B265F5">
                    <w:rPr>
                      <w:rFonts w:ascii="Times New Roman" w:hAnsi="Times New Roman" w:cs="Times New Roman" w:hint="eastAsia"/>
                      <w:sz w:val="24"/>
                      <w:szCs w:val="24"/>
                    </w:rPr>
                    <w:t>技术</w:t>
                  </w:r>
                  <w:r w:rsidRPr="00B265F5">
                    <w:rPr>
                      <w:rFonts w:ascii="Times New Roman" w:hAnsi="Times New Roman" w:cs="Times New Roman" w:hint="eastAsia"/>
                      <w:sz w:val="24"/>
                      <w:szCs w:val="24"/>
                    </w:rPr>
                    <w:t>基础</w:t>
                  </w:r>
                </w:p>
              </w:tc>
              <w:tc>
                <w:tcPr>
                  <w:tcW w:w="2426" w:type="dxa"/>
                  <w:shd w:val="clear" w:color="auto" w:fill="auto"/>
                  <w:vAlign w:val="center"/>
                </w:tcPr>
                <w:p w:rsidR="001D5BEE" w:rsidRPr="00B265F5" w:rsidRDefault="001D5BEE" w:rsidP="001D5BEE">
                  <w:pPr>
                    <w:spacing w:line="300" w:lineRule="auto"/>
                    <w:jc w:val="center"/>
                    <w:rPr>
                      <w:rFonts w:ascii="Times New Roman" w:hAnsi="Times New Roman" w:cs="Times New Roman"/>
                      <w:sz w:val="24"/>
                      <w:szCs w:val="24"/>
                    </w:rPr>
                  </w:pPr>
                  <w:r w:rsidRPr="00B265F5">
                    <w:rPr>
                      <w:rFonts w:ascii="Times New Roman" w:hAnsi="Times New Roman" w:cs="Times New Roman" w:hint="eastAsia"/>
                      <w:sz w:val="24"/>
                      <w:szCs w:val="24"/>
                    </w:rPr>
                    <w:t>3</w:t>
                  </w:r>
                  <w:r w:rsidRPr="00B265F5">
                    <w:rPr>
                      <w:rFonts w:ascii="Times New Roman" w:hAnsi="Times New Roman" w:cs="Times New Roman"/>
                      <w:sz w:val="24"/>
                      <w:szCs w:val="24"/>
                    </w:rPr>
                    <w:t>.0</w:t>
                  </w:r>
                </w:p>
              </w:tc>
            </w:tr>
            <w:tr w:rsidR="001D5BEE" w:rsidRPr="0044547A" w:rsidTr="00B92FF6">
              <w:tc>
                <w:tcPr>
                  <w:tcW w:w="7847" w:type="dxa"/>
                  <w:gridSpan w:val="3"/>
                  <w:shd w:val="clear" w:color="auto" w:fill="auto"/>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学分合计</w:t>
                  </w:r>
                </w:p>
              </w:tc>
              <w:tc>
                <w:tcPr>
                  <w:tcW w:w="2426" w:type="dxa"/>
                  <w:shd w:val="clear" w:color="auto" w:fill="auto"/>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2</w:t>
                  </w:r>
                  <w:r w:rsidRPr="0044547A">
                    <w:rPr>
                      <w:rFonts w:ascii="Times New Roman" w:hAnsi="Times New Roman" w:cs="Times New Roman"/>
                      <w:sz w:val="24"/>
                      <w:szCs w:val="24"/>
                    </w:rPr>
                    <w:t>0.5</w:t>
                  </w:r>
                </w:p>
              </w:tc>
            </w:tr>
          </w:tbl>
          <w:p w:rsidR="001D5BEE" w:rsidRPr="00242D95" w:rsidRDefault="001D5BEE" w:rsidP="001D5BEE">
            <w:pPr>
              <w:spacing w:line="300" w:lineRule="auto"/>
              <w:jc w:val="center"/>
              <w:rPr>
                <w:rFonts w:ascii="Times New Roman" w:hAnsi="Times New Roman" w:cs="Times New Roman"/>
                <w:b/>
                <w:sz w:val="24"/>
                <w:szCs w:val="24"/>
              </w:rPr>
            </w:pPr>
            <w:r w:rsidRPr="00B265F5">
              <w:rPr>
                <w:rFonts w:ascii="Times New Roman" w:hAnsi="Times New Roman" w:cs="Times New Roman" w:hint="eastAsia"/>
                <w:b/>
                <w:sz w:val="24"/>
                <w:szCs w:val="24"/>
              </w:rPr>
              <w:t>专业核心课程列表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2030"/>
              <w:gridCol w:w="3266"/>
              <w:gridCol w:w="2420"/>
            </w:tblGrid>
            <w:tr w:rsidR="001D5BEE" w:rsidRPr="0044547A" w:rsidTr="00B92FF6">
              <w:tc>
                <w:tcPr>
                  <w:tcW w:w="2557"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课程平台</w:t>
                  </w:r>
                </w:p>
              </w:tc>
              <w:tc>
                <w:tcPr>
                  <w:tcW w:w="2030"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课程编号</w:t>
                  </w:r>
                </w:p>
              </w:tc>
              <w:tc>
                <w:tcPr>
                  <w:tcW w:w="3266"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课程名称</w:t>
                  </w:r>
                </w:p>
              </w:tc>
              <w:tc>
                <w:tcPr>
                  <w:tcW w:w="2420"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学分数</w:t>
                  </w:r>
                </w:p>
              </w:tc>
            </w:tr>
            <w:tr w:rsidR="00C16DB8" w:rsidRPr="0044547A" w:rsidTr="00B92FF6">
              <w:tc>
                <w:tcPr>
                  <w:tcW w:w="2557" w:type="dxa"/>
                  <w:vMerge w:val="restart"/>
                  <w:shd w:val="clear" w:color="auto" w:fill="auto"/>
                  <w:vAlign w:val="center"/>
                </w:tcPr>
                <w:p w:rsidR="00C16DB8" w:rsidRPr="0044547A" w:rsidRDefault="00C16DB8" w:rsidP="00C16DB8">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专业教育</w:t>
                  </w:r>
                </w:p>
              </w:tc>
              <w:tc>
                <w:tcPr>
                  <w:tcW w:w="2030" w:type="dxa"/>
                  <w:shd w:val="clear" w:color="auto" w:fill="auto"/>
                  <w:vAlign w:val="center"/>
                </w:tcPr>
                <w:p w:rsidR="00C16DB8" w:rsidRPr="00D16937" w:rsidRDefault="00C16DB8" w:rsidP="00D16937">
                  <w:pPr>
                    <w:spacing w:line="300" w:lineRule="auto"/>
                    <w:jc w:val="center"/>
                    <w:rPr>
                      <w:rFonts w:ascii="Times New Roman" w:hAnsi="Times New Roman" w:cs="Times New Roman"/>
                      <w:sz w:val="24"/>
                      <w:szCs w:val="24"/>
                    </w:rPr>
                  </w:pPr>
                  <w:r w:rsidRPr="00D16937">
                    <w:rPr>
                      <w:rFonts w:ascii="Times New Roman" w:hAnsi="Times New Roman" w:cs="Times New Roman" w:hint="eastAsia"/>
                      <w:sz w:val="24"/>
                      <w:szCs w:val="24"/>
                    </w:rPr>
                    <w:t>05302090</w:t>
                  </w:r>
                </w:p>
              </w:tc>
              <w:tc>
                <w:tcPr>
                  <w:tcW w:w="3266" w:type="dxa"/>
                  <w:shd w:val="clear" w:color="auto" w:fill="auto"/>
                  <w:vAlign w:val="center"/>
                </w:tcPr>
                <w:p w:rsidR="00C16DB8" w:rsidRPr="00BB5B7B" w:rsidRDefault="00C16DB8" w:rsidP="00C16DB8">
                  <w:pPr>
                    <w:spacing w:line="300" w:lineRule="auto"/>
                    <w:jc w:val="center"/>
                    <w:rPr>
                      <w:rFonts w:ascii="Times New Roman" w:hAnsi="Times New Roman" w:cs="Times New Roman"/>
                      <w:sz w:val="24"/>
                      <w:szCs w:val="24"/>
                    </w:rPr>
                  </w:pPr>
                  <w:r w:rsidRPr="00BB5B7B">
                    <w:rPr>
                      <w:rFonts w:ascii="Times New Roman" w:hAnsi="Times New Roman" w:cs="Times New Roman" w:hint="eastAsia"/>
                      <w:sz w:val="24"/>
                      <w:szCs w:val="24"/>
                    </w:rPr>
                    <w:t>机器人学</w:t>
                  </w:r>
                </w:p>
              </w:tc>
              <w:tc>
                <w:tcPr>
                  <w:tcW w:w="2420" w:type="dxa"/>
                  <w:shd w:val="clear" w:color="auto" w:fill="auto"/>
                  <w:vAlign w:val="center"/>
                </w:tcPr>
                <w:p w:rsidR="00C16DB8" w:rsidRPr="00BB5B7B" w:rsidRDefault="00C16DB8" w:rsidP="00C16DB8">
                  <w:pPr>
                    <w:spacing w:line="300" w:lineRule="auto"/>
                    <w:jc w:val="center"/>
                    <w:rPr>
                      <w:rFonts w:ascii="Times New Roman" w:hAnsi="Times New Roman" w:cs="Times New Roman"/>
                      <w:sz w:val="24"/>
                      <w:szCs w:val="24"/>
                    </w:rPr>
                  </w:pPr>
                  <w:r w:rsidRPr="00BB5B7B">
                    <w:rPr>
                      <w:rFonts w:ascii="Times New Roman" w:hAnsi="Times New Roman" w:cs="Times New Roman"/>
                      <w:sz w:val="24"/>
                      <w:szCs w:val="24"/>
                    </w:rPr>
                    <w:t>2.5</w:t>
                  </w:r>
                </w:p>
              </w:tc>
            </w:tr>
            <w:tr w:rsidR="00C16DB8" w:rsidRPr="0044547A" w:rsidTr="00B92FF6">
              <w:tc>
                <w:tcPr>
                  <w:tcW w:w="2557" w:type="dxa"/>
                  <w:vMerge/>
                  <w:shd w:val="clear" w:color="auto" w:fill="auto"/>
                  <w:vAlign w:val="center"/>
                </w:tcPr>
                <w:p w:rsidR="00C16DB8" w:rsidRPr="0044547A" w:rsidRDefault="00C16DB8" w:rsidP="00C16DB8">
                  <w:pPr>
                    <w:spacing w:line="300" w:lineRule="auto"/>
                    <w:jc w:val="center"/>
                    <w:rPr>
                      <w:rFonts w:ascii="Times New Roman" w:hAnsi="Times New Roman" w:cs="Times New Roman"/>
                      <w:sz w:val="24"/>
                      <w:szCs w:val="24"/>
                    </w:rPr>
                  </w:pPr>
                </w:p>
              </w:tc>
              <w:tc>
                <w:tcPr>
                  <w:tcW w:w="2030" w:type="dxa"/>
                  <w:shd w:val="clear" w:color="auto" w:fill="auto"/>
                  <w:vAlign w:val="center"/>
                </w:tcPr>
                <w:p w:rsidR="00C16DB8" w:rsidRPr="00D16937" w:rsidRDefault="00C16DB8" w:rsidP="00D16937">
                  <w:pPr>
                    <w:spacing w:line="300" w:lineRule="auto"/>
                    <w:jc w:val="center"/>
                    <w:rPr>
                      <w:rFonts w:ascii="Times New Roman" w:hAnsi="Times New Roman" w:cs="Times New Roman"/>
                      <w:sz w:val="24"/>
                      <w:szCs w:val="24"/>
                    </w:rPr>
                  </w:pPr>
                  <w:r w:rsidRPr="00D16937">
                    <w:rPr>
                      <w:rFonts w:ascii="Times New Roman" w:hAnsi="Times New Roman" w:cs="Times New Roman" w:hint="eastAsia"/>
                      <w:sz w:val="24"/>
                      <w:szCs w:val="24"/>
                    </w:rPr>
                    <w:t>05302100</w:t>
                  </w:r>
                </w:p>
              </w:tc>
              <w:tc>
                <w:tcPr>
                  <w:tcW w:w="3266" w:type="dxa"/>
                  <w:shd w:val="clear" w:color="auto" w:fill="auto"/>
                  <w:vAlign w:val="center"/>
                </w:tcPr>
                <w:p w:rsidR="00C16DB8" w:rsidRPr="00BB5B7B" w:rsidRDefault="00C16DB8" w:rsidP="00C16DB8">
                  <w:pPr>
                    <w:spacing w:line="300" w:lineRule="auto"/>
                    <w:jc w:val="center"/>
                    <w:rPr>
                      <w:rFonts w:ascii="Times New Roman" w:hAnsi="Times New Roman" w:cs="Times New Roman"/>
                      <w:sz w:val="24"/>
                      <w:szCs w:val="24"/>
                    </w:rPr>
                  </w:pPr>
                  <w:r w:rsidRPr="00BB5B7B">
                    <w:rPr>
                      <w:rFonts w:ascii="Times New Roman" w:hAnsi="Times New Roman" w:cs="Times New Roman" w:hint="eastAsia"/>
                      <w:sz w:val="24"/>
                      <w:szCs w:val="24"/>
                    </w:rPr>
                    <w:t>机器人机构学</w:t>
                  </w:r>
                </w:p>
              </w:tc>
              <w:tc>
                <w:tcPr>
                  <w:tcW w:w="2420" w:type="dxa"/>
                  <w:shd w:val="clear" w:color="auto" w:fill="auto"/>
                  <w:vAlign w:val="center"/>
                </w:tcPr>
                <w:p w:rsidR="00C16DB8" w:rsidRPr="00BB5B7B" w:rsidRDefault="00C16DB8" w:rsidP="00C16DB8">
                  <w:pPr>
                    <w:spacing w:line="300" w:lineRule="auto"/>
                    <w:jc w:val="center"/>
                    <w:rPr>
                      <w:rFonts w:ascii="Times New Roman" w:hAnsi="Times New Roman" w:cs="Times New Roman"/>
                      <w:sz w:val="24"/>
                      <w:szCs w:val="24"/>
                    </w:rPr>
                  </w:pPr>
                  <w:r w:rsidRPr="00BB5B7B">
                    <w:rPr>
                      <w:rFonts w:ascii="Times New Roman" w:hAnsi="Times New Roman" w:cs="Times New Roman"/>
                      <w:sz w:val="24"/>
                      <w:szCs w:val="24"/>
                    </w:rPr>
                    <w:t>2.5</w:t>
                  </w:r>
                </w:p>
              </w:tc>
            </w:tr>
            <w:tr w:rsidR="00C16DB8" w:rsidRPr="0044547A" w:rsidTr="00B92FF6">
              <w:tc>
                <w:tcPr>
                  <w:tcW w:w="2557" w:type="dxa"/>
                  <w:vMerge/>
                  <w:shd w:val="clear" w:color="auto" w:fill="auto"/>
                  <w:vAlign w:val="center"/>
                </w:tcPr>
                <w:p w:rsidR="00C16DB8" w:rsidRPr="0044547A" w:rsidRDefault="00C16DB8" w:rsidP="00C16DB8">
                  <w:pPr>
                    <w:spacing w:line="300" w:lineRule="auto"/>
                    <w:jc w:val="center"/>
                    <w:rPr>
                      <w:rFonts w:ascii="Times New Roman" w:hAnsi="Times New Roman" w:cs="Times New Roman"/>
                      <w:sz w:val="24"/>
                      <w:szCs w:val="24"/>
                    </w:rPr>
                  </w:pPr>
                </w:p>
              </w:tc>
              <w:tc>
                <w:tcPr>
                  <w:tcW w:w="2030" w:type="dxa"/>
                  <w:shd w:val="clear" w:color="auto" w:fill="auto"/>
                  <w:vAlign w:val="center"/>
                </w:tcPr>
                <w:p w:rsidR="00C16DB8" w:rsidRPr="00D16937" w:rsidRDefault="00C16DB8" w:rsidP="00D16937">
                  <w:pPr>
                    <w:spacing w:line="300" w:lineRule="auto"/>
                    <w:jc w:val="center"/>
                    <w:rPr>
                      <w:rFonts w:ascii="Times New Roman" w:hAnsi="Times New Roman" w:cs="Times New Roman"/>
                      <w:sz w:val="24"/>
                      <w:szCs w:val="24"/>
                    </w:rPr>
                  </w:pPr>
                  <w:r w:rsidRPr="00D16937">
                    <w:rPr>
                      <w:rFonts w:ascii="Times New Roman" w:hAnsi="Times New Roman" w:cs="Times New Roman" w:hint="eastAsia"/>
                      <w:sz w:val="24"/>
                      <w:szCs w:val="24"/>
                    </w:rPr>
                    <w:t>05302110</w:t>
                  </w:r>
                </w:p>
              </w:tc>
              <w:tc>
                <w:tcPr>
                  <w:tcW w:w="3266" w:type="dxa"/>
                  <w:shd w:val="clear" w:color="auto" w:fill="auto"/>
                  <w:vAlign w:val="center"/>
                </w:tcPr>
                <w:p w:rsidR="00C16DB8" w:rsidRPr="00B265F5" w:rsidRDefault="00C16DB8" w:rsidP="00C16DB8">
                  <w:pPr>
                    <w:spacing w:line="300" w:lineRule="auto"/>
                    <w:jc w:val="center"/>
                    <w:rPr>
                      <w:rFonts w:ascii="Times New Roman" w:hAnsi="Times New Roman" w:cs="Times New Roman"/>
                      <w:sz w:val="24"/>
                      <w:szCs w:val="24"/>
                    </w:rPr>
                  </w:pPr>
                  <w:r>
                    <w:rPr>
                      <w:rFonts w:ascii="Times New Roman" w:hAnsi="Times New Roman" w:cs="Times New Roman" w:hint="eastAsia"/>
                      <w:sz w:val="24"/>
                      <w:szCs w:val="24"/>
                    </w:rPr>
                    <w:t>机器人动力学及仿真与控制</w:t>
                  </w:r>
                </w:p>
              </w:tc>
              <w:tc>
                <w:tcPr>
                  <w:tcW w:w="2420" w:type="dxa"/>
                  <w:shd w:val="clear" w:color="auto" w:fill="auto"/>
                  <w:vAlign w:val="center"/>
                </w:tcPr>
                <w:p w:rsidR="00C16DB8" w:rsidRPr="00B265F5" w:rsidRDefault="00C16DB8" w:rsidP="00C16DB8">
                  <w:pPr>
                    <w:spacing w:line="300" w:lineRule="auto"/>
                    <w:jc w:val="center"/>
                    <w:rPr>
                      <w:rFonts w:ascii="Times New Roman" w:hAnsi="Times New Roman" w:cs="Times New Roman"/>
                      <w:sz w:val="24"/>
                      <w:szCs w:val="24"/>
                    </w:rPr>
                  </w:pPr>
                  <w:r w:rsidRPr="00B265F5">
                    <w:rPr>
                      <w:rFonts w:ascii="Times New Roman" w:hAnsi="Times New Roman" w:cs="Times New Roman"/>
                      <w:sz w:val="24"/>
                      <w:szCs w:val="24"/>
                    </w:rPr>
                    <w:t>2.5</w:t>
                  </w:r>
                </w:p>
              </w:tc>
            </w:tr>
            <w:tr w:rsidR="008A4E0A" w:rsidRPr="0044547A" w:rsidTr="00B92FF6">
              <w:tc>
                <w:tcPr>
                  <w:tcW w:w="2557" w:type="dxa"/>
                  <w:vMerge/>
                  <w:shd w:val="clear" w:color="auto" w:fill="auto"/>
                  <w:vAlign w:val="center"/>
                </w:tcPr>
                <w:p w:rsidR="008A4E0A" w:rsidRPr="0044547A" w:rsidRDefault="008A4E0A" w:rsidP="001D5BEE">
                  <w:pPr>
                    <w:spacing w:line="300" w:lineRule="auto"/>
                    <w:jc w:val="center"/>
                    <w:rPr>
                      <w:rFonts w:ascii="Times New Roman" w:hAnsi="Times New Roman" w:cs="Times New Roman"/>
                      <w:sz w:val="24"/>
                      <w:szCs w:val="24"/>
                    </w:rPr>
                  </w:pPr>
                </w:p>
              </w:tc>
              <w:tc>
                <w:tcPr>
                  <w:tcW w:w="2030" w:type="dxa"/>
                  <w:shd w:val="clear" w:color="auto" w:fill="auto"/>
                  <w:vAlign w:val="center"/>
                </w:tcPr>
                <w:p w:rsidR="008A4E0A" w:rsidRPr="00B265F5" w:rsidRDefault="000F48A3" w:rsidP="002D22EA">
                  <w:pPr>
                    <w:spacing w:line="300" w:lineRule="auto"/>
                    <w:jc w:val="center"/>
                    <w:rPr>
                      <w:rFonts w:ascii="Times New Roman" w:hAnsi="Times New Roman" w:cs="Times New Roman"/>
                      <w:sz w:val="24"/>
                      <w:szCs w:val="24"/>
                    </w:rPr>
                  </w:pPr>
                  <w:r>
                    <w:rPr>
                      <w:rFonts w:ascii="Times New Roman" w:hAnsi="Times New Roman" w:cs="Times New Roman"/>
                      <w:sz w:val="24"/>
                      <w:szCs w:val="24"/>
                    </w:rPr>
                    <w:t>0</w:t>
                  </w:r>
                  <w:r w:rsidR="00995901">
                    <w:rPr>
                      <w:rFonts w:ascii="Times New Roman" w:hAnsi="Times New Roman" w:cs="Times New Roman"/>
                      <w:sz w:val="24"/>
                      <w:szCs w:val="24"/>
                    </w:rPr>
                    <w:t>5303160</w:t>
                  </w:r>
                </w:p>
              </w:tc>
              <w:tc>
                <w:tcPr>
                  <w:tcW w:w="3266" w:type="dxa"/>
                  <w:shd w:val="clear" w:color="auto" w:fill="auto"/>
                  <w:vAlign w:val="center"/>
                </w:tcPr>
                <w:p w:rsidR="008A4E0A" w:rsidRPr="00B265F5" w:rsidRDefault="008A4E0A" w:rsidP="002D22EA">
                  <w:pPr>
                    <w:spacing w:line="300" w:lineRule="auto"/>
                    <w:jc w:val="center"/>
                    <w:rPr>
                      <w:rFonts w:ascii="Times New Roman" w:hAnsi="Times New Roman" w:cs="Times New Roman"/>
                      <w:sz w:val="24"/>
                      <w:szCs w:val="24"/>
                    </w:rPr>
                  </w:pPr>
                  <w:r w:rsidRPr="00B265F5">
                    <w:rPr>
                      <w:rFonts w:ascii="Times New Roman" w:hAnsi="Times New Roman" w:cs="Times New Roman" w:hint="eastAsia"/>
                      <w:sz w:val="24"/>
                      <w:szCs w:val="24"/>
                    </w:rPr>
                    <w:t>液压与气压传动</w:t>
                  </w:r>
                </w:p>
              </w:tc>
              <w:tc>
                <w:tcPr>
                  <w:tcW w:w="2420" w:type="dxa"/>
                  <w:shd w:val="clear" w:color="auto" w:fill="auto"/>
                  <w:vAlign w:val="center"/>
                </w:tcPr>
                <w:p w:rsidR="008A4E0A" w:rsidRPr="00B265F5" w:rsidRDefault="008A4E0A" w:rsidP="002D22EA">
                  <w:pPr>
                    <w:spacing w:line="300" w:lineRule="auto"/>
                    <w:jc w:val="center"/>
                    <w:rPr>
                      <w:rFonts w:ascii="Times New Roman" w:hAnsi="Times New Roman" w:cs="Times New Roman"/>
                      <w:sz w:val="24"/>
                      <w:szCs w:val="24"/>
                    </w:rPr>
                  </w:pPr>
                  <w:r w:rsidRPr="00B265F5">
                    <w:rPr>
                      <w:rFonts w:ascii="Times New Roman" w:hAnsi="Times New Roman" w:cs="Times New Roman"/>
                      <w:sz w:val="24"/>
                      <w:szCs w:val="24"/>
                    </w:rPr>
                    <w:t>2.0</w:t>
                  </w:r>
                </w:p>
              </w:tc>
            </w:tr>
            <w:tr w:rsidR="008A4E0A" w:rsidRPr="0044547A" w:rsidTr="00B92FF6">
              <w:tc>
                <w:tcPr>
                  <w:tcW w:w="2557" w:type="dxa"/>
                  <w:vMerge/>
                  <w:shd w:val="clear" w:color="auto" w:fill="auto"/>
                  <w:vAlign w:val="center"/>
                </w:tcPr>
                <w:p w:rsidR="008A4E0A" w:rsidRPr="0044547A" w:rsidRDefault="008A4E0A" w:rsidP="001D5BEE">
                  <w:pPr>
                    <w:spacing w:line="300" w:lineRule="auto"/>
                    <w:jc w:val="center"/>
                    <w:rPr>
                      <w:rFonts w:ascii="Times New Roman" w:hAnsi="Times New Roman" w:cs="Times New Roman"/>
                      <w:sz w:val="24"/>
                      <w:szCs w:val="24"/>
                    </w:rPr>
                  </w:pPr>
                </w:p>
              </w:tc>
              <w:tc>
                <w:tcPr>
                  <w:tcW w:w="2030" w:type="dxa"/>
                  <w:shd w:val="clear" w:color="auto" w:fill="auto"/>
                  <w:vAlign w:val="center"/>
                </w:tcPr>
                <w:p w:rsidR="008A4E0A" w:rsidRPr="00B265F5" w:rsidRDefault="00C16DB8" w:rsidP="002D22EA">
                  <w:pPr>
                    <w:spacing w:line="300" w:lineRule="auto"/>
                    <w:jc w:val="center"/>
                    <w:rPr>
                      <w:rFonts w:ascii="Times New Roman" w:hAnsi="Times New Roman" w:cs="Times New Roman"/>
                      <w:sz w:val="24"/>
                      <w:szCs w:val="24"/>
                    </w:rPr>
                  </w:pPr>
                  <w:r w:rsidRPr="00D16937">
                    <w:rPr>
                      <w:rFonts w:ascii="Times New Roman" w:hAnsi="Times New Roman" w:cs="Times New Roman" w:hint="eastAsia"/>
                      <w:sz w:val="24"/>
                      <w:szCs w:val="24"/>
                    </w:rPr>
                    <w:t>05302130</w:t>
                  </w:r>
                </w:p>
              </w:tc>
              <w:tc>
                <w:tcPr>
                  <w:tcW w:w="3266" w:type="dxa"/>
                  <w:shd w:val="clear" w:color="auto" w:fill="auto"/>
                  <w:vAlign w:val="center"/>
                </w:tcPr>
                <w:p w:rsidR="008A4E0A" w:rsidRPr="00B265F5" w:rsidRDefault="008A4E0A" w:rsidP="002D22EA">
                  <w:pPr>
                    <w:spacing w:line="300" w:lineRule="auto"/>
                    <w:jc w:val="center"/>
                    <w:rPr>
                      <w:rFonts w:ascii="Times New Roman" w:hAnsi="Times New Roman" w:cs="Times New Roman"/>
                      <w:sz w:val="24"/>
                      <w:szCs w:val="24"/>
                    </w:rPr>
                  </w:pPr>
                  <w:r w:rsidRPr="00B265F5">
                    <w:rPr>
                      <w:rFonts w:ascii="Times New Roman" w:hAnsi="Times New Roman" w:cs="Times New Roman" w:hint="eastAsia"/>
                      <w:sz w:val="24"/>
                      <w:szCs w:val="24"/>
                    </w:rPr>
                    <w:t>智能传感与测试</w:t>
                  </w:r>
                  <w:r w:rsidR="00C74E53" w:rsidRPr="00B265F5">
                    <w:rPr>
                      <w:rFonts w:ascii="Times New Roman" w:hAnsi="Times New Roman" w:cs="Times New Roman" w:hint="eastAsia"/>
                      <w:sz w:val="24"/>
                      <w:szCs w:val="24"/>
                    </w:rPr>
                    <w:t>技术</w:t>
                  </w:r>
                </w:p>
              </w:tc>
              <w:tc>
                <w:tcPr>
                  <w:tcW w:w="2420" w:type="dxa"/>
                  <w:shd w:val="clear" w:color="auto" w:fill="auto"/>
                  <w:vAlign w:val="center"/>
                </w:tcPr>
                <w:p w:rsidR="008A4E0A" w:rsidRPr="00B265F5" w:rsidRDefault="008A4E0A" w:rsidP="002D22EA">
                  <w:pPr>
                    <w:spacing w:line="300" w:lineRule="auto"/>
                    <w:jc w:val="center"/>
                    <w:rPr>
                      <w:rFonts w:ascii="Times New Roman" w:hAnsi="Times New Roman" w:cs="Times New Roman"/>
                      <w:sz w:val="24"/>
                      <w:szCs w:val="24"/>
                    </w:rPr>
                  </w:pPr>
                  <w:r w:rsidRPr="00B265F5">
                    <w:rPr>
                      <w:rFonts w:ascii="Times New Roman" w:hAnsi="Times New Roman" w:cs="Times New Roman"/>
                      <w:sz w:val="24"/>
                      <w:szCs w:val="24"/>
                    </w:rPr>
                    <w:t>2.</w:t>
                  </w:r>
                  <w:r w:rsidR="00BB5B7B" w:rsidRPr="00B265F5">
                    <w:rPr>
                      <w:rFonts w:ascii="Times New Roman" w:hAnsi="Times New Roman" w:cs="Times New Roman"/>
                      <w:sz w:val="24"/>
                      <w:szCs w:val="24"/>
                    </w:rPr>
                    <w:t>5</w:t>
                  </w:r>
                </w:p>
              </w:tc>
            </w:tr>
            <w:tr w:rsidR="008A4E0A" w:rsidRPr="0044547A" w:rsidTr="00B92FF6">
              <w:tc>
                <w:tcPr>
                  <w:tcW w:w="2557" w:type="dxa"/>
                  <w:vMerge/>
                  <w:shd w:val="clear" w:color="auto" w:fill="auto"/>
                  <w:vAlign w:val="center"/>
                </w:tcPr>
                <w:p w:rsidR="008A4E0A" w:rsidRPr="0044547A" w:rsidRDefault="008A4E0A" w:rsidP="001D5BEE">
                  <w:pPr>
                    <w:spacing w:line="300" w:lineRule="auto"/>
                    <w:jc w:val="center"/>
                    <w:rPr>
                      <w:rFonts w:ascii="Times New Roman" w:hAnsi="Times New Roman" w:cs="Times New Roman"/>
                      <w:sz w:val="24"/>
                      <w:szCs w:val="24"/>
                    </w:rPr>
                  </w:pPr>
                </w:p>
              </w:tc>
              <w:tc>
                <w:tcPr>
                  <w:tcW w:w="2030" w:type="dxa"/>
                  <w:shd w:val="clear" w:color="auto" w:fill="auto"/>
                  <w:vAlign w:val="center"/>
                </w:tcPr>
                <w:p w:rsidR="008A4E0A" w:rsidRPr="00B265F5" w:rsidRDefault="00C16DB8" w:rsidP="002D22EA">
                  <w:pPr>
                    <w:spacing w:line="300" w:lineRule="auto"/>
                    <w:jc w:val="center"/>
                    <w:rPr>
                      <w:rFonts w:ascii="Times New Roman" w:hAnsi="Times New Roman" w:cs="Times New Roman"/>
                      <w:sz w:val="24"/>
                      <w:szCs w:val="24"/>
                    </w:rPr>
                  </w:pPr>
                  <w:r w:rsidRPr="00D16937">
                    <w:rPr>
                      <w:rFonts w:ascii="Times New Roman" w:hAnsi="Times New Roman" w:cs="Times New Roman" w:hint="eastAsia"/>
                      <w:sz w:val="24"/>
                      <w:szCs w:val="24"/>
                    </w:rPr>
                    <w:t>05302120</w:t>
                  </w:r>
                </w:p>
              </w:tc>
              <w:tc>
                <w:tcPr>
                  <w:tcW w:w="3266" w:type="dxa"/>
                  <w:shd w:val="clear" w:color="auto" w:fill="auto"/>
                  <w:vAlign w:val="center"/>
                </w:tcPr>
                <w:p w:rsidR="008A4E0A" w:rsidRPr="00B265F5" w:rsidRDefault="008A4E0A" w:rsidP="002D22EA">
                  <w:pPr>
                    <w:spacing w:line="300" w:lineRule="auto"/>
                    <w:jc w:val="center"/>
                    <w:rPr>
                      <w:rFonts w:ascii="Times New Roman" w:hAnsi="Times New Roman" w:cs="Times New Roman"/>
                      <w:sz w:val="24"/>
                      <w:szCs w:val="24"/>
                    </w:rPr>
                  </w:pPr>
                  <w:r w:rsidRPr="00B265F5">
                    <w:rPr>
                      <w:rFonts w:ascii="Times New Roman" w:hAnsi="Times New Roman" w:cs="Times New Roman" w:hint="eastAsia"/>
                      <w:sz w:val="24"/>
                      <w:szCs w:val="24"/>
                    </w:rPr>
                    <w:t>嵌入式微处理器及应用</w:t>
                  </w:r>
                </w:p>
              </w:tc>
              <w:tc>
                <w:tcPr>
                  <w:tcW w:w="2420" w:type="dxa"/>
                  <w:shd w:val="clear" w:color="auto" w:fill="auto"/>
                  <w:vAlign w:val="center"/>
                </w:tcPr>
                <w:p w:rsidR="008A4E0A" w:rsidRPr="00B265F5" w:rsidRDefault="008A4E0A" w:rsidP="002D22EA">
                  <w:pPr>
                    <w:spacing w:line="300" w:lineRule="auto"/>
                    <w:jc w:val="center"/>
                    <w:rPr>
                      <w:rFonts w:ascii="Times New Roman" w:hAnsi="Times New Roman" w:cs="Times New Roman"/>
                      <w:sz w:val="24"/>
                      <w:szCs w:val="24"/>
                    </w:rPr>
                  </w:pPr>
                  <w:r w:rsidRPr="00B265F5">
                    <w:rPr>
                      <w:rFonts w:ascii="Times New Roman" w:hAnsi="Times New Roman" w:cs="Times New Roman"/>
                      <w:sz w:val="24"/>
                      <w:szCs w:val="24"/>
                    </w:rPr>
                    <w:t>2.5</w:t>
                  </w:r>
                </w:p>
              </w:tc>
            </w:tr>
            <w:tr w:rsidR="008A4E0A" w:rsidRPr="0044547A" w:rsidTr="00B92FF6">
              <w:tc>
                <w:tcPr>
                  <w:tcW w:w="7853" w:type="dxa"/>
                  <w:gridSpan w:val="3"/>
                  <w:shd w:val="clear" w:color="auto" w:fill="auto"/>
                  <w:vAlign w:val="center"/>
                </w:tcPr>
                <w:p w:rsidR="008A4E0A" w:rsidRPr="00B265F5" w:rsidRDefault="008A4E0A" w:rsidP="001D5BEE">
                  <w:pPr>
                    <w:spacing w:line="300" w:lineRule="auto"/>
                    <w:jc w:val="center"/>
                    <w:rPr>
                      <w:rFonts w:ascii="Times New Roman" w:hAnsi="Times New Roman" w:cs="Times New Roman"/>
                      <w:sz w:val="24"/>
                      <w:szCs w:val="24"/>
                    </w:rPr>
                  </w:pPr>
                  <w:r w:rsidRPr="00B265F5">
                    <w:rPr>
                      <w:rFonts w:ascii="Times New Roman" w:hAnsi="Times New Roman" w:cs="Times New Roman" w:hint="eastAsia"/>
                      <w:sz w:val="24"/>
                      <w:szCs w:val="24"/>
                    </w:rPr>
                    <w:t>学分合计</w:t>
                  </w:r>
                </w:p>
              </w:tc>
              <w:tc>
                <w:tcPr>
                  <w:tcW w:w="2420" w:type="dxa"/>
                  <w:shd w:val="clear" w:color="auto" w:fill="auto"/>
                  <w:vAlign w:val="center"/>
                </w:tcPr>
                <w:p w:rsidR="008A4E0A" w:rsidRPr="00B265F5" w:rsidRDefault="008A4E0A" w:rsidP="006F1C32">
                  <w:pPr>
                    <w:spacing w:line="300" w:lineRule="auto"/>
                    <w:jc w:val="center"/>
                    <w:rPr>
                      <w:rFonts w:ascii="Times New Roman" w:hAnsi="Times New Roman" w:cs="Times New Roman"/>
                      <w:sz w:val="24"/>
                      <w:szCs w:val="24"/>
                    </w:rPr>
                  </w:pPr>
                  <w:r w:rsidRPr="00B265F5">
                    <w:rPr>
                      <w:rFonts w:ascii="Times New Roman" w:hAnsi="Times New Roman" w:cs="Times New Roman"/>
                      <w:sz w:val="24"/>
                      <w:szCs w:val="24"/>
                    </w:rPr>
                    <w:t>1</w:t>
                  </w:r>
                  <w:r w:rsidR="000517F9">
                    <w:rPr>
                      <w:rFonts w:ascii="Times New Roman" w:hAnsi="Times New Roman" w:cs="Times New Roman"/>
                      <w:sz w:val="24"/>
                      <w:szCs w:val="24"/>
                    </w:rPr>
                    <w:t>4</w:t>
                  </w:r>
                  <w:r w:rsidRPr="00B265F5">
                    <w:rPr>
                      <w:rFonts w:ascii="Times New Roman" w:hAnsi="Times New Roman" w:cs="Times New Roman"/>
                      <w:sz w:val="24"/>
                      <w:szCs w:val="24"/>
                    </w:rPr>
                    <w:t>.</w:t>
                  </w:r>
                  <w:r w:rsidR="0028605D" w:rsidRPr="00B265F5">
                    <w:rPr>
                      <w:rFonts w:ascii="Times New Roman" w:hAnsi="Times New Roman" w:cs="Times New Roman"/>
                      <w:sz w:val="24"/>
                      <w:szCs w:val="24"/>
                    </w:rPr>
                    <w:t>5</w:t>
                  </w:r>
                </w:p>
              </w:tc>
            </w:tr>
          </w:tbl>
          <w:p w:rsidR="003113A5" w:rsidRDefault="003113A5" w:rsidP="001D5BEE">
            <w:pPr>
              <w:spacing w:line="300" w:lineRule="auto"/>
              <w:jc w:val="both"/>
              <w:rPr>
                <w:rFonts w:ascii="Times New Roman" w:hAnsi="Times New Roman" w:cs="Times New Roman"/>
                <w:b/>
                <w:sz w:val="24"/>
                <w:szCs w:val="24"/>
              </w:rPr>
            </w:pPr>
          </w:p>
          <w:p w:rsidR="001D5BEE" w:rsidRPr="00AE596B" w:rsidRDefault="001D5BEE" w:rsidP="001D5BEE">
            <w:pPr>
              <w:spacing w:line="300" w:lineRule="auto"/>
              <w:jc w:val="both"/>
              <w:rPr>
                <w:rFonts w:ascii="Times New Roman" w:hAnsi="Times New Roman" w:cs="Times New Roman"/>
                <w:b/>
                <w:sz w:val="24"/>
                <w:szCs w:val="24"/>
              </w:rPr>
            </w:pPr>
            <w:r>
              <w:rPr>
                <w:rFonts w:ascii="Times New Roman" w:hAnsi="Times New Roman" w:cs="Times New Roman" w:hint="eastAsia"/>
                <w:b/>
                <w:sz w:val="24"/>
                <w:szCs w:val="24"/>
              </w:rPr>
              <w:lastRenderedPageBreak/>
              <w:t>五</w:t>
            </w:r>
            <w:r w:rsidRPr="00AE596B">
              <w:rPr>
                <w:rFonts w:ascii="Times New Roman" w:hAnsi="Times New Roman" w:cs="Times New Roman" w:hint="eastAsia"/>
                <w:b/>
                <w:sz w:val="24"/>
                <w:szCs w:val="24"/>
              </w:rPr>
              <w:t>、</w:t>
            </w:r>
            <w:r>
              <w:rPr>
                <w:rFonts w:ascii="Times New Roman" w:hAnsi="Times New Roman" w:cs="Times New Roman" w:hint="eastAsia"/>
                <w:b/>
                <w:sz w:val="24"/>
                <w:szCs w:val="24"/>
              </w:rPr>
              <w:t>学习进度参考图</w:t>
            </w:r>
          </w:p>
          <w:p w:rsidR="001D5BEE" w:rsidRDefault="00F704BC" w:rsidP="001D5BEE">
            <w:pPr>
              <w:spacing w:line="300" w:lineRule="auto"/>
              <w:ind w:firstLine="420"/>
              <w:jc w:val="center"/>
              <w:rPr>
                <w:rFonts w:ascii="Times New Roman" w:hAnsi="Times New Roman" w:cs="Times New Roman"/>
                <w:sz w:val="24"/>
                <w:szCs w:val="24"/>
              </w:rPr>
            </w:pPr>
            <w:r>
              <w:rPr>
                <w:rFonts w:ascii="Times New Roman" w:hAnsi="Times New Roman" w:cs="Times New Roman"/>
                <w:sz w:val="24"/>
                <w:szCs w:val="24"/>
              </w:rPr>
              <w:object w:dxaOrig="11221" w:dyaOrig="23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15pt;height:708.4pt" o:ole="">
                  <v:imagedata r:id="rId41" o:title=""/>
                </v:shape>
                <o:OLEObject Type="Embed" ProgID="Visio.Drawing.15" ShapeID="_x0000_i1025" DrawAspect="Content" ObjectID="_1625168531" r:id="rId42"/>
              </w:object>
            </w:r>
          </w:p>
          <w:p w:rsidR="00C97024" w:rsidRDefault="00C97024" w:rsidP="001D5BEE">
            <w:pPr>
              <w:spacing w:line="300" w:lineRule="auto"/>
              <w:jc w:val="both"/>
              <w:rPr>
                <w:rFonts w:ascii="Times New Roman" w:hAnsi="Times New Roman" w:cs="Times New Roman"/>
                <w:b/>
                <w:sz w:val="24"/>
                <w:szCs w:val="24"/>
              </w:rPr>
            </w:pPr>
          </w:p>
          <w:p w:rsidR="001D5BEE" w:rsidRPr="00AE596B" w:rsidRDefault="001D5BEE" w:rsidP="001D5BEE">
            <w:pPr>
              <w:spacing w:line="300" w:lineRule="auto"/>
              <w:jc w:val="both"/>
              <w:rPr>
                <w:rFonts w:ascii="Times New Roman" w:hAnsi="Times New Roman" w:cs="Times New Roman"/>
                <w:b/>
                <w:sz w:val="24"/>
                <w:szCs w:val="24"/>
              </w:rPr>
            </w:pPr>
            <w:r>
              <w:rPr>
                <w:rFonts w:ascii="Times New Roman" w:hAnsi="Times New Roman" w:cs="Times New Roman" w:hint="eastAsia"/>
                <w:b/>
                <w:sz w:val="24"/>
                <w:szCs w:val="24"/>
              </w:rPr>
              <w:t>六</w:t>
            </w:r>
            <w:r w:rsidRPr="00AE596B">
              <w:rPr>
                <w:rFonts w:ascii="Times New Roman" w:hAnsi="Times New Roman" w:cs="Times New Roman" w:hint="eastAsia"/>
                <w:b/>
                <w:sz w:val="24"/>
                <w:szCs w:val="24"/>
              </w:rPr>
              <w:t>、</w:t>
            </w:r>
            <w:r>
              <w:rPr>
                <w:rFonts w:ascii="Times New Roman" w:hAnsi="Times New Roman" w:cs="Times New Roman" w:hint="eastAsia"/>
                <w:b/>
                <w:sz w:val="24"/>
                <w:szCs w:val="24"/>
              </w:rPr>
              <w:t>修读办法及要求</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 xml:space="preserve">. </w:t>
            </w:r>
            <w:r>
              <w:rPr>
                <w:rFonts w:ascii="Times New Roman" w:hAnsi="Times New Roman" w:cs="Times New Roman" w:hint="eastAsia"/>
                <w:sz w:val="24"/>
                <w:szCs w:val="24"/>
              </w:rPr>
              <w:t>本专业学生在校期间应修满</w:t>
            </w:r>
            <w:r>
              <w:rPr>
                <w:rFonts w:ascii="Times New Roman" w:hAnsi="Times New Roman" w:cs="Times New Roman"/>
                <w:sz w:val="24"/>
                <w:szCs w:val="24"/>
              </w:rPr>
              <w:t>1</w:t>
            </w:r>
            <w:r w:rsidR="00FD38FA">
              <w:rPr>
                <w:rFonts w:ascii="Times New Roman" w:hAnsi="Times New Roman" w:cs="Times New Roman"/>
                <w:sz w:val="24"/>
                <w:szCs w:val="24"/>
              </w:rPr>
              <w:t>7</w:t>
            </w:r>
            <w:r w:rsidR="00910508">
              <w:rPr>
                <w:rFonts w:ascii="Times New Roman" w:hAnsi="Times New Roman" w:cs="Times New Roman"/>
                <w:sz w:val="24"/>
                <w:szCs w:val="24"/>
              </w:rPr>
              <w:t>2</w:t>
            </w:r>
            <w:r>
              <w:rPr>
                <w:rFonts w:ascii="Times New Roman" w:hAnsi="Times New Roman" w:cs="Times New Roman" w:hint="eastAsia"/>
                <w:sz w:val="24"/>
                <w:szCs w:val="24"/>
              </w:rPr>
              <w:t>学分，方准予毕业。各类课程平台中学分要求如下：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569"/>
              <w:gridCol w:w="2575"/>
              <w:gridCol w:w="2569"/>
            </w:tblGrid>
            <w:tr w:rsidR="001D5BEE" w:rsidRPr="0044547A" w:rsidTr="00081687">
              <w:tc>
                <w:tcPr>
                  <w:tcW w:w="2670"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课程平台</w:t>
                  </w:r>
                </w:p>
              </w:tc>
              <w:tc>
                <w:tcPr>
                  <w:tcW w:w="2670"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应修学分</w:t>
                  </w:r>
                </w:p>
              </w:tc>
              <w:tc>
                <w:tcPr>
                  <w:tcW w:w="2671"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必修学分</w:t>
                  </w:r>
                </w:p>
              </w:tc>
              <w:tc>
                <w:tcPr>
                  <w:tcW w:w="2671"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选修学分</w:t>
                  </w:r>
                </w:p>
              </w:tc>
            </w:tr>
            <w:tr w:rsidR="001D5BEE" w:rsidRPr="0044547A" w:rsidTr="00081687">
              <w:tc>
                <w:tcPr>
                  <w:tcW w:w="2670"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通识教育</w:t>
                  </w:r>
                </w:p>
              </w:tc>
              <w:tc>
                <w:tcPr>
                  <w:tcW w:w="2670" w:type="dxa"/>
                  <w:shd w:val="clear" w:color="auto" w:fill="auto"/>
                  <w:vAlign w:val="center"/>
                </w:tcPr>
                <w:p w:rsidR="001D5BEE" w:rsidRPr="00E45C6C" w:rsidRDefault="001D5BEE" w:rsidP="00CC7654">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7</w:t>
                  </w:r>
                  <w:r w:rsidR="00CC7654" w:rsidRPr="00E45C6C">
                    <w:rPr>
                      <w:rFonts w:ascii="Times New Roman" w:hAnsi="Times New Roman" w:cs="Times New Roman"/>
                      <w:sz w:val="24"/>
                      <w:szCs w:val="24"/>
                    </w:rPr>
                    <w:t>4</w:t>
                  </w:r>
                  <w:r w:rsidRPr="00E45C6C">
                    <w:rPr>
                      <w:rFonts w:ascii="Times New Roman" w:hAnsi="Times New Roman" w:cs="Times New Roman" w:hint="eastAsia"/>
                      <w:sz w:val="24"/>
                      <w:szCs w:val="24"/>
                    </w:rPr>
                    <w:t>.</w:t>
                  </w:r>
                  <w:r w:rsidR="0028605D" w:rsidRPr="00E45C6C">
                    <w:rPr>
                      <w:rFonts w:ascii="Times New Roman" w:hAnsi="Times New Roman" w:cs="Times New Roman"/>
                      <w:sz w:val="24"/>
                      <w:szCs w:val="24"/>
                    </w:rPr>
                    <w:t>5</w:t>
                  </w:r>
                </w:p>
              </w:tc>
              <w:tc>
                <w:tcPr>
                  <w:tcW w:w="2671"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6</w:t>
                  </w:r>
                  <w:r w:rsidR="006E71AB" w:rsidRPr="00E45C6C">
                    <w:rPr>
                      <w:rFonts w:ascii="Times New Roman" w:hAnsi="Times New Roman" w:cs="Times New Roman"/>
                      <w:sz w:val="24"/>
                      <w:szCs w:val="24"/>
                    </w:rPr>
                    <w:t>7.0</w:t>
                  </w:r>
                </w:p>
              </w:tc>
              <w:tc>
                <w:tcPr>
                  <w:tcW w:w="2671"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7</w:t>
                  </w:r>
                  <w:r w:rsidRPr="00E45C6C">
                    <w:rPr>
                      <w:rFonts w:ascii="Times New Roman" w:hAnsi="Times New Roman" w:cs="Times New Roman"/>
                      <w:sz w:val="24"/>
                      <w:szCs w:val="24"/>
                    </w:rPr>
                    <w:t>.5</w:t>
                  </w:r>
                </w:p>
              </w:tc>
            </w:tr>
            <w:tr w:rsidR="001D5BEE" w:rsidRPr="0044547A" w:rsidTr="00081687">
              <w:tc>
                <w:tcPr>
                  <w:tcW w:w="2670"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学科基础</w:t>
                  </w:r>
                </w:p>
              </w:tc>
              <w:tc>
                <w:tcPr>
                  <w:tcW w:w="2670"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3</w:t>
                  </w:r>
                  <w:r w:rsidRPr="00E45C6C">
                    <w:rPr>
                      <w:rFonts w:ascii="Times New Roman" w:hAnsi="Times New Roman" w:cs="Times New Roman"/>
                      <w:sz w:val="24"/>
                      <w:szCs w:val="24"/>
                    </w:rPr>
                    <w:t>9.0</w:t>
                  </w:r>
                </w:p>
              </w:tc>
              <w:tc>
                <w:tcPr>
                  <w:tcW w:w="2671"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3</w:t>
                  </w:r>
                  <w:r w:rsidRPr="00E45C6C">
                    <w:rPr>
                      <w:rFonts w:ascii="Times New Roman" w:hAnsi="Times New Roman" w:cs="Times New Roman"/>
                      <w:sz w:val="24"/>
                      <w:szCs w:val="24"/>
                    </w:rPr>
                    <w:t>9.0</w:t>
                  </w:r>
                </w:p>
              </w:tc>
              <w:tc>
                <w:tcPr>
                  <w:tcW w:w="2671"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0</w:t>
                  </w:r>
                </w:p>
              </w:tc>
            </w:tr>
            <w:tr w:rsidR="001D5BEE" w:rsidRPr="0044547A" w:rsidTr="00081687">
              <w:tc>
                <w:tcPr>
                  <w:tcW w:w="2670"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专业教育</w:t>
                  </w:r>
                </w:p>
              </w:tc>
              <w:tc>
                <w:tcPr>
                  <w:tcW w:w="2670" w:type="dxa"/>
                  <w:shd w:val="clear" w:color="auto" w:fill="auto"/>
                  <w:vAlign w:val="center"/>
                </w:tcPr>
                <w:p w:rsidR="001D5BEE" w:rsidRPr="00E45C6C" w:rsidRDefault="00CA4951"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2</w:t>
                  </w:r>
                  <w:r w:rsidR="00352C56">
                    <w:rPr>
                      <w:rFonts w:ascii="Times New Roman" w:hAnsi="Times New Roman" w:cs="Times New Roman"/>
                      <w:sz w:val="24"/>
                      <w:szCs w:val="24"/>
                    </w:rPr>
                    <w:t>4</w:t>
                  </w:r>
                  <w:r w:rsidRPr="00E45C6C">
                    <w:rPr>
                      <w:rFonts w:ascii="Times New Roman" w:hAnsi="Times New Roman" w:cs="Times New Roman" w:hint="eastAsia"/>
                      <w:sz w:val="24"/>
                      <w:szCs w:val="24"/>
                    </w:rPr>
                    <w:t>.5</w:t>
                  </w:r>
                </w:p>
              </w:tc>
              <w:tc>
                <w:tcPr>
                  <w:tcW w:w="2671" w:type="dxa"/>
                  <w:shd w:val="clear" w:color="auto" w:fill="auto"/>
                  <w:vAlign w:val="center"/>
                </w:tcPr>
                <w:p w:rsidR="001D5BEE" w:rsidRPr="00E45C6C" w:rsidRDefault="00352C56" w:rsidP="007868FD">
                  <w:pPr>
                    <w:spacing w:line="300" w:lineRule="auto"/>
                    <w:jc w:val="center"/>
                    <w:rPr>
                      <w:rFonts w:ascii="Times New Roman" w:hAnsi="Times New Roman" w:cs="Times New Roman"/>
                      <w:sz w:val="24"/>
                      <w:szCs w:val="24"/>
                    </w:rPr>
                  </w:pPr>
                  <w:r>
                    <w:rPr>
                      <w:rFonts w:ascii="Times New Roman" w:hAnsi="Times New Roman" w:cs="Times New Roman"/>
                      <w:sz w:val="24"/>
                      <w:szCs w:val="24"/>
                    </w:rPr>
                    <w:t>15</w:t>
                  </w:r>
                  <w:r w:rsidR="00CA4951" w:rsidRPr="00E45C6C">
                    <w:rPr>
                      <w:rFonts w:ascii="Times New Roman" w:hAnsi="Times New Roman" w:cs="Times New Roman"/>
                      <w:sz w:val="24"/>
                      <w:szCs w:val="24"/>
                    </w:rPr>
                    <w:t>.</w:t>
                  </w:r>
                  <w:r w:rsidR="006E71AB" w:rsidRPr="00E45C6C">
                    <w:rPr>
                      <w:rFonts w:ascii="Times New Roman" w:hAnsi="Times New Roman" w:cs="Times New Roman"/>
                      <w:sz w:val="24"/>
                      <w:szCs w:val="24"/>
                    </w:rPr>
                    <w:t>5</w:t>
                  </w:r>
                </w:p>
              </w:tc>
              <w:tc>
                <w:tcPr>
                  <w:tcW w:w="2671" w:type="dxa"/>
                  <w:shd w:val="clear" w:color="auto" w:fill="auto"/>
                  <w:vAlign w:val="center"/>
                </w:tcPr>
                <w:p w:rsidR="001D5BEE" w:rsidRPr="00E45C6C" w:rsidRDefault="006E71AB" w:rsidP="00A833B3">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9.0</w:t>
                  </w:r>
                </w:p>
              </w:tc>
            </w:tr>
            <w:tr w:rsidR="001D5BEE" w:rsidRPr="0044547A" w:rsidTr="00081687">
              <w:tc>
                <w:tcPr>
                  <w:tcW w:w="2670"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学科拓展</w:t>
                  </w:r>
                </w:p>
              </w:tc>
              <w:tc>
                <w:tcPr>
                  <w:tcW w:w="2670"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1</w:t>
                  </w:r>
                  <w:r w:rsidRPr="00E45C6C">
                    <w:rPr>
                      <w:rFonts w:ascii="Times New Roman" w:hAnsi="Times New Roman" w:cs="Times New Roman"/>
                      <w:sz w:val="24"/>
                      <w:szCs w:val="24"/>
                    </w:rPr>
                    <w:t>.0</w:t>
                  </w:r>
                </w:p>
              </w:tc>
              <w:tc>
                <w:tcPr>
                  <w:tcW w:w="2671"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0</w:t>
                  </w:r>
                </w:p>
              </w:tc>
              <w:tc>
                <w:tcPr>
                  <w:tcW w:w="2671"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1</w:t>
                  </w:r>
                  <w:r w:rsidRPr="00E45C6C">
                    <w:rPr>
                      <w:rFonts w:ascii="Times New Roman" w:hAnsi="Times New Roman" w:cs="Times New Roman"/>
                      <w:sz w:val="24"/>
                      <w:szCs w:val="24"/>
                    </w:rPr>
                    <w:t>.0</w:t>
                  </w:r>
                </w:p>
              </w:tc>
            </w:tr>
            <w:tr w:rsidR="001D5BEE" w:rsidRPr="0044547A" w:rsidTr="00081687">
              <w:tc>
                <w:tcPr>
                  <w:tcW w:w="2670"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实践能力培养</w:t>
                  </w:r>
                </w:p>
              </w:tc>
              <w:tc>
                <w:tcPr>
                  <w:tcW w:w="2670" w:type="dxa"/>
                  <w:shd w:val="clear" w:color="auto" w:fill="auto"/>
                  <w:vAlign w:val="center"/>
                </w:tcPr>
                <w:p w:rsidR="001D5BEE" w:rsidRPr="00E45C6C" w:rsidRDefault="00416D2C" w:rsidP="00F17189">
                  <w:pPr>
                    <w:spacing w:line="300" w:lineRule="auto"/>
                    <w:jc w:val="center"/>
                    <w:rPr>
                      <w:rFonts w:ascii="Times New Roman" w:hAnsi="Times New Roman" w:cs="Times New Roman"/>
                      <w:sz w:val="24"/>
                      <w:szCs w:val="24"/>
                    </w:rPr>
                  </w:pPr>
                  <w:r w:rsidRPr="00E45C6C">
                    <w:rPr>
                      <w:rFonts w:ascii="Times New Roman" w:hAnsi="Times New Roman" w:cs="Times New Roman"/>
                      <w:sz w:val="24"/>
                      <w:szCs w:val="24"/>
                    </w:rPr>
                    <w:t>3</w:t>
                  </w:r>
                  <w:r w:rsidR="00F17189">
                    <w:rPr>
                      <w:rFonts w:ascii="Times New Roman" w:hAnsi="Times New Roman" w:cs="Times New Roman"/>
                      <w:sz w:val="24"/>
                      <w:szCs w:val="24"/>
                    </w:rPr>
                    <w:t>3</w:t>
                  </w:r>
                  <w:r w:rsidR="00EF701C" w:rsidRPr="00E45C6C">
                    <w:rPr>
                      <w:rFonts w:ascii="Times New Roman" w:hAnsi="Times New Roman" w:cs="Times New Roman"/>
                      <w:sz w:val="24"/>
                      <w:szCs w:val="24"/>
                    </w:rPr>
                    <w:t>.0</w:t>
                  </w:r>
                </w:p>
              </w:tc>
              <w:tc>
                <w:tcPr>
                  <w:tcW w:w="2671" w:type="dxa"/>
                  <w:shd w:val="clear" w:color="auto" w:fill="auto"/>
                  <w:vAlign w:val="center"/>
                </w:tcPr>
                <w:p w:rsidR="001D5BEE" w:rsidRPr="00E45C6C" w:rsidRDefault="00763113" w:rsidP="00F17189">
                  <w:pPr>
                    <w:spacing w:line="300" w:lineRule="auto"/>
                    <w:jc w:val="center"/>
                    <w:rPr>
                      <w:rFonts w:ascii="Times New Roman" w:hAnsi="Times New Roman" w:cs="Times New Roman"/>
                      <w:sz w:val="24"/>
                      <w:szCs w:val="24"/>
                    </w:rPr>
                  </w:pPr>
                  <w:r w:rsidRPr="00E45C6C">
                    <w:rPr>
                      <w:rFonts w:ascii="Times New Roman" w:hAnsi="Times New Roman" w:cs="Times New Roman"/>
                      <w:sz w:val="24"/>
                      <w:szCs w:val="24"/>
                    </w:rPr>
                    <w:t>3</w:t>
                  </w:r>
                  <w:r w:rsidR="00F17189">
                    <w:rPr>
                      <w:rFonts w:ascii="Times New Roman" w:hAnsi="Times New Roman" w:cs="Times New Roman"/>
                      <w:sz w:val="24"/>
                      <w:szCs w:val="24"/>
                    </w:rPr>
                    <w:t>1</w:t>
                  </w:r>
                  <w:r w:rsidR="00EF701C" w:rsidRPr="00E45C6C">
                    <w:rPr>
                      <w:rFonts w:ascii="Times New Roman" w:hAnsi="Times New Roman" w:cs="Times New Roman"/>
                      <w:sz w:val="24"/>
                      <w:szCs w:val="24"/>
                    </w:rPr>
                    <w:t>.0</w:t>
                  </w:r>
                </w:p>
              </w:tc>
              <w:tc>
                <w:tcPr>
                  <w:tcW w:w="2671"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2</w:t>
                  </w:r>
                  <w:r w:rsidRPr="00E45C6C">
                    <w:rPr>
                      <w:rFonts w:ascii="Times New Roman" w:hAnsi="Times New Roman" w:cs="Times New Roman"/>
                      <w:sz w:val="24"/>
                      <w:szCs w:val="24"/>
                    </w:rPr>
                    <w:t>.0</w:t>
                  </w:r>
                </w:p>
              </w:tc>
            </w:tr>
            <w:tr w:rsidR="001D5BEE" w:rsidRPr="0044547A" w:rsidTr="00081687">
              <w:tc>
                <w:tcPr>
                  <w:tcW w:w="2670"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合计</w:t>
                  </w:r>
                </w:p>
              </w:tc>
              <w:tc>
                <w:tcPr>
                  <w:tcW w:w="2670" w:type="dxa"/>
                  <w:shd w:val="clear" w:color="auto" w:fill="auto"/>
                  <w:vAlign w:val="center"/>
                </w:tcPr>
                <w:p w:rsidR="001D5BEE" w:rsidRPr="00E45C6C" w:rsidRDefault="00096C3F" w:rsidP="00C5023B">
                  <w:pPr>
                    <w:spacing w:line="300" w:lineRule="auto"/>
                    <w:jc w:val="center"/>
                    <w:rPr>
                      <w:rFonts w:ascii="Times New Roman" w:hAnsi="Times New Roman" w:cs="Times New Roman"/>
                      <w:sz w:val="24"/>
                      <w:szCs w:val="24"/>
                    </w:rPr>
                  </w:pPr>
                  <w:r w:rsidRPr="00E45C6C">
                    <w:rPr>
                      <w:rFonts w:ascii="Times New Roman" w:hAnsi="Times New Roman" w:cs="Times New Roman"/>
                      <w:sz w:val="24"/>
                      <w:szCs w:val="24"/>
                    </w:rPr>
                    <w:t>17</w:t>
                  </w:r>
                  <w:r w:rsidR="00C5023B">
                    <w:rPr>
                      <w:rFonts w:ascii="Times New Roman" w:hAnsi="Times New Roman" w:cs="Times New Roman"/>
                      <w:sz w:val="24"/>
                      <w:szCs w:val="24"/>
                    </w:rPr>
                    <w:t>2</w:t>
                  </w:r>
                </w:p>
              </w:tc>
              <w:tc>
                <w:tcPr>
                  <w:tcW w:w="2671" w:type="dxa"/>
                  <w:shd w:val="clear" w:color="auto" w:fill="auto"/>
                  <w:vAlign w:val="center"/>
                </w:tcPr>
                <w:p w:rsidR="001D5BEE" w:rsidRPr="00E45C6C" w:rsidRDefault="00CA4951" w:rsidP="00C5023B">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15</w:t>
                  </w:r>
                  <w:r w:rsidR="00C5023B">
                    <w:rPr>
                      <w:rFonts w:ascii="Times New Roman" w:hAnsi="Times New Roman" w:cs="Times New Roman"/>
                      <w:sz w:val="24"/>
                      <w:szCs w:val="24"/>
                    </w:rPr>
                    <w:t>2</w:t>
                  </w:r>
                  <w:r w:rsidR="00EF701C" w:rsidRPr="00E45C6C">
                    <w:rPr>
                      <w:rFonts w:ascii="Times New Roman" w:hAnsi="Times New Roman" w:cs="Times New Roman" w:hint="eastAsia"/>
                      <w:sz w:val="24"/>
                      <w:szCs w:val="24"/>
                    </w:rPr>
                    <w:t>.</w:t>
                  </w:r>
                  <w:r w:rsidR="00EF701C" w:rsidRPr="00E45C6C">
                    <w:rPr>
                      <w:rFonts w:ascii="Times New Roman" w:hAnsi="Times New Roman" w:cs="Times New Roman"/>
                      <w:sz w:val="24"/>
                      <w:szCs w:val="24"/>
                    </w:rPr>
                    <w:t>5</w:t>
                  </w:r>
                </w:p>
              </w:tc>
              <w:tc>
                <w:tcPr>
                  <w:tcW w:w="2671" w:type="dxa"/>
                  <w:shd w:val="clear" w:color="auto" w:fill="auto"/>
                  <w:vAlign w:val="center"/>
                </w:tcPr>
                <w:p w:rsidR="001D5BEE" w:rsidRPr="00E45C6C" w:rsidRDefault="006E71AB" w:rsidP="00CA4951">
                  <w:pPr>
                    <w:spacing w:line="300" w:lineRule="auto"/>
                    <w:jc w:val="center"/>
                    <w:rPr>
                      <w:rFonts w:ascii="Times New Roman" w:hAnsi="Times New Roman" w:cs="Times New Roman"/>
                      <w:sz w:val="24"/>
                      <w:szCs w:val="24"/>
                    </w:rPr>
                  </w:pPr>
                  <w:r w:rsidRPr="00E45C6C">
                    <w:rPr>
                      <w:rFonts w:ascii="Times New Roman" w:hAnsi="Times New Roman" w:cs="Times New Roman"/>
                      <w:sz w:val="24"/>
                      <w:szCs w:val="24"/>
                    </w:rPr>
                    <w:t>19.5</w:t>
                  </w:r>
                </w:p>
              </w:tc>
            </w:tr>
          </w:tbl>
          <w:p w:rsidR="001D5BEE" w:rsidRDefault="001D5BEE" w:rsidP="001D5BEE">
            <w:pPr>
              <w:spacing w:line="300" w:lineRule="auto"/>
              <w:ind w:firstLine="420"/>
              <w:jc w:val="both"/>
              <w:rPr>
                <w:rFonts w:ascii="Times New Roman" w:hAnsi="Times New Roman" w:cs="Times New Roman"/>
                <w:sz w:val="24"/>
                <w:szCs w:val="24"/>
              </w:rPr>
            </w:pPr>
          </w:p>
          <w:p w:rsidR="001D5BEE" w:rsidRPr="00E45C6C" w:rsidRDefault="001D5BEE" w:rsidP="001D5BEE">
            <w:pPr>
              <w:spacing w:line="300" w:lineRule="auto"/>
              <w:ind w:firstLine="420"/>
              <w:jc w:val="both"/>
              <w:rPr>
                <w:rFonts w:ascii="Times New Roman" w:hAnsi="Times New Roman" w:cs="Times New Roman"/>
                <w:sz w:val="24"/>
                <w:szCs w:val="24"/>
              </w:rPr>
            </w:pPr>
            <w:r w:rsidRPr="00957D8A">
              <w:rPr>
                <w:rFonts w:ascii="Times New Roman" w:hAnsi="Times New Roman" w:cs="Times New Roman" w:hint="eastAsia"/>
                <w:b/>
                <w:sz w:val="24"/>
                <w:szCs w:val="24"/>
              </w:rPr>
              <w:t>（</w:t>
            </w:r>
            <w:r w:rsidRPr="00957D8A">
              <w:rPr>
                <w:rFonts w:ascii="Times New Roman" w:hAnsi="Times New Roman" w:cs="Times New Roman" w:hint="eastAsia"/>
                <w:b/>
                <w:sz w:val="24"/>
                <w:szCs w:val="24"/>
              </w:rPr>
              <w:t>1</w:t>
            </w:r>
            <w:r w:rsidRPr="00957D8A">
              <w:rPr>
                <w:rFonts w:ascii="Times New Roman" w:hAnsi="Times New Roman" w:cs="Times New Roman" w:hint="eastAsia"/>
                <w:b/>
                <w:sz w:val="24"/>
                <w:szCs w:val="24"/>
              </w:rPr>
              <w:t>）通识教育课程平台</w:t>
            </w:r>
            <w:r>
              <w:rPr>
                <w:rFonts w:ascii="Times New Roman" w:hAnsi="Times New Roman" w:cs="Times New Roman" w:hint="eastAsia"/>
                <w:sz w:val="24"/>
                <w:szCs w:val="24"/>
              </w:rPr>
              <w:t>：国防军事模块中的“航空航天概论”为限定选修课；创新创业类必修课程至少修读</w:t>
            </w:r>
            <w:r>
              <w:rPr>
                <w:rFonts w:ascii="Times New Roman" w:hAnsi="Times New Roman" w:cs="Times New Roman" w:hint="eastAsia"/>
                <w:sz w:val="24"/>
                <w:szCs w:val="24"/>
              </w:rPr>
              <w:t>3</w:t>
            </w:r>
            <w:r>
              <w:rPr>
                <w:rFonts w:ascii="Times New Roman" w:hAnsi="Times New Roman" w:cs="Times New Roman"/>
                <w:sz w:val="24"/>
                <w:szCs w:val="24"/>
              </w:rPr>
              <w:t>.0</w:t>
            </w:r>
            <w:r>
              <w:rPr>
                <w:rFonts w:ascii="Times New Roman" w:hAnsi="Times New Roman" w:cs="Times New Roman" w:hint="eastAsia"/>
                <w:sz w:val="24"/>
                <w:szCs w:val="24"/>
              </w:rPr>
              <w:t>学分，其中创业基础（必修）</w:t>
            </w:r>
            <w:r>
              <w:rPr>
                <w:rFonts w:ascii="Times New Roman" w:hAnsi="Times New Roman" w:cs="Times New Roman" w:hint="eastAsia"/>
                <w:sz w:val="24"/>
                <w:szCs w:val="24"/>
              </w:rPr>
              <w:t>2</w:t>
            </w:r>
            <w:r>
              <w:rPr>
                <w:rFonts w:ascii="Times New Roman" w:hAnsi="Times New Roman" w:cs="Times New Roman"/>
                <w:sz w:val="24"/>
                <w:szCs w:val="24"/>
              </w:rPr>
              <w:t>.0</w:t>
            </w:r>
            <w:r>
              <w:rPr>
                <w:rFonts w:ascii="Times New Roman" w:hAnsi="Times New Roman" w:cs="Times New Roman" w:hint="eastAsia"/>
                <w:sz w:val="24"/>
                <w:szCs w:val="24"/>
              </w:rPr>
              <w:t>学分，大学生职业生涯发展与规划（必修）</w:t>
            </w:r>
            <w:r>
              <w:rPr>
                <w:rFonts w:ascii="Times New Roman" w:hAnsi="Times New Roman" w:cs="Times New Roman"/>
                <w:sz w:val="24"/>
                <w:szCs w:val="24"/>
              </w:rPr>
              <w:t>1.0</w:t>
            </w:r>
            <w:r>
              <w:rPr>
                <w:rFonts w:ascii="Times New Roman" w:hAnsi="Times New Roman" w:cs="Times New Roman" w:hint="eastAsia"/>
                <w:sz w:val="24"/>
                <w:szCs w:val="24"/>
              </w:rPr>
              <w:t>学分；文化素</w:t>
            </w:r>
            <w:r w:rsidRPr="00E45C6C">
              <w:rPr>
                <w:rFonts w:ascii="Times New Roman" w:hAnsi="Times New Roman" w:cs="Times New Roman" w:hint="eastAsia"/>
                <w:sz w:val="24"/>
                <w:szCs w:val="24"/>
              </w:rPr>
              <w:t>质模块为必修模块，包含文化历史、艺术鉴赏、哲学社会以及科技基础</w:t>
            </w:r>
            <w:r w:rsidRPr="00E45C6C">
              <w:rPr>
                <w:rFonts w:ascii="Times New Roman" w:hAnsi="Times New Roman" w:cs="Times New Roman" w:hint="eastAsia"/>
                <w:sz w:val="24"/>
                <w:szCs w:val="24"/>
              </w:rPr>
              <w:t>4</w:t>
            </w:r>
            <w:r w:rsidRPr="00E45C6C">
              <w:rPr>
                <w:rFonts w:ascii="Times New Roman" w:hAnsi="Times New Roman" w:cs="Times New Roman" w:hint="eastAsia"/>
                <w:sz w:val="24"/>
                <w:szCs w:val="24"/>
              </w:rPr>
              <w:t>个子模块，每个子模块各修读</w:t>
            </w:r>
            <w:r w:rsidRPr="00E45C6C">
              <w:rPr>
                <w:rFonts w:ascii="Times New Roman" w:hAnsi="Times New Roman" w:cs="Times New Roman" w:hint="eastAsia"/>
                <w:sz w:val="24"/>
                <w:szCs w:val="24"/>
              </w:rPr>
              <w:t>1</w:t>
            </w:r>
            <w:r w:rsidRPr="00E45C6C">
              <w:rPr>
                <w:rFonts w:ascii="Times New Roman" w:hAnsi="Times New Roman" w:cs="Times New Roman"/>
                <w:sz w:val="24"/>
                <w:szCs w:val="24"/>
              </w:rPr>
              <w:t>.5</w:t>
            </w:r>
            <w:r w:rsidRPr="00E45C6C">
              <w:rPr>
                <w:rFonts w:ascii="Times New Roman" w:hAnsi="Times New Roman" w:cs="Times New Roman" w:hint="eastAsia"/>
                <w:sz w:val="24"/>
                <w:szCs w:val="24"/>
              </w:rPr>
              <w:t>学分。</w:t>
            </w:r>
          </w:p>
          <w:p w:rsidR="001D5BEE" w:rsidRPr="00E45C6C" w:rsidRDefault="001D5BEE" w:rsidP="001D5BEE">
            <w:pPr>
              <w:spacing w:line="300" w:lineRule="auto"/>
              <w:ind w:firstLine="420"/>
              <w:jc w:val="both"/>
              <w:rPr>
                <w:rFonts w:ascii="Times New Roman" w:hAnsi="Times New Roman" w:cs="Times New Roman"/>
                <w:sz w:val="24"/>
                <w:szCs w:val="24"/>
              </w:rPr>
            </w:pPr>
          </w:p>
          <w:p w:rsidR="009847AD" w:rsidRPr="00B75364" w:rsidRDefault="001D5BEE" w:rsidP="0014012E">
            <w:pPr>
              <w:spacing w:line="300" w:lineRule="auto"/>
              <w:ind w:firstLine="420"/>
              <w:jc w:val="both"/>
              <w:rPr>
                <w:rFonts w:ascii="Times New Roman" w:hAnsi="Times New Roman" w:cs="Times New Roman"/>
                <w:sz w:val="24"/>
                <w:szCs w:val="24"/>
              </w:rPr>
            </w:pPr>
            <w:r w:rsidRPr="00E45C6C">
              <w:rPr>
                <w:rFonts w:ascii="Times New Roman" w:hAnsi="Times New Roman" w:cs="Times New Roman" w:hint="eastAsia"/>
                <w:b/>
                <w:sz w:val="24"/>
                <w:szCs w:val="24"/>
              </w:rPr>
              <w:t>（</w:t>
            </w:r>
            <w:r w:rsidRPr="00E45C6C">
              <w:rPr>
                <w:rFonts w:ascii="Times New Roman" w:hAnsi="Times New Roman" w:cs="Times New Roman" w:hint="eastAsia"/>
                <w:b/>
                <w:sz w:val="24"/>
                <w:szCs w:val="24"/>
              </w:rPr>
              <w:t>2</w:t>
            </w:r>
            <w:r w:rsidRPr="00E45C6C">
              <w:rPr>
                <w:rFonts w:ascii="Times New Roman" w:hAnsi="Times New Roman" w:cs="Times New Roman" w:hint="eastAsia"/>
                <w:b/>
                <w:sz w:val="24"/>
                <w:szCs w:val="24"/>
              </w:rPr>
              <w:t>）专业教育课程平台</w:t>
            </w:r>
            <w:r w:rsidRPr="00E45C6C">
              <w:rPr>
                <w:rFonts w:ascii="Times New Roman" w:hAnsi="Times New Roman" w:cs="Times New Roman" w:hint="eastAsia"/>
                <w:sz w:val="24"/>
                <w:szCs w:val="24"/>
              </w:rPr>
              <w:t>：分为</w:t>
            </w:r>
            <w:r w:rsidR="00746F1E" w:rsidRPr="00E45C6C">
              <w:rPr>
                <w:rFonts w:ascii="Times New Roman" w:hAnsi="Times New Roman" w:cs="Times New Roman" w:hint="eastAsia"/>
                <w:sz w:val="24"/>
                <w:szCs w:val="24"/>
              </w:rPr>
              <w:t>机器人</w:t>
            </w:r>
            <w:r w:rsidRPr="00E45C6C">
              <w:rPr>
                <w:rFonts w:ascii="Times New Roman" w:hAnsi="Times New Roman" w:cs="Times New Roman" w:hint="eastAsia"/>
                <w:sz w:val="24"/>
                <w:szCs w:val="24"/>
              </w:rPr>
              <w:t>设计</w:t>
            </w:r>
            <w:r w:rsidR="00694EB6" w:rsidRPr="00E45C6C">
              <w:rPr>
                <w:rFonts w:ascii="Times New Roman" w:hAnsi="Times New Roman" w:cs="Times New Roman" w:hint="eastAsia"/>
                <w:sz w:val="24"/>
                <w:szCs w:val="24"/>
              </w:rPr>
              <w:t>与制造</w:t>
            </w:r>
            <w:r w:rsidRPr="00E45C6C">
              <w:rPr>
                <w:rFonts w:ascii="Times New Roman" w:hAnsi="Times New Roman" w:cs="Times New Roman" w:hint="eastAsia"/>
                <w:sz w:val="24"/>
                <w:szCs w:val="24"/>
              </w:rPr>
              <w:t>、机器人</w:t>
            </w:r>
            <w:r w:rsidR="00746F1E" w:rsidRPr="00E45C6C">
              <w:rPr>
                <w:rFonts w:ascii="Times New Roman" w:hAnsi="Times New Roman" w:cs="Times New Roman" w:hint="eastAsia"/>
                <w:sz w:val="24"/>
                <w:szCs w:val="24"/>
              </w:rPr>
              <w:t>控制</w:t>
            </w:r>
            <w:r w:rsidRPr="00E45C6C">
              <w:rPr>
                <w:rFonts w:ascii="Times New Roman" w:hAnsi="Times New Roman" w:cs="Times New Roman" w:hint="eastAsia"/>
                <w:sz w:val="24"/>
                <w:szCs w:val="24"/>
              </w:rPr>
              <w:t>、</w:t>
            </w:r>
            <w:r w:rsidR="00E2606B" w:rsidRPr="00E45C6C">
              <w:rPr>
                <w:rFonts w:ascii="Times New Roman" w:hAnsi="Times New Roman" w:cs="Times New Roman" w:hint="eastAsia"/>
                <w:sz w:val="24"/>
                <w:szCs w:val="24"/>
              </w:rPr>
              <w:t>机器人传感与智能技术、</w:t>
            </w:r>
            <w:r w:rsidR="00757DBA" w:rsidRPr="00E45C6C">
              <w:rPr>
                <w:rFonts w:ascii="Times New Roman" w:hAnsi="Times New Roman" w:cs="Times New Roman" w:hint="eastAsia"/>
                <w:sz w:val="24"/>
                <w:szCs w:val="24"/>
              </w:rPr>
              <w:t>机器人</w:t>
            </w:r>
            <w:r w:rsidRPr="00E45C6C">
              <w:rPr>
                <w:rFonts w:ascii="Times New Roman" w:hAnsi="Times New Roman" w:cs="Times New Roman" w:hint="eastAsia"/>
                <w:sz w:val="24"/>
                <w:szCs w:val="24"/>
              </w:rPr>
              <w:t>应用</w:t>
            </w:r>
            <w:r w:rsidR="006E71AB" w:rsidRPr="00E45C6C">
              <w:rPr>
                <w:rFonts w:ascii="Times New Roman" w:hAnsi="Times New Roman" w:cs="Times New Roman"/>
                <w:sz w:val="24"/>
                <w:szCs w:val="24"/>
              </w:rPr>
              <w:t>4</w:t>
            </w:r>
            <w:r w:rsidRPr="00E45C6C">
              <w:rPr>
                <w:rFonts w:ascii="Times New Roman" w:hAnsi="Times New Roman" w:cs="Times New Roman" w:hint="eastAsia"/>
                <w:sz w:val="24"/>
                <w:szCs w:val="24"/>
              </w:rPr>
              <w:t>个课程模块，其中</w:t>
            </w:r>
            <w:r w:rsidR="00100C86" w:rsidRPr="00E45C6C">
              <w:rPr>
                <w:rFonts w:ascii="Times New Roman" w:hAnsi="Times New Roman" w:cs="Times New Roman" w:hint="eastAsia"/>
                <w:sz w:val="24"/>
                <w:szCs w:val="24"/>
              </w:rPr>
              <w:t>机器人设计与制造</w:t>
            </w:r>
            <w:r w:rsidR="0014012E" w:rsidRPr="00E45C6C">
              <w:rPr>
                <w:rFonts w:ascii="Times New Roman" w:hAnsi="Times New Roman" w:cs="Times New Roman" w:hint="eastAsia"/>
                <w:sz w:val="24"/>
                <w:szCs w:val="24"/>
              </w:rPr>
              <w:t>模块至少修读</w:t>
            </w:r>
            <w:r w:rsidR="0014012E" w:rsidRPr="00E45C6C">
              <w:rPr>
                <w:rFonts w:ascii="Times New Roman" w:hAnsi="Times New Roman" w:cs="Times New Roman" w:hint="eastAsia"/>
                <w:sz w:val="24"/>
                <w:szCs w:val="24"/>
              </w:rPr>
              <w:t>2</w:t>
            </w:r>
            <w:r w:rsidR="0014012E" w:rsidRPr="00E45C6C">
              <w:rPr>
                <w:rFonts w:ascii="Times New Roman" w:hAnsi="Times New Roman" w:cs="Times New Roman"/>
                <w:sz w:val="24"/>
                <w:szCs w:val="24"/>
              </w:rPr>
              <w:t>.0</w:t>
            </w:r>
            <w:r w:rsidR="0014012E" w:rsidRPr="00E45C6C">
              <w:rPr>
                <w:rFonts w:ascii="Times New Roman" w:hAnsi="Times New Roman" w:cs="Times New Roman" w:hint="eastAsia"/>
                <w:sz w:val="24"/>
                <w:szCs w:val="24"/>
              </w:rPr>
              <w:t>学分，机器人</w:t>
            </w:r>
            <w:r w:rsidR="00100C86" w:rsidRPr="00E45C6C">
              <w:rPr>
                <w:rFonts w:ascii="Times New Roman" w:hAnsi="Times New Roman" w:cs="Times New Roman" w:hint="eastAsia"/>
                <w:sz w:val="24"/>
                <w:szCs w:val="24"/>
              </w:rPr>
              <w:t>控制</w:t>
            </w:r>
            <w:r w:rsidR="0014012E" w:rsidRPr="00E45C6C">
              <w:rPr>
                <w:rFonts w:ascii="Times New Roman" w:hAnsi="Times New Roman" w:cs="Times New Roman" w:hint="eastAsia"/>
                <w:sz w:val="24"/>
                <w:szCs w:val="24"/>
              </w:rPr>
              <w:t>模块至少修读</w:t>
            </w:r>
            <w:r w:rsidR="00100C86" w:rsidRPr="00E45C6C">
              <w:rPr>
                <w:rFonts w:ascii="Times New Roman" w:hAnsi="Times New Roman" w:cs="Times New Roman" w:hint="eastAsia"/>
                <w:sz w:val="24"/>
                <w:szCs w:val="24"/>
              </w:rPr>
              <w:t>2.0</w:t>
            </w:r>
            <w:r w:rsidR="0014012E" w:rsidRPr="00E45C6C">
              <w:rPr>
                <w:rFonts w:ascii="Times New Roman" w:hAnsi="Times New Roman" w:cs="Times New Roman" w:hint="eastAsia"/>
                <w:sz w:val="24"/>
                <w:szCs w:val="24"/>
              </w:rPr>
              <w:t>学分，</w:t>
            </w:r>
            <w:r w:rsidR="00100C86" w:rsidRPr="00E45C6C">
              <w:rPr>
                <w:rFonts w:ascii="Times New Roman" w:hAnsi="Times New Roman" w:cs="Times New Roman" w:hint="eastAsia"/>
                <w:sz w:val="24"/>
                <w:szCs w:val="24"/>
              </w:rPr>
              <w:t>机器人传感与智能技术</w:t>
            </w:r>
            <w:r w:rsidRPr="00E45C6C">
              <w:rPr>
                <w:rFonts w:ascii="Times New Roman" w:hAnsi="Times New Roman" w:cs="Times New Roman" w:hint="eastAsia"/>
                <w:sz w:val="24"/>
                <w:szCs w:val="24"/>
              </w:rPr>
              <w:t>模块至少修读</w:t>
            </w:r>
            <w:r w:rsidRPr="00E45C6C">
              <w:rPr>
                <w:rFonts w:ascii="Times New Roman" w:hAnsi="Times New Roman" w:cs="Times New Roman" w:hint="eastAsia"/>
                <w:sz w:val="24"/>
                <w:szCs w:val="24"/>
              </w:rPr>
              <w:t>2</w:t>
            </w:r>
            <w:r w:rsidRPr="00E45C6C">
              <w:rPr>
                <w:rFonts w:ascii="Times New Roman" w:hAnsi="Times New Roman" w:cs="Times New Roman"/>
                <w:sz w:val="24"/>
                <w:szCs w:val="24"/>
              </w:rPr>
              <w:t>.0</w:t>
            </w:r>
            <w:r w:rsidRPr="00E45C6C">
              <w:rPr>
                <w:rFonts w:ascii="Times New Roman" w:hAnsi="Times New Roman" w:cs="Times New Roman" w:hint="eastAsia"/>
                <w:sz w:val="24"/>
                <w:szCs w:val="24"/>
              </w:rPr>
              <w:t>学分，</w:t>
            </w:r>
            <w:r w:rsidR="00100C86" w:rsidRPr="00E45C6C">
              <w:rPr>
                <w:rFonts w:ascii="Times New Roman" w:hAnsi="Times New Roman" w:cs="Times New Roman" w:hint="eastAsia"/>
                <w:sz w:val="24"/>
                <w:szCs w:val="24"/>
              </w:rPr>
              <w:t>机器人应用模块至少修读</w:t>
            </w:r>
            <w:r w:rsidR="00100C86" w:rsidRPr="00E45C6C">
              <w:rPr>
                <w:rFonts w:ascii="Times New Roman" w:hAnsi="Times New Roman" w:cs="Times New Roman" w:hint="eastAsia"/>
                <w:sz w:val="24"/>
                <w:szCs w:val="24"/>
              </w:rPr>
              <w:t>2.0</w:t>
            </w:r>
            <w:r w:rsidR="00100C86" w:rsidRPr="00E45C6C">
              <w:rPr>
                <w:rFonts w:ascii="Times New Roman" w:hAnsi="Times New Roman" w:cs="Times New Roman" w:hint="eastAsia"/>
                <w:sz w:val="24"/>
                <w:szCs w:val="24"/>
              </w:rPr>
              <w:t>学分</w:t>
            </w:r>
            <w:r w:rsidRPr="00E45C6C">
              <w:rPr>
                <w:rFonts w:ascii="Times New Roman" w:hAnsi="Times New Roman" w:cs="Times New Roman" w:hint="eastAsia"/>
                <w:sz w:val="24"/>
                <w:szCs w:val="24"/>
              </w:rPr>
              <w:t>，科技学术技术讲座修读</w:t>
            </w:r>
            <w:r w:rsidRPr="00E45C6C">
              <w:rPr>
                <w:rFonts w:ascii="Times New Roman" w:hAnsi="Times New Roman" w:cs="Times New Roman" w:hint="eastAsia"/>
                <w:sz w:val="24"/>
                <w:szCs w:val="24"/>
              </w:rPr>
              <w:t>1</w:t>
            </w:r>
            <w:r w:rsidRPr="00E45C6C">
              <w:rPr>
                <w:rFonts w:ascii="Times New Roman" w:hAnsi="Times New Roman" w:cs="Times New Roman"/>
                <w:sz w:val="24"/>
                <w:szCs w:val="24"/>
              </w:rPr>
              <w:t>.0</w:t>
            </w:r>
            <w:r w:rsidRPr="00E45C6C">
              <w:rPr>
                <w:rFonts w:ascii="Times New Roman" w:hAnsi="Times New Roman" w:cs="Times New Roman" w:hint="eastAsia"/>
                <w:sz w:val="24"/>
                <w:szCs w:val="24"/>
              </w:rPr>
              <w:t>学分，各课程模块共须修满</w:t>
            </w:r>
            <w:r w:rsidR="006E71AB" w:rsidRPr="00E45C6C">
              <w:rPr>
                <w:rFonts w:ascii="Times New Roman" w:hAnsi="Times New Roman" w:cs="Times New Roman" w:hint="eastAsia"/>
                <w:sz w:val="24"/>
                <w:szCs w:val="24"/>
              </w:rPr>
              <w:t>9.0</w:t>
            </w:r>
            <w:r w:rsidRPr="00E45C6C">
              <w:rPr>
                <w:rFonts w:ascii="Times New Roman" w:hAnsi="Times New Roman" w:cs="Times New Roman" w:hint="eastAsia"/>
                <w:sz w:val="24"/>
                <w:szCs w:val="24"/>
              </w:rPr>
              <w:t>学分。</w:t>
            </w:r>
          </w:p>
          <w:p w:rsidR="001D5BEE" w:rsidRDefault="001D5BEE" w:rsidP="001D5BEE">
            <w:pPr>
              <w:spacing w:line="300" w:lineRule="auto"/>
              <w:ind w:firstLine="4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7409"/>
            </w:tblGrid>
            <w:tr w:rsidR="001D5BEE" w:rsidRPr="0044547A" w:rsidTr="0039427F">
              <w:tc>
                <w:tcPr>
                  <w:tcW w:w="2864"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课程模块</w:t>
                  </w:r>
                </w:p>
              </w:tc>
              <w:tc>
                <w:tcPr>
                  <w:tcW w:w="7409"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建议修读课程</w:t>
                  </w:r>
                </w:p>
              </w:tc>
            </w:tr>
            <w:tr w:rsidR="001D5BEE" w:rsidRPr="0044547A" w:rsidTr="0039427F">
              <w:tc>
                <w:tcPr>
                  <w:tcW w:w="2864" w:type="dxa"/>
                  <w:shd w:val="clear" w:color="auto" w:fill="auto"/>
                  <w:vAlign w:val="center"/>
                </w:tcPr>
                <w:p w:rsidR="001D5BEE" w:rsidRPr="0044547A" w:rsidRDefault="002217FE" w:rsidP="00855F63">
                  <w:pPr>
                    <w:spacing w:line="300" w:lineRule="auto"/>
                    <w:jc w:val="center"/>
                    <w:rPr>
                      <w:rFonts w:ascii="Times New Roman" w:hAnsi="Times New Roman" w:cs="Times New Roman"/>
                      <w:sz w:val="24"/>
                      <w:szCs w:val="24"/>
                    </w:rPr>
                  </w:pPr>
                  <w:r>
                    <w:rPr>
                      <w:rFonts w:ascii="Times New Roman" w:hAnsi="Times New Roman" w:cs="Times New Roman" w:hint="eastAsia"/>
                      <w:sz w:val="24"/>
                      <w:szCs w:val="24"/>
                    </w:rPr>
                    <w:t>机器人设计</w:t>
                  </w:r>
                  <w:r w:rsidR="007D4BF8">
                    <w:rPr>
                      <w:rFonts w:ascii="Times New Roman" w:hAnsi="Times New Roman" w:cs="Times New Roman" w:hint="eastAsia"/>
                      <w:sz w:val="24"/>
                      <w:szCs w:val="24"/>
                    </w:rPr>
                    <w:t>与制造</w:t>
                  </w:r>
                </w:p>
              </w:tc>
              <w:tc>
                <w:tcPr>
                  <w:tcW w:w="7409" w:type="dxa"/>
                  <w:shd w:val="clear" w:color="auto" w:fill="auto"/>
                  <w:vAlign w:val="center"/>
                </w:tcPr>
                <w:p w:rsidR="001D5BEE" w:rsidRPr="00E45C6C" w:rsidRDefault="000229E0" w:rsidP="002B5E6C">
                  <w:pPr>
                    <w:spacing w:line="300" w:lineRule="auto"/>
                    <w:jc w:val="both"/>
                    <w:rPr>
                      <w:rFonts w:ascii="Times New Roman" w:hAnsi="Times New Roman" w:cs="Times New Roman"/>
                      <w:sz w:val="24"/>
                      <w:szCs w:val="24"/>
                    </w:rPr>
                  </w:pPr>
                  <w:r w:rsidRPr="00E45C6C">
                    <w:rPr>
                      <w:rFonts w:ascii="Times New Roman" w:hAnsi="Times New Roman" w:cs="Times New Roman" w:hint="eastAsia"/>
                      <w:sz w:val="24"/>
                      <w:szCs w:val="24"/>
                    </w:rPr>
                    <w:t>机器人系统优化方法</w:t>
                  </w:r>
                  <w:r w:rsidR="001D5BEE" w:rsidRPr="00E45C6C">
                    <w:rPr>
                      <w:rFonts w:ascii="Times New Roman" w:hAnsi="Times New Roman" w:cs="Times New Roman" w:hint="eastAsia"/>
                      <w:sz w:val="24"/>
                      <w:szCs w:val="24"/>
                    </w:rPr>
                    <w:t>、</w:t>
                  </w:r>
                  <w:r w:rsidR="005E1A1D" w:rsidRPr="00F613E8">
                    <w:rPr>
                      <w:rFonts w:ascii="Times New Roman" w:hAnsi="Times New Roman" w:cs="Times New Roman" w:hint="eastAsia"/>
                      <w:sz w:val="24"/>
                      <w:szCs w:val="24"/>
                    </w:rPr>
                    <w:t>机器人结构有限元分析</w:t>
                  </w:r>
                  <w:r w:rsidR="00B329E0" w:rsidRPr="00E45C6C">
                    <w:rPr>
                      <w:rFonts w:ascii="Times New Roman" w:hAnsi="Times New Roman" w:cs="Times New Roman" w:hint="eastAsia"/>
                      <w:sz w:val="24"/>
                      <w:szCs w:val="24"/>
                    </w:rPr>
                    <w:t>、机器人仿生机构与结构</w:t>
                  </w:r>
                  <w:r w:rsidR="001D5BEE" w:rsidRPr="00E45C6C">
                    <w:rPr>
                      <w:rFonts w:ascii="Times New Roman" w:hAnsi="Times New Roman" w:cs="Times New Roman" w:hint="eastAsia"/>
                      <w:sz w:val="24"/>
                      <w:szCs w:val="24"/>
                    </w:rPr>
                    <w:t>、工业造型设计、</w:t>
                  </w:r>
                  <w:r w:rsidR="007D4BF8" w:rsidRPr="00E45C6C">
                    <w:rPr>
                      <w:rFonts w:ascii="Times New Roman" w:hAnsi="Times New Roman" w:cs="Times New Roman" w:hint="eastAsia"/>
                      <w:sz w:val="24"/>
                      <w:szCs w:val="24"/>
                    </w:rPr>
                    <w:t>激光加工与</w:t>
                  </w:r>
                  <w:r w:rsidR="007D4BF8" w:rsidRPr="00E45C6C">
                    <w:rPr>
                      <w:rFonts w:ascii="Times New Roman" w:hAnsi="Times New Roman" w:cs="Times New Roman" w:hint="eastAsia"/>
                      <w:sz w:val="24"/>
                      <w:szCs w:val="24"/>
                    </w:rPr>
                    <w:t>3</w:t>
                  </w:r>
                  <w:r w:rsidR="007D4BF8" w:rsidRPr="00E45C6C">
                    <w:rPr>
                      <w:rFonts w:ascii="Times New Roman" w:hAnsi="Times New Roman" w:cs="Times New Roman"/>
                      <w:sz w:val="24"/>
                      <w:szCs w:val="24"/>
                    </w:rPr>
                    <w:t>D</w:t>
                  </w:r>
                  <w:r w:rsidR="007D4BF8" w:rsidRPr="00E45C6C">
                    <w:rPr>
                      <w:rFonts w:ascii="Times New Roman" w:hAnsi="Times New Roman" w:cs="Times New Roman" w:hint="eastAsia"/>
                      <w:sz w:val="24"/>
                      <w:szCs w:val="24"/>
                    </w:rPr>
                    <w:t>打印</w:t>
                  </w:r>
                  <w:r w:rsidR="00746F1E" w:rsidRPr="00E45C6C">
                    <w:rPr>
                      <w:rFonts w:ascii="Times New Roman" w:hAnsi="Times New Roman" w:cs="Times New Roman" w:hint="eastAsia"/>
                      <w:sz w:val="24"/>
                      <w:szCs w:val="24"/>
                    </w:rPr>
                    <w:t>、</w:t>
                  </w:r>
                  <w:r w:rsidR="00586D27" w:rsidRPr="00E45C6C">
                    <w:rPr>
                      <w:rFonts w:ascii="Times New Roman" w:hAnsi="Times New Roman" w:cs="Times New Roman" w:hint="eastAsia"/>
                      <w:sz w:val="24"/>
                      <w:szCs w:val="24"/>
                    </w:rPr>
                    <w:t>C</w:t>
                  </w:r>
                  <w:r w:rsidR="00586D27" w:rsidRPr="00E45C6C">
                    <w:rPr>
                      <w:rFonts w:ascii="Times New Roman" w:hAnsi="Times New Roman" w:cs="Times New Roman"/>
                      <w:sz w:val="24"/>
                      <w:szCs w:val="24"/>
                    </w:rPr>
                    <w:t>AD/CAM</w:t>
                  </w:r>
                  <w:r w:rsidR="00586D27" w:rsidRPr="00E45C6C">
                    <w:rPr>
                      <w:rFonts w:ascii="Times New Roman" w:hAnsi="Times New Roman" w:cs="Times New Roman" w:hint="eastAsia"/>
                      <w:sz w:val="24"/>
                      <w:szCs w:val="24"/>
                    </w:rPr>
                    <w:t>技术基础</w:t>
                  </w:r>
                  <w:r w:rsidR="002B5E6C" w:rsidRPr="00E45C6C">
                    <w:rPr>
                      <w:rFonts w:ascii="Times New Roman" w:hAnsi="Times New Roman" w:cs="Times New Roman" w:hint="eastAsia"/>
                      <w:sz w:val="24"/>
                      <w:szCs w:val="24"/>
                    </w:rPr>
                    <w:t>、机械可靠性设计</w:t>
                  </w:r>
                </w:p>
              </w:tc>
            </w:tr>
            <w:tr w:rsidR="001D5BEE" w:rsidRPr="0044547A" w:rsidTr="0039427F">
              <w:tc>
                <w:tcPr>
                  <w:tcW w:w="2864" w:type="dxa"/>
                  <w:shd w:val="clear" w:color="auto" w:fill="auto"/>
                  <w:vAlign w:val="center"/>
                </w:tcPr>
                <w:p w:rsidR="001D5BEE" w:rsidRPr="0044547A" w:rsidRDefault="000076A8" w:rsidP="00855F63">
                  <w:pPr>
                    <w:spacing w:line="300" w:lineRule="auto"/>
                    <w:jc w:val="center"/>
                    <w:rPr>
                      <w:rFonts w:ascii="Times New Roman" w:hAnsi="Times New Roman" w:cs="Times New Roman"/>
                      <w:sz w:val="24"/>
                      <w:szCs w:val="24"/>
                    </w:rPr>
                  </w:pPr>
                  <w:r>
                    <w:rPr>
                      <w:rFonts w:ascii="Times New Roman" w:hAnsi="Times New Roman" w:cs="Times New Roman" w:hint="eastAsia"/>
                      <w:sz w:val="24"/>
                      <w:szCs w:val="24"/>
                    </w:rPr>
                    <w:t>机器人</w:t>
                  </w:r>
                  <w:r w:rsidR="002217FE">
                    <w:rPr>
                      <w:rFonts w:ascii="Times New Roman" w:hAnsi="Times New Roman" w:cs="Times New Roman" w:hint="eastAsia"/>
                      <w:sz w:val="24"/>
                      <w:szCs w:val="24"/>
                    </w:rPr>
                    <w:t>控制</w:t>
                  </w:r>
                </w:p>
              </w:tc>
              <w:tc>
                <w:tcPr>
                  <w:tcW w:w="7409" w:type="dxa"/>
                  <w:shd w:val="clear" w:color="auto" w:fill="auto"/>
                  <w:vAlign w:val="center"/>
                </w:tcPr>
                <w:p w:rsidR="001D5BEE" w:rsidRPr="00E45C6C" w:rsidRDefault="00EB6D7C" w:rsidP="0059048D">
                  <w:pPr>
                    <w:spacing w:line="300" w:lineRule="auto"/>
                    <w:jc w:val="both"/>
                    <w:rPr>
                      <w:rFonts w:ascii="Times New Roman" w:hAnsi="Times New Roman" w:cs="Times New Roman"/>
                      <w:sz w:val="24"/>
                      <w:szCs w:val="24"/>
                    </w:rPr>
                  </w:pPr>
                  <w:r w:rsidRPr="00E45C6C">
                    <w:rPr>
                      <w:rFonts w:ascii="Times New Roman" w:hAnsi="Times New Roman" w:cs="Times New Roman"/>
                      <w:sz w:val="24"/>
                      <w:szCs w:val="24"/>
                    </w:rPr>
                    <w:t>ROS</w:t>
                  </w:r>
                  <w:r w:rsidRPr="00E45C6C">
                    <w:rPr>
                      <w:rFonts w:ascii="Times New Roman" w:hAnsi="Times New Roman" w:cs="Times New Roman"/>
                      <w:sz w:val="24"/>
                      <w:szCs w:val="24"/>
                    </w:rPr>
                    <w:t>机器人操作系统基础、</w:t>
                  </w:r>
                  <w:r w:rsidR="0059048D" w:rsidRPr="00E45C6C">
                    <w:rPr>
                      <w:rFonts w:ascii="Times New Roman" w:hAnsi="Times New Roman" w:cs="Times New Roman" w:hint="eastAsia"/>
                      <w:sz w:val="24"/>
                      <w:szCs w:val="24"/>
                    </w:rPr>
                    <w:t>电机驱动与控制技术、</w:t>
                  </w:r>
                  <w:r w:rsidR="000076A8" w:rsidRPr="00E45C6C">
                    <w:rPr>
                      <w:rFonts w:ascii="Times New Roman" w:hAnsi="Times New Roman" w:cs="Times New Roman" w:hint="eastAsia"/>
                      <w:sz w:val="24"/>
                      <w:szCs w:val="24"/>
                    </w:rPr>
                    <w:t>可编程控制器、机电一体化</w:t>
                  </w:r>
                  <w:r w:rsidR="004E343C" w:rsidRPr="00E45C6C">
                    <w:rPr>
                      <w:rFonts w:ascii="Times New Roman" w:hAnsi="Times New Roman" w:cs="Times New Roman" w:hint="eastAsia"/>
                      <w:sz w:val="24"/>
                      <w:szCs w:val="24"/>
                    </w:rPr>
                    <w:t>、数据采集与控制</w:t>
                  </w:r>
                  <w:r w:rsidR="00BB5B7B" w:rsidRPr="00E45C6C">
                    <w:rPr>
                      <w:rFonts w:ascii="Times New Roman" w:hAnsi="Times New Roman" w:cs="Times New Roman" w:hint="eastAsia"/>
                      <w:sz w:val="24"/>
                      <w:szCs w:val="24"/>
                    </w:rPr>
                    <w:t>、数控技术</w:t>
                  </w:r>
                </w:p>
              </w:tc>
            </w:tr>
            <w:tr w:rsidR="001D5BEE" w:rsidRPr="0044547A" w:rsidTr="0039427F">
              <w:tc>
                <w:tcPr>
                  <w:tcW w:w="2864" w:type="dxa"/>
                  <w:shd w:val="clear" w:color="auto" w:fill="auto"/>
                  <w:vAlign w:val="center"/>
                </w:tcPr>
                <w:p w:rsidR="001D5BEE" w:rsidRPr="0044547A" w:rsidRDefault="002217FE" w:rsidP="00855F63">
                  <w:pPr>
                    <w:spacing w:line="300" w:lineRule="auto"/>
                    <w:jc w:val="center"/>
                    <w:rPr>
                      <w:rFonts w:ascii="Times New Roman" w:hAnsi="Times New Roman" w:cs="Times New Roman"/>
                      <w:sz w:val="24"/>
                      <w:szCs w:val="24"/>
                    </w:rPr>
                  </w:pPr>
                  <w:r>
                    <w:rPr>
                      <w:rFonts w:ascii="Times New Roman" w:hAnsi="Times New Roman" w:cs="Times New Roman" w:hint="eastAsia"/>
                      <w:sz w:val="24"/>
                      <w:szCs w:val="24"/>
                    </w:rPr>
                    <w:t>机器人</w:t>
                  </w:r>
                  <w:r w:rsidR="009847AD">
                    <w:rPr>
                      <w:rFonts w:ascii="Times New Roman" w:hAnsi="Times New Roman" w:cs="Times New Roman" w:hint="eastAsia"/>
                      <w:sz w:val="24"/>
                      <w:szCs w:val="24"/>
                    </w:rPr>
                    <w:t>传感与</w:t>
                  </w:r>
                  <w:r>
                    <w:rPr>
                      <w:rFonts w:ascii="Times New Roman" w:hAnsi="Times New Roman" w:cs="Times New Roman" w:hint="eastAsia"/>
                      <w:sz w:val="24"/>
                      <w:szCs w:val="24"/>
                    </w:rPr>
                    <w:t>智能技术</w:t>
                  </w:r>
                </w:p>
              </w:tc>
              <w:tc>
                <w:tcPr>
                  <w:tcW w:w="7409" w:type="dxa"/>
                  <w:shd w:val="clear" w:color="auto" w:fill="auto"/>
                  <w:vAlign w:val="center"/>
                </w:tcPr>
                <w:p w:rsidR="001D5BEE" w:rsidRPr="00E45C6C" w:rsidRDefault="00BA390D" w:rsidP="002B5E6C">
                  <w:pPr>
                    <w:spacing w:line="300" w:lineRule="auto"/>
                    <w:jc w:val="both"/>
                    <w:rPr>
                      <w:rFonts w:ascii="Times New Roman" w:hAnsi="Times New Roman" w:cs="Times New Roman"/>
                      <w:sz w:val="24"/>
                      <w:szCs w:val="24"/>
                    </w:rPr>
                  </w:pPr>
                  <w:r w:rsidRPr="00BA390D">
                    <w:rPr>
                      <w:rFonts w:ascii="Times New Roman" w:hAnsi="Times New Roman" w:cs="Times New Roman" w:hint="eastAsia"/>
                      <w:sz w:val="24"/>
                      <w:szCs w:val="24"/>
                    </w:rPr>
                    <w:t>机器人环境感知与识别</w:t>
                  </w:r>
                  <w:r w:rsidR="002B5E6C" w:rsidRPr="00E45C6C">
                    <w:rPr>
                      <w:rFonts w:ascii="Times New Roman" w:hAnsi="Times New Roman" w:cs="Times New Roman" w:hint="eastAsia"/>
                      <w:sz w:val="24"/>
                      <w:szCs w:val="24"/>
                    </w:rPr>
                    <w:t>、工业基础软件及应用</w:t>
                  </w:r>
                  <w:r w:rsidR="00586D27" w:rsidRPr="00E45C6C">
                    <w:rPr>
                      <w:rFonts w:ascii="Times New Roman" w:hAnsi="Times New Roman" w:cs="Times New Roman" w:hint="eastAsia"/>
                      <w:sz w:val="24"/>
                      <w:szCs w:val="24"/>
                    </w:rPr>
                    <w:t>、</w:t>
                  </w:r>
                  <w:r w:rsidR="002B5E6C" w:rsidRPr="00E45C6C">
                    <w:rPr>
                      <w:rFonts w:ascii="Times New Roman" w:hAnsi="Times New Roman" w:cs="Times New Roman" w:hint="eastAsia"/>
                      <w:sz w:val="24"/>
                      <w:szCs w:val="24"/>
                    </w:rPr>
                    <w:t>数据库原理及其应用、</w:t>
                  </w:r>
                  <w:r w:rsidR="001D5BEE" w:rsidRPr="00E45C6C">
                    <w:rPr>
                      <w:rFonts w:ascii="Times New Roman" w:hAnsi="Times New Roman" w:cs="Times New Roman" w:hint="eastAsia"/>
                      <w:sz w:val="24"/>
                      <w:szCs w:val="24"/>
                    </w:rPr>
                    <w:t>试验设计与计算机分析、计算机辅助测试</w:t>
                  </w:r>
                </w:p>
              </w:tc>
            </w:tr>
            <w:tr w:rsidR="002217FE" w:rsidRPr="0044547A" w:rsidTr="0039427F">
              <w:tc>
                <w:tcPr>
                  <w:tcW w:w="2864" w:type="dxa"/>
                  <w:shd w:val="clear" w:color="auto" w:fill="auto"/>
                  <w:vAlign w:val="center"/>
                </w:tcPr>
                <w:p w:rsidR="002217FE" w:rsidRDefault="002217FE" w:rsidP="00855F63">
                  <w:pPr>
                    <w:spacing w:line="300" w:lineRule="auto"/>
                    <w:jc w:val="center"/>
                    <w:rPr>
                      <w:rFonts w:ascii="Times New Roman" w:hAnsi="Times New Roman" w:cs="Times New Roman"/>
                      <w:sz w:val="24"/>
                      <w:szCs w:val="24"/>
                    </w:rPr>
                  </w:pPr>
                  <w:r>
                    <w:rPr>
                      <w:rFonts w:ascii="Times New Roman" w:hAnsi="Times New Roman" w:cs="Times New Roman" w:hint="eastAsia"/>
                      <w:sz w:val="24"/>
                      <w:szCs w:val="24"/>
                    </w:rPr>
                    <w:t>机器人应用</w:t>
                  </w:r>
                </w:p>
              </w:tc>
              <w:tc>
                <w:tcPr>
                  <w:tcW w:w="7409" w:type="dxa"/>
                  <w:shd w:val="clear" w:color="auto" w:fill="auto"/>
                  <w:vAlign w:val="center"/>
                </w:tcPr>
                <w:p w:rsidR="002217FE" w:rsidRPr="00480219" w:rsidRDefault="00746F1E" w:rsidP="007F03A1">
                  <w:pPr>
                    <w:spacing w:line="300" w:lineRule="auto"/>
                    <w:jc w:val="both"/>
                    <w:rPr>
                      <w:rFonts w:ascii="Times New Roman" w:hAnsi="Times New Roman" w:cs="Times New Roman"/>
                      <w:sz w:val="24"/>
                      <w:szCs w:val="24"/>
                    </w:rPr>
                  </w:pPr>
                  <w:proofErr w:type="gramStart"/>
                  <w:r w:rsidRPr="00480219">
                    <w:rPr>
                      <w:rFonts w:ascii="Times New Roman" w:hAnsi="Times New Roman" w:cs="Times New Roman" w:hint="eastAsia"/>
                      <w:sz w:val="24"/>
                      <w:szCs w:val="24"/>
                    </w:rPr>
                    <w:t>仿生与</w:t>
                  </w:r>
                  <w:proofErr w:type="gramEnd"/>
                  <w:r w:rsidRPr="00480219">
                    <w:rPr>
                      <w:rFonts w:ascii="Times New Roman" w:hAnsi="Times New Roman" w:cs="Times New Roman" w:hint="eastAsia"/>
                      <w:sz w:val="24"/>
                      <w:szCs w:val="24"/>
                    </w:rPr>
                    <w:t>特种机器人、航空航天的机器人应用技术、移动机器人及导航方法</w:t>
                  </w:r>
                  <w:r w:rsidR="007A3152">
                    <w:rPr>
                      <w:rFonts w:ascii="Times New Roman" w:hAnsi="Times New Roman" w:cs="Times New Roman" w:hint="eastAsia"/>
                      <w:sz w:val="24"/>
                      <w:szCs w:val="24"/>
                    </w:rPr>
                    <w:t>、</w:t>
                  </w:r>
                  <w:r w:rsidR="007A3152" w:rsidRPr="007A3152">
                    <w:rPr>
                      <w:rFonts w:ascii="Times New Roman" w:hAnsi="Times New Roman" w:cs="Times New Roman" w:hint="eastAsia"/>
                      <w:sz w:val="24"/>
                      <w:szCs w:val="24"/>
                    </w:rPr>
                    <w:t>工业机器人与智能制造</w:t>
                  </w:r>
                </w:p>
              </w:tc>
            </w:tr>
            <w:tr w:rsidR="001D5BEE" w:rsidRPr="0044547A" w:rsidTr="0039427F">
              <w:tc>
                <w:tcPr>
                  <w:tcW w:w="2864" w:type="dxa"/>
                  <w:shd w:val="clear" w:color="auto" w:fill="auto"/>
                  <w:vAlign w:val="center"/>
                </w:tcPr>
                <w:p w:rsidR="001D5BEE" w:rsidRPr="00757DBA" w:rsidRDefault="001D5BEE" w:rsidP="001D5BEE">
                  <w:pPr>
                    <w:spacing w:line="300" w:lineRule="auto"/>
                    <w:jc w:val="center"/>
                    <w:rPr>
                      <w:rFonts w:ascii="Times New Roman" w:hAnsi="Times New Roman" w:cs="Times New Roman"/>
                      <w:sz w:val="24"/>
                      <w:szCs w:val="24"/>
                    </w:rPr>
                  </w:pPr>
                  <w:r w:rsidRPr="00757DBA">
                    <w:rPr>
                      <w:rFonts w:ascii="Times New Roman" w:hAnsi="Times New Roman" w:cs="Times New Roman" w:hint="eastAsia"/>
                      <w:sz w:val="24"/>
                      <w:szCs w:val="24"/>
                    </w:rPr>
                    <w:t>科技学术讲座</w:t>
                  </w:r>
                </w:p>
              </w:tc>
              <w:tc>
                <w:tcPr>
                  <w:tcW w:w="7409" w:type="dxa"/>
                  <w:shd w:val="clear" w:color="auto" w:fill="auto"/>
                  <w:vAlign w:val="center"/>
                </w:tcPr>
                <w:p w:rsidR="001D5BEE" w:rsidRPr="00757DBA" w:rsidRDefault="001D5BEE" w:rsidP="00514E03">
                  <w:pPr>
                    <w:spacing w:line="300" w:lineRule="auto"/>
                    <w:jc w:val="both"/>
                    <w:rPr>
                      <w:rFonts w:ascii="Times New Roman" w:hAnsi="Times New Roman" w:cs="Times New Roman"/>
                      <w:sz w:val="24"/>
                      <w:szCs w:val="24"/>
                    </w:rPr>
                  </w:pPr>
                  <w:r w:rsidRPr="00757DBA">
                    <w:rPr>
                      <w:rFonts w:ascii="Times New Roman" w:hAnsi="Times New Roman" w:cs="Times New Roman" w:hint="eastAsia"/>
                      <w:sz w:val="24"/>
                      <w:szCs w:val="24"/>
                    </w:rPr>
                    <w:t>科技学术讲座</w:t>
                  </w:r>
                </w:p>
              </w:tc>
            </w:tr>
          </w:tbl>
          <w:p w:rsidR="00B17DD0" w:rsidRDefault="00B17DD0" w:rsidP="00B17DD0">
            <w:pPr>
              <w:spacing w:line="300" w:lineRule="auto"/>
              <w:jc w:val="both"/>
              <w:rPr>
                <w:rFonts w:ascii="Times New Roman" w:hAnsi="Times New Roman" w:cs="Times New Roman"/>
                <w:sz w:val="24"/>
                <w:szCs w:val="24"/>
              </w:rPr>
            </w:pPr>
          </w:p>
          <w:p w:rsidR="006F6319" w:rsidRDefault="006F6319" w:rsidP="001D5BEE">
            <w:pPr>
              <w:spacing w:line="300" w:lineRule="auto"/>
              <w:ind w:firstLine="420"/>
              <w:jc w:val="both"/>
              <w:rPr>
                <w:rFonts w:ascii="Times New Roman" w:hAnsi="Times New Roman" w:cs="Times New Roman"/>
                <w:sz w:val="24"/>
                <w:szCs w:val="24"/>
              </w:rPr>
            </w:pPr>
          </w:p>
          <w:p w:rsidR="006F6319" w:rsidRDefault="006F6319" w:rsidP="001D5BEE">
            <w:pPr>
              <w:spacing w:line="300" w:lineRule="auto"/>
              <w:ind w:firstLine="420"/>
              <w:jc w:val="both"/>
              <w:rPr>
                <w:rFonts w:ascii="Times New Roman" w:hAnsi="Times New Roman" w:cs="Times New Roman"/>
                <w:sz w:val="24"/>
                <w:szCs w:val="24"/>
              </w:rPr>
            </w:pPr>
          </w:p>
          <w:p w:rsidR="006F6319" w:rsidRDefault="006F6319" w:rsidP="001D5BEE">
            <w:pPr>
              <w:spacing w:line="300" w:lineRule="auto"/>
              <w:ind w:firstLine="420"/>
              <w:jc w:val="both"/>
              <w:rPr>
                <w:rFonts w:ascii="Times New Roman" w:hAnsi="Times New Roman" w:cs="Times New Roman"/>
                <w:sz w:val="24"/>
                <w:szCs w:val="24"/>
              </w:rPr>
            </w:pPr>
          </w:p>
          <w:p w:rsidR="006F6319" w:rsidRDefault="006F6319" w:rsidP="001D5BEE">
            <w:pPr>
              <w:spacing w:line="300" w:lineRule="auto"/>
              <w:ind w:firstLine="420"/>
              <w:jc w:val="both"/>
              <w:rPr>
                <w:rFonts w:ascii="Times New Roman" w:hAnsi="Times New Roman" w:cs="Times New Roman"/>
                <w:sz w:val="24"/>
                <w:szCs w:val="24"/>
              </w:rPr>
            </w:pPr>
          </w:p>
          <w:p w:rsidR="006F6319" w:rsidRDefault="006F6319" w:rsidP="001D5BEE">
            <w:pPr>
              <w:spacing w:line="300" w:lineRule="auto"/>
              <w:ind w:firstLine="420"/>
              <w:jc w:val="both"/>
              <w:rPr>
                <w:rFonts w:ascii="Times New Roman" w:hAnsi="Times New Roman" w:cs="Times New Roman"/>
                <w:sz w:val="24"/>
                <w:szCs w:val="24"/>
              </w:rPr>
            </w:pPr>
          </w:p>
          <w:p w:rsidR="00436C3A" w:rsidRDefault="00436C3A"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lastRenderedPageBreak/>
              <w:t>主要专业课程简介如下：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1417"/>
              <w:gridCol w:w="8090"/>
            </w:tblGrid>
            <w:tr w:rsidR="005726BA" w:rsidRPr="005726BA" w:rsidTr="00667806">
              <w:tc>
                <w:tcPr>
                  <w:tcW w:w="766" w:type="dxa"/>
                  <w:shd w:val="clear" w:color="auto" w:fill="D9D9D9" w:themeFill="background1" w:themeFillShade="D9"/>
                  <w:vAlign w:val="center"/>
                </w:tcPr>
                <w:p w:rsidR="006F6319" w:rsidRPr="00667806" w:rsidRDefault="006F6319" w:rsidP="00667806">
                  <w:pPr>
                    <w:spacing w:line="300" w:lineRule="auto"/>
                    <w:jc w:val="center"/>
                    <w:rPr>
                      <w:rFonts w:ascii="Times New Roman" w:hAnsi="Times New Roman" w:cs="Times New Roman"/>
                      <w:sz w:val="24"/>
                      <w:szCs w:val="24"/>
                    </w:rPr>
                  </w:pPr>
                  <w:r w:rsidRPr="00667806">
                    <w:rPr>
                      <w:rFonts w:ascii="Times New Roman" w:hAnsi="Times New Roman" w:cs="Times New Roman"/>
                      <w:sz w:val="24"/>
                      <w:szCs w:val="24"/>
                    </w:rPr>
                    <w:t>序号</w:t>
                  </w:r>
                </w:p>
              </w:tc>
              <w:tc>
                <w:tcPr>
                  <w:tcW w:w="1417" w:type="dxa"/>
                  <w:shd w:val="clear" w:color="auto" w:fill="D9D9D9" w:themeFill="background1" w:themeFillShade="D9"/>
                  <w:vAlign w:val="center"/>
                </w:tcPr>
                <w:p w:rsidR="006F6319" w:rsidRPr="00667806" w:rsidRDefault="006F6319" w:rsidP="00667806">
                  <w:pPr>
                    <w:spacing w:line="300" w:lineRule="auto"/>
                    <w:jc w:val="center"/>
                    <w:rPr>
                      <w:rFonts w:ascii="Times New Roman" w:hAnsi="Times New Roman" w:cs="Times New Roman"/>
                      <w:sz w:val="24"/>
                      <w:szCs w:val="24"/>
                    </w:rPr>
                  </w:pPr>
                  <w:r w:rsidRPr="00667806">
                    <w:rPr>
                      <w:rFonts w:ascii="Times New Roman" w:hAnsi="Times New Roman" w:cs="Times New Roman"/>
                      <w:sz w:val="24"/>
                      <w:szCs w:val="24"/>
                    </w:rPr>
                    <w:t>名称</w:t>
                  </w:r>
                </w:p>
              </w:tc>
              <w:tc>
                <w:tcPr>
                  <w:tcW w:w="8090" w:type="dxa"/>
                  <w:shd w:val="clear" w:color="auto" w:fill="D9D9D9" w:themeFill="background1" w:themeFillShade="D9"/>
                  <w:vAlign w:val="center"/>
                </w:tcPr>
                <w:p w:rsidR="006F6319" w:rsidRPr="00667806" w:rsidRDefault="006F6319" w:rsidP="00667806">
                  <w:pPr>
                    <w:spacing w:line="300" w:lineRule="auto"/>
                    <w:jc w:val="center"/>
                    <w:rPr>
                      <w:rFonts w:ascii="Times New Roman" w:hAnsi="Times New Roman" w:cs="Times New Roman"/>
                      <w:sz w:val="24"/>
                      <w:szCs w:val="24"/>
                    </w:rPr>
                  </w:pPr>
                  <w:r w:rsidRPr="00667806">
                    <w:rPr>
                      <w:rFonts w:ascii="Times New Roman" w:hAnsi="Times New Roman" w:cs="Times New Roman"/>
                      <w:sz w:val="24"/>
                      <w:szCs w:val="24"/>
                    </w:rPr>
                    <w:t>课程简介</w:t>
                  </w:r>
                </w:p>
              </w:tc>
            </w:tr>
            <w:tr w:rsidR="005726BA" w:rsidRPr="005726BA" w:rsidTr="005726BA">
              <w:tc>
                <w:tcPr>
                  <w:tcW w:w="766"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1</w:t>
                  </w:r>
                </w:p>
              </w:tc>
              <w:tc>
                <w:tcPr>
                  <w:tcW w:w="1417" w:type="dxa"/>
                  <w:shd w:val="clear" w:color="auto" w:fill="auto"/>
                  <w:vAlign w:val="center"/>
                </w:tcPr>
                <w:p w:rsidR="006F6319" w:rsidRPr="005726BA" w:rsidRDefault="006F6319" w:rsidP="006F6319">
                  <w:pPr>
                    <w:spacing w:line="300" w:lineRule="auto"/>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机器人学</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机器人是典型的机电一体化装置，综合了自动控制、计算机、人工智能、电子技术和机械工程等多学科的知识。本课程较全面、系统地介绍机器人学的基本原理、方法和应用，重点是工业机器人的典型机构以及典型的机械型式、机器人学的数学基础、机器人运动方程的表示与求解、机器人的微分运动及其雅可比矩阵的求解方法</w:t>
                  </w:r>
                  <w:r w:rsidR="00057DBA">
                    <w:rPr>
                      <w:rFonts w:ascii="Times New Roman" w:eastAsiaTheme="minorEastAsia" w:hAnsi="Times New Roman" w:cs="Times New Roman"/>
                      <w:sz w:val="24"/>
                      <w:szCs w:val="24"/>
                    </w:rPr>
                    <w:t>、分析</w:t>
                  </w:r>
                  <w:r w:rsidRPr="005726BA">
                    <w:rPr>
                      <w:rFonts w:ascii="Times New Roman" w:eastAsiaTheme="minorEastAsia" w:hAnsi="Times New Roman" w:cs="Times New Roman"/>
                      <w:sz w:val="24"/>
                      <w:szCs w:val="24"/>
                    </w:rPr>
                    <w:t>动力学方程的求解</w:t>
                  </w:r>
                  <w:r w:rsidR="00057DBA">
                    <w:rPr>
                      <w:rFonts w:ascii="Times New Roman" w:eastAsiaTheme="minorEastAsia" w:hAnsi="Times New Roman" w:cs="Times New Roman"/>
                      <w:sz w:val="24"/>
                      <w:szCs w:val="24"/>
                    </w:rPr>
                    <w:t>求法、关节空间和操作空间的轨迹规划方法、机器人</w:t>
                  </w:r>
                  <w:r w:rsidRPr="005726BA">
                    <w:rPr>
                      <w:rFonts w:ascii="Times New Roman" w:eastAsiaTheme="minorEastAsia" w:hAnsi="Times New Roman" w:cs="Times New Roman"/>
                      <w:sz w:val="24"/>
                      <w:szCs w:val="24"/>
                    </w:rPr>
                    <w:t>控制原理和控制方法等。</w:t>
                  </w:r>
                </w:p>
              </w:tc>
            </w:tr>
            <w:tr w:rsidR="005726BA" w:rsidRPr="005726BA" w:rsidTr="005726BA">
              <w:tc>
                <w:tcPr>
                  <w:tcW w:w="766"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2</w:t>
                  </w:r>
                </w:p>
              </w:tc>
              <w:tc>
                <w:tcPr>
                  <w:tcW w:w="1417" w:type="dxa"/>
                  <w:shd w:val="clear" w:color="auto" w:fill="auto"/>
                  <w:vAlign w:val="center"/>
                </w:tcPr>
                <w:p w:rsidR="006F6319" w:rsidRPr="005726BA" w:rsidRDefault="006F6319" w:rsidP="006F6319">
                  <w:pPr>
                    <w:spacing w:line="300" w:lineRule="auto"/>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机器人机构学</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通过本课程教学使学生掌握机器人机构分析和综合的方法，能够对机器人机构进行分析和设计；对空间机器人机构的组成、运动学和动力学进行分析，同时了解常用的机器人机构的控制方法及前沿发展趋势。课程内容包含：机器人机构的组成；平面闭链机构的结构分析；串联机构的组成；并联机构的组成；机器人机构的运动分析；机器人机构的设计等主要内容。</w:t>
                  </w:r>
                </w:p>
              </w:tc>
            </w:tr>
            <w:tr w:rsidR="005726BA" w:rsidRPr="005726BA" w:rsidTr="005726BA">
              <w:tc>
                <w:tcPr>
                  <w:tcW w:w="766"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3</w:t>
                  </w:r>
                </w:p>
              </w:tc>
              <w:tc>
                <w:tcPr>
                  <w:tcW w:w="1417" w:type="dxa"/>
                  <w:shd w:val="clear" w:color="auto" w:fill="auto"/>
                  <w:vAlign w:val="center"/>
                </w:tcPr>
                <w:p w:rsidR="006F6319" w:rsidRPr="005726BA" w:rsidRDefault="00D07F0E" w:rsidP="00867AD8">
                  <w:pPr>
                    <w:spacing w:line="30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机器人动力学及仿真与控制</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机器人系统涉及机械、电子、计算机、控制等领域，是一个综合性很强的研究平台。通过本课程的教学，使学生初步掌握机器人动力学分析和建模的基本概念和方法，进一步熟悉动力学仿真软件，较好地掌握有关机器人控制系统的基本原理、基本理论和基本技术，掌握机器人控制系统的基本分析与设计方法，了解当前国内外机器人控制系统的研究、应用状况以及发展趋势，初步具备机器人控制系统的设计能力，提高学生分析问题和解决问题的能力。</w:t>
                  </w:r>
                </w:p>
              </w:tc>
            </w:tr>
            <w:tr w:rsidR="005726BA" w:rsidRPr="005726BA" w:rsidTr="005726BA">
              <w:tc>
                <w:tcPr>
                  <w:tcW w:w="766"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4</w:t>
                  </w:r>
                </w:p>
              </w:tc>
              <w:tc>
                <w:tcPr>
                  <w:tcW w:w="1417" w:type="dxa"/>
                  <w:shd w:val="clear" w:color="auto" w:fill="auto"/>
                  <w:vAlign w:val="center"/>
                </w:tcPr>
                <w:p w:rsidR="006F6319" w:rsidRPr="005726BA" w:rsidRDefault="006F6319" w:rsidP="006F6319">
                  <w:pPr>
                    <w:spacing w:line="300" w:lineRule="auto"/>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液压与气压传动</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通过本课程的学习，使学生掌握流体力学的基础理论；熟悉各类液压与气动元件的基本结构、工作原理以及主要特性等，达到能够正确选用元件，使用元件的目的。另外，还应掌握机器人液压与气压系统的分析和设计方法，使学生具有设计一般机器人液压与气压系统的能力。</w:t>
                  </w:r>
                </w:p>
              </w:tc>
            </w:tr>
            <w:tr w:rsidR="005726BA" w:rsidRPr="005726BA" w:rsidTr="005726BA">
              <w:tc>
                <w:tcPr>
                  <w:tcW w:w="766"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5</w:t>
                  </w:r>
                </w:p>
              </w:tc>
              <w:tc>
                <w:tcPr>
                  <w:tcW w:w="1417" w:type="dxa"/>
                  <w:shd w:val="clear" w:color="auto" w:fill="auto"/>
                  <w:vAlign w:val="center"/>
                </w:tcPr>
                <w:p w:rsidR="006F6319" w:rsidRPr="005726BA" w:rsidRDefault="006F6319" w:rsidP="006F6319">
                  <w:pPr>
                    <w:spacing w:line="300" w:lineRule="auto"/>
                    <w:rPr>
                      <w:rFonts w:ascii="Times New Roman" w:eastAsiaTheme="minorEastAsia" w:hAnsi="Times New Roman" w:cs="Times New Roman"/>
                      <w:sz w:val="24"/>
                      <w:szCs w:val="24"/>
                      <w:highlight w:val="yellow"/>
                    </w:rPr>
                  </w:pPr>
                  <w:r w:rsidRPr="005726BA">
                    <w:rPr>
                      <w:rFonts w:ascii="Times New Roman" w:eastAsiaTheme="minorEastAsia" w:hAnsi="Times New Roman" w:cs="Times New Roman"/>
                      <w:sz w:val="24"/>
                      <w:szCs w:val="24"/>
                    </w:rPr>
                    <w:t>智能传感与测试技术</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通过本课程的教学，促进学生掌握测试系统设计的基本原理、基本理论和基本技术，掌握机器人控制中涉及的传感器基本原理及实际应用设计，培养学生利用传感器技术、电子技术来解决机器人应用中信息采集与处理问题的能力，引导学生根据机器人应用需求，合理选用相关的传感器并完成设计，为机器人系统的设计与开发奠定基础。</w:t>
                  </w:r>
                </w:p>
              </w:tc>
            </w:tr>
            <w:tr w:rsidR="005726BA" w:rsidRPr="005726BA" w:rsidTr="005726BA">
              <w:tc>
                <w:tcPr>
                  <w:tcW w:w="766"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6</w:t>
                  </w:r>
                </w:p>
              </w:tc>
              <w:tc>
                <w:tcPr>
                  <w:tcW w:w="1417" w:type="dxa"/>
                  <w:shd w:val="clear" w:color="auto" w:fill="auto"/>
                  <w:vAlign w:val="center"/>
                </w:tcPr>
                <w:p w:rsidR="006F6319" w:rsidRPr="005726BA" w:rsidRDefault="006F6319" w:rsidP="006F6319">
                  <w:pPr>
                    <w:spacing w:line="300" w:lineRule="auto"/>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嵌入式微处理器及应用</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通过本课程的学习，要使机器人工程专业的学生了解</w:t>
                  </w:r>
                  <w:r w:rsidRPr="005726BA">
                    <w:rPr>
                      <w:rFonts w:ascii="Times New Roman" w:eastAsiaTheme="minorEastAsia" w:hAnsi="Times New Roman" w:cs="Times New Roman"/>
                      <w:sz w:val="24"/>
                      <w:szCs w:val="24"/>
                    </w:rPr>
                    <w:t>89C51</w:t>
                  </w:r>
                  <w:r w:rsidRPr="005726BA">
                    <w:rPr>
                      <w:rFonts w:ascii="Times New Roman" w:eastAsiaTheme="minorEastAsia" w:hAnsi="Times New Roman" w:cs="Times New Roman"/>
                      <w:sz w:val="24"/>
                      <w:szCs w:val="24"/>
                    </w:rPr>
                    <w:t>单片机的基本工作原理，掌握单片机的内核组成、输入</w:t>
                  </w:r>
                  <w:r w:rsidRPr="005726BA">
                    <w:rPr>
                      <w:rFonts w:ascii="Times New Roman" w:eastAsiaTheme="minorEastAsia" w:hAnsi="Times New Roman" w:cs="Times New Roman"/>
                      <w:sz w:val="24"/>
                      <w:szCs w:val="24"/>
                    </w:rPr>
                    <w:t>/</w:t>
                  </w:r>
                  <w:r w:rsidRPr="005726BA">
                    <w:rPr>
                      <w:rFonts w:ascii="Times New Roman" w:eastAsiaTheme="minorEastAsia" w:hAnsi="Times New Roman" w:cs="Times New Roman"/>
                      <w:sz w:val="24"/>
                      <w:szCs w:val="24"/>
                    </w:rPr>
                    <w:t>输出口结构、串行通信原理、中断系统结构、定时器</w:t>
                  </w:r>
                  <w:r w:rsidRPr="005726BA">
                    <w:rPr>
                      <w:rFonts w:ascii="Times New Roman" w:eastAsiaTheme="minorEastAsia" w:hAnsi="Times New Roman" w:cs="Times New Roman"/>
                      <w:sz w:val="24"/>
                      <w:szCs w:val="24"/>
                    </w:rPr>
                    <w:t>/</w:t>
                  </w:r>
                  <w:r w:rsidRPr="005726BA">
                    <w:rPr>
                      <w:rFonts w:ascii="Times New Roman" w:eastAsiaTheme="minorEastAsia" w:hAnsi="Times New Roman" w:cs="Times New Roman"/>
                      <w:sz w:val="24"/>
                      <w:szCs w:val="24"/>
                    </w:rPr>
                    <w:t>计数器工作方式、</w:t>
                  </w:r>
                  <w:r w:rsidRPr="005726BA">
                    <w:rPr>
                      <w:rFonts w:ascii="Times New Roman" w:eastAsiaTheme="minorEastAsia" w:hAnsi="Times New Roman" w:cs="Times New Roman"/>
                      <w:sz w:val="24"/>
                      <w:szCs w:val="24"/>
                    </w:rPr>
                    <w:t>AD</w:t>
                  </w:r>
                  <w:r w:rsidRPr="005726BA">
                    <w:rPr>
                      <w:rFonts w:ascii="Times New Roman" w:eastAsiaTheme="minorEastAsia" w:hAnsi="Times New Roman" w:cs="Times New Roman"/>
                      <w:sz w:val="24"/>
                      <w:szCs w:val="24"/>
                    </w:rPr>
                    <w:t>及</w:t>
                  </w:r>
                  <w:r w:rsidRPr="005726BA">
                    <w:rPr>
                      <w:rFonts w:ascii="Times New Roman" w:eastAsiaTheme="minorEastAsia" w:hAnsi="Times New Roman" w:cs="Times New Roman"/>
                      <w:sz w:val="24"/>
                      <w:szCs w:val="24"/>
                    </w:rPr>
                    <w:t>DA</w:t>
                  </w:r>
                  <w:r w:rsidRPr="005726BA">
                    <w:rPr>
                      <w:rFonts w:ascii="Times New Roman" w:eastAsiaTheme="minorEastAsia" w:hAnsi="Times New Roman" w:cs="Times New Roman"/>
                      <w:sz w:val="24"/>
                      <w:szCs w:val="24"/>
                    </w:rPr>
                    <w:t>与各类常用及最新芯片的性能等基本知识，熟悉</w:t>
                  </w:r>
                  <w:r w:rsidRPr="005726BA">
                    <w:rPr>
                      <w:rFonts w:ascii="Times New Roman" w:eastAsiaTheme="minorEastAsia" w:hAnsi="Times New Roman" w:cs="Times New Roman"/>
                      <w:sz w:val="24"/>
                      <w:szCs w:val="24"/>
                    </w:rPr>
                    <w:t>89C51</w:t>
                  </w:r>
                  <w:r w:rsidRPr="005726BA">
                    <w:rPr>
                      <w:rFonts w:ascii="Times New Roman" w:eastAsiaTheme="minorEastAsia" w:hAnsi="Times New Roman" w:cs="Times New Roman"/>
                      <w:sz w:val="24"/>
                      <w:szCs w:val="24"/>
                    </w:rPr>
                    <w:t>的指令系统，能够设计各种常用的数据处理程序、接口驱动程序，基本掌握各类接口技术及应用系统设计方法，具备独立进行单片机控制系统设计的能力，为将来从事机器人控制系统软硬件设计、调试、维护等工作打下坚实的理论基础与实践基础。</w:t>
                  </w:r>
                </w:p>
              </w:tc>
            </w:tr>
            <w:tr w:rsidR="005726BA" w:rsidRPr="005726BA" w:rsidTr="005726BA">
              <w:tc>
                <w:tcPr>
                  <w:tcW w:w="766"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7</w:t>
                  </w:r>
                </w:p>
              </w:tc>
              <w:tc>
                <w:tcPr>
                  <w:tcW w:w="1417" w:type="dxa"/>
                  <w:shd w:val="clear" w:color="auto" w:fill="auto"/>
                  <w:vAlign w:val="center"/>
                </w:tcPr>
                <w:p w:rsidR="006F6319" w:rsidRPr="005726BA" w:rsidRDefault="006F6319" w:rsidP="006F6319">
                  <w:pPr>
                    <w:spacing w:line="300" w:lineRule="auto"/>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工业机器人</w:t>
                  </w:r>
                  <w:r w:rsidRPr="005726BA">
                    <w:rPr>
                      <w:rFonts w:ascii="Times New Roman" w:eastAsiaTheme="minorEastAsia" w:hAnsi="Times New Roman" w:cs="Times New Roman"/>
                      <w:sz w:val="24"/>
                      <w:szCs w:val="24"/>
                    </w:rPr>
                    <w:lastRenderedPageBreak/>
                    <w:t>与智能制造</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lastRenderedPageBreak/>
                    <w:t>工业机器人是面向工业生产应用的多自由机械手或机器装置，它能依据事</w:t>
                  </w:r>
                  <w:r w:rsidRPr="005726BA">
                    <w:rPr>
                      <w:rFonts w:ascii="Times New Roman" w:eastAsiaTheme="minorEastAsia" w:hAnsi="Times New Roman" w:cs="Times New Roman"/>
                      <w:sz w:val="24"/>
                      <w:szCs w:val="24"/>
                    </w:rPr>
                    <w:lastRenderedPageBreak/>
                    <w:t>先编好的程序高效快速地自动工作。本课程的教学目标是让学生了解工业机器人的分类和应用领域、典型工业机器人自动线的特点及基本组成、工业机器人在智能制造领域的具体应用以及当前工业机器人在智能制造领域仍存在的问题等内容。培养学生分析、思考、解决问题的能力，为今后从事工业机器人设计、编程、调试、操作及自动化生产系统维护维修与管理等专业工作打下必要的技术基础。</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lastRenderedPageBreak/>
                    <w:t>8</w:t>
                  </w:r>
                </w:p>
              </w:tc>
              <w:tc>
                <w:tcPr>
                  <w:tcW w:w="1417"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机器人系统优化方法</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机器人系统优化方法综合地运用先修课程所学到的知识与技能，在进一步加强数学基础理论知识培养的同时，重点训练学生运用数学方法解决机器人系统设计问题的能力，为学生今后从事机器人系统优化设计及其它相关工作打下一定的基础。该课程的目的是使学生树立机器人系统优化设计的思想，掌握优化设计的基本概念和基本方法，获得解决机器人优化设计的初步能力，进一步提高学生分析问题和解决问题的水平。</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9</w:t>
                  </w:r>
                </w:p>
              </w:tc>
              <w:tc>
                <w:tcPr>
                  <w:tcW w:w="1417" w:type="dxa"/>
                  <w:shd w:val="clear" w:color="auto" w:fill="auto"/>
                  <w:vAlign w:val="center"/>
                </w:tcPr>
                <w:p w:rsidR="006F6319" w:rsidRPr="005726BA" w:rsidRDefault="006F6319" w:rsidP="00867AD8">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机器人结构有限元分析</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通过本课程教学，使学生掌握机器人结构有限元法基本原理，培养应用有限法的理论知识和方法解决工程问题的能力；通过借鉴和应用有限元法中的思想和理论，拓展和启示科学研究思路和方法。具体目标有：掌握和理解有限元法的基本思路和方法，各种单元的特色，提高应用有限元法解决实践问题的能力；掌握相关数学模型（弹性力学位移场等）的建立思路和方法；锻炼系统分析的思路和方法，提高分析问题和解决问题的能力。</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10</w:t>
                  </w:r>
                </w:p>
              </w:tc>
              <w:tc>
                <w:tcPr>
                  <w:tcW w:w="1417"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机器人仿生机构与结构</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仿生机器人是融合机器人仿生结构设计、环境感知、控制和计算机软件等多学科理论知识及基础训练的课程。按照机器人所能实现的仿生运动功能，主要分为：仿生爬行机器人、仿生软体机器人、仿生飞行机器人、仿生游动机器人、仿生跳跃机器人等。本课程从仿生机器人概述、研究进展和关键技术入手，重点讲解仿生机构与结构设计的基本原理，结合仿生机器人环境感知方法、控制算法及软件编程等知识的讲授，让学生掌握生物体的结构、功能和运动原理，将其应用于工程技术中，设计出具有创新性且运动性能优越的仿生机器人。</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11</w:t>
                  </w:r>
                </w:p>
              </w:tc>
              <w:tc>
                <w:tcPr>
                  <w:tcW w:w="1417"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机械可靠性设计</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highlight w:val="green"/>
                    </w:rPr>
                  </w:pPr>
                  <w:r w:rsidRPr="005726BA">
                    <w:rPr>
                      <w:rFonts w:ascii="Times New Roman" w:eastAsiaTheme="minorEastAsia" w:hAnsi="Times New Roman" w:cs="Times New Roman"/>
                      <w:sz w:val="24"/>
                      <w:szCs w:val="24"/>
                    </w:rPr>
                    <w:t>本课程主要讲述机械可靠性设计的基本理论和主要技术内容，包括机械可靠性设计概论、可靠性数学基础、机械可靠性设计的主要方法、可靠性设计的应力与强度干涉理论和模型以及常用机械零件的可靠性设计、机械系统的可靠性设计等的基本理论和应用范例。主要是为了培养学生掌握从常规设计到可靠性设计所需要的理论、方法和针对典型零件的设计能力，进而对机械系统的可靠性预测和可靠性分配方法进行深入理解，能够运用机械可靠性设计方法对机器人系统进行可靠性设计。</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12</w:t>
                  </w:r>
                </w:p>
              </w:tc>
              <w:tc>
                <w:tcPr>
                  <w:tcW w:w="1417"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工业造型设计</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本课程的任务是使机器人专业学生在掌握工程设计基本理论、基本技能的基础上，熟悉现代工业设计的原理方法，启迪创新思维灵感，培养激发创新创造意识的能力，突破单一专业局限，形成技术艺术融合，培养</w:t>
                  </w:r>
                  <w:r w:rsidRPr="005726BA">
                    <w:rPr>
                      <w:rFonts w:ascii="Times New Roman" w:eastAsiaTheme="minorEastAsia" w:hAnsi="Times New Roman" w:cs="Times New Roman"/>
                      <w:sz w:val="24"/>
                      <w:szCs w:val="24"/>
                    </w:rPr>
                    <w:t>“</w:t>
                  </w:r>
                  <w:r w:rsidRPr="005726BA">
                    <w:rPr>
                      <w:rFonts w:ascii="Times New Roman" w:eastAsiaTheme="minorEastAsia" w:hAnsi="Times New Roman" w:cs="Times New Roman"/>
                      <w:sz w:val="24"/>
                      <w:szCs w:val="24"/>
                    </w:rPr>
                    <w:t>人</w:t>
                  </w:r>
                  <w:r w:rsidRPr="005726BA">
                    <w:rPr>
                      <w:rFonts w:ascii="Times New Roman" w:eastAsiaTheme="minorEastAsia" w:hAnsi="Times New Roman" w:cs="Times New Roman"/>
                      <w:sz w:val="24"/>
                      <w:szCs w:val="24"/>
                    </w:rPr>
                    <w:t>-</w:t>
                  </w:r>
                  <w:r w:rsidRPr="005726BA">
                    <w:rPr>
                      <w:rFonts w:ascii="Times New Roman" w:eastAsiaTheme="minorEastAsia" w:hAnsi="Times New Roman" w:cs="Times New Roman"/>
                      <w:sz w:val="24"/>
                      <w:szCs w:val="24"/>
                    </w:rPr>
                    <w:t>机</w:t>
                  </w:r>
                  <w:r w:rsidRPr="005726BA">
                    <w:rPr>
                      <w:rFonts w:ascii="Times New Roman" w:eastAsiaTheme="minorEastAsia" w:hAnsi="Times New Roman" w:cs="Times New Roman"/>
                      <w:sz w:val="24"/>
                      <w:szCs w:val="24"/>
                    </w:rPr>
                    <w:t>-</w:t>
                  </w:r>
                  <w:r w:rsidRPr="005726BA">
                    <w:rPr>
                      <w:rFonts w:ascii="Times New Roman" w:eastAsiaTheme="minorEastAsia" w:hAnsi="Times New Roman" w:cs="Times New Roman"/>
                      <w:sz w:val="24"/>
                      <w:szCs w:val="24"/>
                    </w:rPr>
                    <w:t>环境</w:t>
                  </w:r>
                  <w:r w:rsidRPr="005726BA">
                    <w:rPr>
                      <w:rFonts w:ascii="Times New Roman" w:eastAsiaTheme="minorEastAsia" w:hAnsi="Times New Roman" w:cs="Times New Roman"/>
                      <w:sz w:val="24"/>
                      <w:szCs w:val="24"/>
                    </w:rPr>
                    <w:t>”</w:t>
                  </w:r>
                  <w:r w:rsidRPr="005726BA">
                    <w:rPr>
                      <w:rFonts w:ascii="Times New Roman" w:eastAsiaTheme="minorEastAsia" w:hAnsi="Times New Roman" w:cs="Times New Roman"/>
                      <w:sz w:val="24"/>
                      <w:szCs w:val="24"/>
                    </w:rPr>
                    <w:t>系统协调的现代设计理念，培养了创新设计能力、计算机辅助工业设计实践能力，以及团队协作能力。</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lastRenderedPageBreak/>
                    <w:t>13</w:t>
                  </w:r>
                </w:p>
              </w:tc>
              <w:tc>
                <w:tcPr>
                  <w:tcW w:w="1417"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ROS</w:t>
                  </w:r>
                  <w:r w:rsidRPr="005726BA">
                    <w:rPr>
                      <w:rFonts w:ascii="Times New Roman" w:eastAsiaTheme="minorEastAsia" w:hAnsi="Times New Roman" w:cs="Times New Roman"/>
                      <w:sz w:val="24"/>
                      <w:szCs w:val="24"/>
                    </w:rPr>
                    <w:t>机器人操作系统基础</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本课程的教学目标是使学生了解</w:t>
                  </w:r>
                  <w:r w:rsidRPr="005726BA">
                    <w:rPr>
                      <w:rFonts w:ascii="Times New Roman" w:eastAsiaTheme="minorEastAsia" w:hAnsi="Times New Roman" w:cs="Times New Roman"/>
                      <w:sz w:val="24"/>
                      <w:szCs w:val="24"/>
                    </w:rPr>
                    <w:t xml:space="preserve">ROS </w:t>
                  </w:r>
                  <w:r w:rsidRPr="005726BA">
                    <w:rPr>
                      <w:rFonts w:ascii="Times New Roman" w:eastAsiaTheme="minorEastAsia" w:hAnsi="Times New Roman" w:cs="Times New Roman"/>
                      <w:sz w:val="24"/>
                      <w:szCs w:val="24"/>
                    </w:rPr>
                    <w:t>机器人操作系统的安装使用、系统结构、系统命令、常用函数、工具包等关键技术，拓宽知识面，为机器人系统的集成和应用奠定良好的编程基础。教学内容主要包括开源机器人操作系统</w:t>
                  </w:r>
                  <w:r w:rsidRPr="005726BA">
                    <w:rPr>
                      <w:rFonts w:ascii="Times New Roman" w:eastAsiaTheme="minorEastAsia" w:hAnsi="Times New Roman" w:cs="Times New Roman"/>
                      <w:sz w:val="24"/>
                      <w:szCs w:val="24"/>
                    </w:rPr>
                    <w:t xml:space="preserve">ROS </w:t>
                  </w:r>
                  <w:r w:rsidRPr="005726BA">
                    <w:rPr>
                      <w:rFonts w:ascii="Times New Roman" w:eastAsiaTheme="minorEastAsia" w:hAnsi="Times New Roman" w:cs="Times New Roman"/>
                      <w:sz w:val="24"/>
                      <w:szCs w:val="24"/>
                    </w:rPr>
                    <w:t>概述；机器人硬件的抽象描述；</w:t>
                  </w:r>
                  <w:r w:rsidRPr="005726BA">
                    <w:rPr>
                      <w:rFonts w:ascii="Times New Roman" w:eastAsiaTheme="minorEastAsia" w:hAnsi="Times New Roman" w:cs="Times New Roman"/>
                      <w:sz w:val="24"/>
                      <w:szCs w:val="24"/>
                    </w:rPr>
                    <w:t>C++</w:t>
                  </w:r>
                  <w:r w:rsidRPr="005726BA">
                    <w:rPr>
                      <w:rFonts w:ascii="Times New Roman" w:eastAsiaTheme="minorEastAsia" w:hAnsi="Times New Roman" w:cs="Times New Roman"/>
                      <w:sz w:val="24"/>
                      <w:szCs w:val="24"/>
                    </w:rPr>
                    <w:t>或</w:t>
                  </w:r>
                  <w:r w:rsidRPr="005726BA">
                    <w:rPr>
                      <w:rFonts w:ascii="Times New Roman" w:eastAsiaTheme="minorEastAsia" w:hAnsi="Times New Roman" w:cs="Times New Roman"/>
                      <w:sz w:val="24"/>
                      <w:szCs w:val="24"/>
                    </w:rPr>
                    <w:t xml:space="preserve">Python </w:t>
                  </w:r>
                  <w:r w:rsidRPr="005726BA">
                    <w:rPr>
                      <w:rFonts w:ascii="Times New Roman" w:eastAsiaTheme="minorEastAsia" w:hAnsi="Times New Roman" w:cs="Times New Roman"/>
                      <w:sz w:val="24"/>
                      <w:szCs w:val="24"/>
                    </w:rPr>
                    <w:t>的语言接口；系统命令及常用函数；程序间的消息传递；程序发行包管理；应用例程等。</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14</w:t>
                  </w:r>
                </w:p>
              </w:tc>
              <w:tc>
                <w:tcPr>
                  <w:tcW w:w="1417"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电机驱动与控制技术</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电机驱动与控制技术融合了电机、电力电子、微机原理等相关技术，主要包括三相感应电动机和三相永磁同步电动机矢量控制、三相感应电动机和三相永磁同步电动机直接转矩控制、无速度传感器控制与智能控制等内容。本课程的主要任务是使学生熟悉并掌握当前机器人领域电机控制主流技术的基本原理，为深入开展研究奠定良好的基础，也为学生毕业后从事相关技术工作打下必要的基础。</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15</w:t>
                  </w:r>
                </w:p>
              </w:tc>
              <w:tc>
                <w:tcPr>
                  <w:tcW w:w="1417"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可编程控制器</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通过本课程的教学，使学生了解可编程控制器的产生、发展及应用范围；掌握可编程控制器的工作原理、基本构成、主要技术指标及应用环境；熟练掌握可编程控制器的基本逻辑指令，能够编制梯形图控制程序。培养学生利用可编程控制器构建机器人自动化生产线的能力，为后期从事相关自动化生产线调试、设计、智能制造等领域的工作打下基础。</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16</w:t>
                  </w:r>
                </w:p>
              </w:tc>
              <w:tc>
                <w:tcPr>
                  <w:tcW w:w="1417"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机电一体化</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机电一体化技术是建立在机械技术、微电子技术、计算机和信息处理技术、自动控制技术、传感器和测试技术、电力电子技术、伺服驱动技术、以及系统总体技术等基础上的一种新技术，在机械电子领域起着相当重要的作用。培养目标：熟悉和掌握机电一体化技术的理论；培养学生开发和设计机电一体化系统尤其是机器人系统的能力；锻炼学生的积极创新思维能力；培养学生将所学的知识进行扩展，并结合实际，应用到实际生活的能力。</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17</w:t>
                  </w:r>
                </w:p>
              </w:tc>
              <w:tc>
                <w:tcPr>
                  <w:tcW w:w="1417"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数据采集与控制</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本课程旨在帮助机器人、机械工程及自动化、飞行器制造等工程类专业的学生掌握数据的采集、传输、处理、分析以及利用采集到的信息进行系统控制的技术方法，提高学生在电子、信息与控制科学方面的知识水平和应用能力，从而培养机械与电类知识比例协调、相对完整的机电一体化复合型人才。数据采集与控制是一门综合性、实践性都很强的课程。课程教学内容主要包括数据采集、基于计算机的控制技术两大方面。其中数据采集涉及到采样基本理论的应用、数据采样系统的组成、数据采集信号分析基础、传感器技术、模</w:t>
                  </w:r>
                  <w:r w:rsidRPr="005726BA">
                    <w:rPr>
                      <w:rFonts w:ascii="Times New Roman" w:eastAsiaTheme="minorEastAsia" w:hAnsi="Times New Roman" w:cs="Times New Roman"/>
                      <w:sz w:val="24"/>
                      <w:szCs w:val="24"/>
                    </w:rPr>
                    <w:t>/</w:t>
                  </w:r>
                  <w:r w:rsidRPr="005726BA">
                    <w:rPr>
                      <w:rFonts w:ascii="Times New Roman" w:eastAsiaTheme="minorEastAsia" w:hAnsi="Times New Roman" w:cs="Times New Roman"/>
                      <w:sz w:val="24"/>
                      <w:szCs w:val="24"/>
                    </w:rPr>
                    <w:t>数转换器、抗干扰技术、采样数据的预处理方法等知识内容；控制技术包括数</w:t>
                  </w:r>
                  <w:r w:rsidRPr="005726BA">
                    <w:rPr>
                      <w:rFonts w:ascii="Times New Roman" w:eastAsiaTheme="minorEastAsia" w:hAnsi="Times New Roman" w:cs="Times New Roman"/>
                      <w:sz w:val="24"/>
                      <w:szCs w:val="24"/>
                    </w:rPr>
                    <w:t>/</w:t>
                  </w:r>
                  <w:r w:rsidRPr="005726BA">
                    <w:rPr>
                      <w:rFonts w:ascii="Times New Roman" w:eastAsiaTheme="minorEastAsia" w:hAnsi="Times New Roman" w:cs="Times New Roman"/>
                      <w:sz w:val="24"/>
                      <w:szCs w:val="24"/>
                    </w:rPr>
                    <w:t>模转换器、总线接口技术、输入</w:t>
                  </w:r>
                  <w:r w:rsidRPr="005726BA">
                    <w:rPr>
                      <w:rFonts w:ascii="Times New Roman" w:eastAsiaTheme="minorEastAsia" w:hAnsi="Times New Roman" w:cs="Times New Roman"/>
                      <w:sz w:val="24"/>
                      <w:szCs w:val="24"/>
                    </w:rPr>
                    <w:t>/</w:t>
                  </w:r>
                  <w:r w:rsidRPr="005726BA">
                    <w:rPr>
                      <w:rFonts w:ascii="Times New Roman" w:eastAsiaTheme="minorEastAsia" w:hAnsi="Times New Roman" w:cs="Times New Roman"/>
                      <w:sz w:val="24"/>
                      <w:szCs w:val="24"/>
                    </w:rPr>
                    <w:t>输出接口技术、数据与信号的分析、计算机控制理论与技术等。</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18</w:t>
                  </w:r>
                </w:p>
              </w:tc>
              <w:tc>
                <w:tcPr>
                  <w:tcW w:w="1417" w:type="dxa"/>
                  <w:shd w:val="clear" w:color="auto" w:fill="auto"/>
                  <w:vAlign w:val="center"/>
                </w:tcPr>
                <w:p w:rsidR="006F6319" w:rsidRPr="005726BA" w:rsidRDefault="00BA390D" w:rsidP="006F6319">
                  <w:pPr>
                    <w:pStyle w:val="a3"/>
                    <w:spacing w:line="300" w:lineRule="auto"/>
                    <w:jc w:val="both"/>
                    <w:rPr>
                      <w:rFonts w:ascii="Times New Roman" w:eastAsiaTheme="minorEastAsia" w:hAnsi="Times New Roman" w:cs="Times New Roman"/>
                      <w:sz w:val="24"/>
                      <w:szCs w:val="24"/>
                    </w:rPr>
                  </w:pPr>
                  <w:r w:rsidRPr="00BA390D">
                    <w:rPr>
                      <w:rFonts w:ascii="Times New Roman" w:eastAsiaTheme="minorEastAsia" w:hAnsi="Times New Roman" w:cs="Times New Roman" w:hint="eastAsia"/>
                      <w:sz w:val="24"/>
                      <w:szCs w:val="24"/>
                    </w:rPr>
                    <w:t>机器人环境感知与识别</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本课程的教学目标是使机器人工程专业学生掌握机器视觉本质特征的基础上，提升实践应用能力和应用理论知识的能力。课程内容主要包括：空间几何变换与视觉成像模型；机器视觉系统标定；视觉图像处理；三维视觉技术；视觉测量与控制；运动视觉分析；视觉导航方法等。</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lastRenderedPageBreak/>
                    <w:t>19</w:t>
                  </w:r>
                </w:p>
              </w:tc>
              <w:tc>
                <w:tcPr>
                  <w:tcW w:w="1417"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计算机辅助测试</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计算机辅助测试是人类认识客观世界的先进手段，是科学研究的先进方法。在机器人工程技术领域中，工程研究、产品开发、生产监督、质量控制和测试结果存储等都离不开计算机辅助测试。本课程讲解机器人工程中智能化检测系统的组成、原理及应用。培养学生能够应用数学、自然科学和工程科学的基本原理，识别、表达，并通过课堂讲解，按照一定的方法获得有效结论；能够针对复杂机器人工程问题，开发、选择与使用恰当的技术、资源、现代工程工具和信息技术工具，包括对复杂机械工程问题的预测与模拟，并能够理解其局限性。</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20</w:t>
                  </w:r>
                </w:p>
              </w:tc>
              <w:tc>
                <w:tcPr>
                  <w:tcW w:w="1417"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工业基础软件及应用</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本课程以常用工程基础软件理论知识的普及、应用、调试介绍为出发点，对工程基础软件的基本概念、主流技术、应用方法、适用范围等进行较为系统和全面的讲解。通过本课程的教学，促进学生掌握机器人控制系统开发、调试、维护的基本软件技巧，以实现机器人高效的自动化控制应用。本课程的教学目标是培养学生应用工程基础软件解决机器人控制系统实际问题的能力，为其后续从事相关行业打下基础。</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21</w:t>
                  </w:r>
                </w:p>
              </w:tc>
              <w:tc>
                <w:tcPr>
                  <w:tcW w:w="1417"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proofErr w:type="gramStart"/>
                  <w:r w:rsidRPr="005726BA">
                    <w:rPr>
                      <w:rFonts w:ascii="Times New Roman" w:eastAsiaTheme="minorEastAsia" w:hAnsi="Times New Roman" w:cs="Times New Roman"/>
                      <w:sz w:val="24"/>
                      <w:szCs w:val="24"/>
                    </w:rPr>
                    <w:t>仿生与</w:t>
                  </w:r>
                  <w:proofErr w:type="gramEnd"/>
                  <w:r w:rsidRPr="005726BA">
                    <w:rPr>
                      <w:rFonts w:ascii="Times New Roman" w:eastAsiaTheme="minorEastAsia" w:hAnsi="Times New Roman" w:cs="Times New Roman"/>
                      <w:sz w:val="24"/>
                      <w:szCs w:val="24"/>
                    </w:rPr>
                    <w:t>特种机器人</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proofErr w:type="gramStart"/>
                  <w:r w:rsidRPr="005726BA">
                    <w:rPr>
                      <w:rFonts w:ascii="Times New Roman" w:eastAsiaTheme="minorEastAsia" w:hAnsi="Times New Roman" w:cs="Times New Roman"/>
                      <w:sz w:val="24"/>
                      <w:szCs w:val="24"/>
                    </w:rPr>
                    <w:t>仿生与</w:t>
                  </w:r>
                  <w:proofErr w:type="gramEnd"/>
                  <w:r w:rsidRPr="005726BA">
                    <w:rPr>
                      <w:rFonts w:ascii="Times New Roman" w:eastAsiaTheme="minorEastAsia" w:hAnsi="Times New Roman" w:cs="Times New Roman"/>
                      <w:sz w:val="24"/>
                      <w:szCs w:val="24"/>
                    </w:rPr>
                    <w:t>特种机器人是今后很长一段时间内机械、电子、控制、计算机等多学科高度交叉与融合的创新发展的重要方向。本课程将以机器人技术及其在工业自动化领域的发展应用为起点，系统介绍当前机器人技术的创新研究方向，并围绕着我国高端装备研究后续研究的重要方向之一</w:t>
                  </w:r>
                  <w:r w:rsidRPr="005726BA">
                    <w:rPr>
                      <w:rFonts w:ascii="Times New Roman" w:eastAsiaTheme="minorEastAsia" w:hAnsi="Times New Roman" w:cs="Times New Roman"/>
                      <w:sz w:val="24"/>
                      <w:szCs w:val="24"/>
                    </w:rPr>
                    <w:t>——</w:t>
                  </w:r>
                  <w:proofErr w:type="gramStart"/>
                  <w:r w:rsidRPr="005726BA">
                    <w:rPr>
                      <w:rFonts w:ascii="Times New Roman" w:eastAsiaTheme="minorEastAsia" w:hAnsi="Times New Roman" w:cs="Times New Roman"/>
                      <w:sz w:val="24"/>
                      <w:szCs w:val="24"/>
                    </w:rPr>
                    <w:t>仿生与</w:t>
                  </w:r>
                  <w:proofErr w:type="gramEnd"/>
                  <w:r w:rsidRPr="005726BA">
                    <w:rPr>
                      <w:rFonts w:ascii="Times New Roman" w:eastAsiaTheme="minorEastAsia" w:hAnsi="Times New Roman" w:cs="Times New Roman"/>
                      <w:sz w:val="24"/>
                      <w:szCs w:val="24"/>
                    </w:rPr>
                    <w:t>特种机器人，系统介绍该研究领域最新的研究成果及未来发展方向；并通过实例教学，讲授如何通过仿生学、生物工程学与机械工程学融合与交叉，实现系统的创新设计，训练学生的创新思维能力。</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22</w:t>
                  </w:r>
                </w:p>
              </w:tc>
              <w:tc>
                <w:tcPr>
                  <w:tcW w:w="1417"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航空航天的机器人应用技术</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在航空航天制造领域，机器人系统不仅要完成典型的点胶、焊接、喷涂、热处理、搬运、装配以及检测等作业，还要进行钻孔、铆接、密封、修整、复合材料铺敷、无损探伤等特种作业任务。本课程将以机器人技术在航空航天领域的发展应用为起点，系统介绍当前航空航天机器人应用技术的研究成果及未来发展方向，掌握机器人系统建模、分析和控制的基本原理及方法，初步具备设计和分析航空航天机器人应用系统的能力。</w:t>
                  </w:r>
                </w:p>
              </w:tc>
            </w:tr>
            <w:tr w:rsidR="005726BA" w:rsidRPr="005726BA" w:rsidTr="005726BA">
              <w:tc>
                <w:tcPr>
                  <w:tcW w:w="766" w:type="dxa"/>
                  <w:shd w:val="clear" w:color="auto" w:fill="auto"/>
                  <w:vAlign w:val="center"/>
                </w:tcPr>
                <w:p w:rsidR="006F6319" w:rsidRPr="005726BA" w:rsidRDefault="005726BA"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23</w:t>
                  </w:r>
                </w:p>
              </w:tc>
              <w:tc>
                <w:tcPr>
                  <w:tcW w:w="1417"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移动机器人及导航方法</w:t>
                  </w:r>
                </w:p>
              </w:tc>
              <w:tc>
                <w:tcPr>
                  <w:tcW w:w="8090" w:type="dxa"/>
                  <w:shd w:val="clear" w:color="auto" w:fill="auto"/>
                  <w:vAlign w:val="center"/>
                </w:tcPr>
                <w:p w:rsidR="006F6319" w:rsidRPr="005726BA" w:rsidRDefault="006F6319" w:rsidP="006F6319">
                  <w:pPr>
                    <w:pStyle w:val="a3"/>
                    <w:spacing w:line="300" w:lineRule="auto"/>
                    <w:jc w:val="both"/>
                    <w:rPr>
                      <w:rFonts w:ascii="Times New Roman" w:eastAsiaTheme="minorEastAsia" w:hAnsi="Times New Roman" w:cs="Times New Roman"/>
                      <w:sz w:val="24"/>
                      <w:szCs w:val="24"/>
                    </w:rPr>
                  </w:pPr>
                  <w:r w:rsidRPr="005726BA">
                    <w:rPr>
                      <w:rFonts w:ascii="Times New Roman" w:eastAsiaTheme="minorEastAsia" w:hAnsi="Times New Roman" w:cs="Times New Roman"/>
                      <w:sz w:val="24"/>
                      <w:szCs w:val="24"/>
                    </w:rPr>
                    <w:t>本课程主要介绍移动机器人的基础理论和导航方法，包括：绪论、移动性、移动机器人运动学、移动机器人传感技术、移动机器人定位方法、移动机器人规划与导航技术。本课程植根于众多跨学科的科学和工程领域，从机械工程、电气工程、电子工程到计算机科学、认知科学等，有助于拓宽学生知识面，帮助其打下良好的移动机器人理论基础，有效培养其创新实践能力。</w:t>
                  </w:r>
                </w:p>
              </w:tc>
            </w:tr>
          </w:tbl>
          <w:p w:rsidR="006F6319" w:rsidRDefault="006F6319" w:rsidP="001D5BEE">
            <w:pPr>
              <w:spacing w:line="300" w:lineRule="auto"/>
              <w:ind w:firstLine="420"/>
              <w:jc w:val="both"/>
              <w:rPr>
                <w:rFonts w:ascii="Times New Roman" w:hAnsi="Times New Roman" w:cs="Times New Roman"/>
                <w:sz w:val="24"/>
                <w:szCs w:val="24"/>
              </w:rPr>
            </w:pPr>
          </w:p>
          <w:p w:rsidR="006F6319" w:rsidRDefault="006F6319" w:rsidP="001D5BEE">
            <w:pPr>
              <w:spacing w:line="300" w:lineRule="auto"/>
              <w:ind w:firstLine="420"/>
              <w:jc w:val="both"/>
              <w:rPr>
                <w:rFonts w:ascii="Times New Roman" w:hAnsi="Times New Roman" w:cs="Times New Roman"/>
                <w:sz w:val="24"/>
                <w:szCs w:val="24"/>
              </w:rPr>
            </w:pPr>
          </w:p>
          <w:p w:rsidR="00057DBA" w:rsidRDefault="00057DBA" w:rsidP="001D5BEE">
            <w:pPr>
              <w:spacing w:line="300" w:lineRule="auto"/>
              <w:ind w:firstLine="420"/>
              <w:jc w:val="both"/>
              <w:rPr>
                <w:rFonts w:ascii="Times New Roman" w:hAnsi="Times New Roman" w:cs="Times New Roman"/>
                <w:sz w:val="24"/>
                <w:szCs w:val="24"/>
              </w:rPr>
            </w:pPr>
          </w:p>
          <w:p w:rsidR="006F6319" w:rsidRDefault="006F6319" w:rsidP="001D5BEE">
            <w:pPr>
              <w:spacing w:line="300" w:lineRule="auto"/>
              <w:ind w:firstLine="420"/>
              <w:jc w:val="both"/>
              <w:rPr>
                <w:rFonts w:ascii="Times New Roman" w:hAnsi="Times New Roman" w:cs="Times New Roman"/>
                <w:sz w:val="24"/>
                <w:szCs w:val="24"/>
              </w:rPr>
            </w:pPr>
          </w:p>
          <w:p w:rsidR="006F6319" w:rsidRDefault="006F6319" w:rsidP="001D5BEE">
            <w:pPr>
              <w:spacing w:line="300" w:lineRule="auto"/>
              <w:ind w:firstLine="420"/>
              <w:jc w:val="both"/>
              <w:rPr>
                <w:rFonts w:ascii="Times New Roman" w:hAnsi="Times New Roman" w:cs="Times New Roman"/>
                <w:sz w:val="24"/>
                <w:szCs w:val="24"/>
              </w:rPr>
            </w:pPr>
          </w:p>
          <w:p w:rsidR="001D5BEE" w:rsidRDefault="001D5BEE" w:rsidP="001D5BEE">
            <w:pPr>
              <w:spacing w:line="300" w:lineRule="auto"/>
              <w:ind w:firstLine="420"/>
              <w:jc w:val="both"/>
              <w:rPr>
                <w:rFonts w:ascii="Times New Roman" w:hAnsi="Times New Roman" w:cs="Times New Roman"/>
                <w:sz w:val="24"/>
                <w:szCs w:val="24"/>
              </w:rPr>
            </w:pPr>
            <w:r w:rsidRPr="00957D8A">
              <w:rPr>
                <w:rFonts w:ascii="Times New Roman" w:hAnsi="Times New Roman" w:cs="Times New Roman" w:hint="eastAsia"/>
                <w:b/>
                <w:sz w:val="24"/>
                <w:szCs w:val="24"/>
              </w:rPr>
              <w:lastRenderedPageBreak/>
              <w:t>（</w:t>
            </w:r>
            <w:r w:rsidRPr="00957D8A">
              <w:rPr>
                <w:rFonts w:ascii="Times New Roman" w:hAnsi="Times New Roman" w:cs="Times New Roman" w:hint="eastAsia"/>
                <w:b/>
                <w:sz w:val="24"/>
                <w:szCs w:val="24"/>
              </w:rPr>
              <w:t>3</w:t>
            </w:r>
            <w:r w:rsidRPr="00957D8A">
              <w:rPr>
                <w:rFonts w:ascii="Times New Roman" w:hAnsi="Times New Roman" w:cs="Times New Roman" w:hint="eastAsia"/>
                <w:b/>
                <w:sz w:val="24"/>
                <w:szCs w:val="24"/>
              </w:rPr>
              <w:t>）学科拓展课程平台</w:t>
            </w:r>
            <w:r>
              <w:rPr>
                <w:rFonts w:ascii="Times New Roman" w:hAnsi="Times New Roman" w:cs="Times New Roman" w:hint="eastAsia"/>
                <w:sz w:val="24"/>
                <w:szCs w:val="24"/>
              </w:rPr>
              <w:t>：包括校公共选修</w:t>
            </w:r>
            <w:r>
              <w:rPr>
                <w:rFonts w:ascii="Times New Roman" w:hAnsi="Times New Roman" w:cs="Times New Roman" w:hint="eastAsia"/>
                <w:sz w:val="24"/>
                <w:szCs w:val="24"/>
              </w:rPr>
              <w:t>1</w:t>
            </w:r>
            <w:r>
              <w:rPr>
                <w:rFonts w:ascii="Times New Roman" w:hAnsi="Times New Roman" w:cs="Times New Roman" w:hint="eastAsia"/>
                <w:sz w:val="24"/>
                <w:szCs w:val="24"/>
              </w:rPr>
              <w:t>个课程模块，至少修满</w:t>
            </w:r>
            <w:r>
              <w:rPr>
                <w:rFonts w:ascii="Times New Roman" w:hAnsi="Times New Roman" w:cs="Times New Roman" w:hint="eastAsia"/>
                <w:sz w:val="24"/>
                <w:szCs w:val="24"/>
              </w:rPr>
              <w:t>1</w:t>
            </w:r>
            <w:r>
              <w:rPr>
                <w:rFonts w:ascii="Times New Roman" w:hAnsi="Times New Roman" w:cs="Times New Roman"/>
                <w:sz w:val="24"/>
                <w:szCs w:val="24"/>
              </w:rPr>
              <w:t>.0</w:t>
            </w:r>
            <w:r>
              <w:rPr>
                <w:rFonts w:ascii="Times New Roman" w:hAnsi="Times New Roman" w:cs="Times New Roman" w:hint="eastAsia"/>
                <w:sz w:val="24"/>
                <w:szCs w:val="24"/>
              </w:rPr>
              <w:t>学分。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400"/>
              <w:gridCol w:w="3397"/>
            </w:tblGrid>
            <w:tr w:rsidR="001D5BEE" w:rsidRPr="0044547A" w:rsidTr="00081687">
              <w:tc>
                <w:tcPr>
                  <w:tcW w:w="3616"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课程模块</w:t>
                  </w:r>
                </w:p>
              </w:tc>
              <w:tc>
                <w:tcPr>
                  <w:tcW w:w="3533"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建议修读学分</w:t>
                  </w:r>
                </w:p>
              </w:tc>
              <w:tc>
                <w:tcPr>
                  <w:tcW w:w="3533"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建议修读课程</w:t>
                  </w:r>
                </w:p>
              </w:tc>
            </w:tr>
            <w:tr w:rsidR="001D5BEE" w:rsidRPr="0044547A" w:rsidTr="00081687">
              <w:tc>
                <w:tcPr>
                  <w:tcW w:w="3616" w:type="dxa"/>
                  <w:shd w:val="clear" w:color="auto" w:fill="auto"/>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公共选修课程</w:t>
                  </w:r>
                </w:p>
              </w:tc>
              <w:tc>
                <w:tcPr>
                  <w:tcW w:w="3533" w:type="dxa"/>
                  <w:shd w:val="clear" w:color="auto" w:fill="auto"/>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1</w:t>
                  </w:r>
                  <w:r w:rsidRPr="0044547A">
                    <w:rPr>
                      <w:rFonts w:ascii="Times New Roman" w:hAnsi="Times New Roman" w:cs="Times New Roman"/>
                      <w:sz w:val="24"/>
                      <w:szCs w:val="24"/>
                    </w:rPr>
                    <w:t>.5</w:t>
                  </w:r>
                </w:p>
              </w:tc>
              <w:tc>
                <w:tcPr>
                  <w:tcW w:w="3533" w:type="dxa"/>
                  <w:shd w:val="clear" w:color="auto" w:fill="auto"/>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校公共选修课</w:t>
                  </w:r>
                </w:p>
              </w:tc>
            </w:tr>
          </w:tbl>
          <w:p w:rsidR="001D5BEE" w:rsidRPr="004E4602" w:rsidRDefault="001D5BEE" w:rsidP="001D5BEE">
            <w:pPr>
              <w:spacing w:line="300" w:lineRule="auto"/>
              <w:ind w:firstLine="420"/>
              <w:jc w:val="both"/>
              <w:rPr>
                <w:rFonts w:ascii="Times New Roman" w:hAnsi="Times New Roman" w:cs="Times New Roman"/>
                <w:sz w:val="24"/>
                <w:szCs w:val="24"/>
              </w:rPr>
            </w:pPr>
          </w:p>
          <w:p w:rsidR="001D5BEE" w:rsidRDefault="001D5BEE" w:rsidP="001D5BEE">
            <w:pPr>
              <w:spacing w:line="300" w:lineRule="auto"/>
              <w:ind w:firstLine="420"/>
              <w:jc w:val="both"/>
              <w:rPr>
                <w:rFonts w:ascii="Times New Roman" w:hAnsi="Times New Roman" w:cs="Times New Roman"/>
                <w:sz w:val="24"/>
                <w:szCs w:val="24"/>
              </w:rPr>
            </w:pPr>
            <w:r w:rsidRPr="00957D8A">
              <w:rPr>
                <w:rFonts w:ascii="Times New Roman" w:hAnsi="Times New Roman" w:cs="Times New Roman" w:hint="eastAsia"/>
                <w:b/>
                <w:sz w:val="24"/>
                <w:szCs w:val="24"/>
              </w:rPr>
              <w:t>（</w:t>
            </w:r>
            <w:r w:rsidRPr="00957D8A">
              <w:rPr>
                <w:rFonts w:ascii="Times New Roman" w:hAnsi="Times New Roman" w:cs="Times New Roman" w:hint="eastAsia"/>
                <w:b/>
                <w:sz w:val="24"/>
                <w:szCs w:val="24"/>
              </w:rPr>
              <w:t>4</w:t>
            </w:r>
            <w:r w:rsidRPr="00957D8A">
              <w:rPr>
                <w:rFonts w:ascii="Times New Roman" w:hAnsi="Times New Roman" w:cs="Times New Roman" w:hint="eastAsia"/>
                <w:b/>
                <w:sz w:val="24"/>
                <w:szCs w:val="24"/>
              </w:rPr>
              <w:t>）实践能力培养平台</w:t>
            </w:r>
            <w:r>
              <w:rPr>
                <w:rFonts w:ascii="Times New Roman" w:hAnsi="Times New Roman" w:cs="Times New Roman" w:hint="eastAsia"/>
                <w:sz w:val="24"/>
                <w:szCs w:val="24"/>
              </w:rPr>
              <w:t>：生产实习共</w:t>
            </w:r>
            <w:r>
              <w:rPr>
                <w:rFonts w:ascii="Times New Roman" w:hAnsi="Times New Roman" w:cs="Times New Roman" w:hint="eastAsia"/>
                <w:sz w:val="24"/>
                <w:szCs w:val="24"/>
              </w:rPr>
              <w:t>2</w:t>
            </w:r>
            <w:r>
              <w:rPr>
                <w:rFonts w:ascii="Times New Roman" w:hAnsi="Times New Roman" w:cs="Times New Roman" w:hint="eastAsia"/>
                <w:sz w:val="24"/>
                <w:szCs w:val="24"/>
              </w:rPr>
              <w:t>周，占暑假</w:t>
            </w:r>
            <w:r>
              <w:rPr>
                <w:rFonts w:ascii="Times New Roman" w:hAnsi="Times New Roman" w:cs="Times New Roman" w:hint="eastAsia"/>
                <w:sz w:val="24"/>
                <w:szCs w:val="24"/>
              </w:rPr>
              <w:t>2</w:t>
            </w:r>
            <w:r>
              <w:rPr>
                <w:rFonts w:ascii="Times New Roman" w:hAnsi="Times New Roman" w:cs="Times New Roman" w:hint="eastAsia"/>
                <w:sz w:val="24"/>
                <w:szCs w:val="24"/>
              </w:rPr>
              <w:t>周；社会实践共</w:t>
            </w:r>
            <w:r>
              <w:rPr>
                <w:rFonts w:ascii="Times New Roman" w:hAnsi="Times New Roman" w:cs="Times New Roman" w:hint="eastAsia"/>
                <w:sz w:val="24"/>
                <w:szCs w:val="24"/>
              </w:rPr>
              <w:t>4</w:t>
            </w:r>
            <w:r>
              <w:rPr>
                <w:rFonts w:ascii="Times New Roman" w:hAnsi="Times New Roman" w:cs="Times New Roman" w:hint="eastAsia"/>
                <w:sz w:val="24"/>
                <w:szCs w:val="24"/>
              </w:rPr>
              <w:t>周，安排在暑期进行；科创、创新创业、学科竞赛等活动经认定后可转换为相应的学分。</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xml:space="preserve">. </w:t>
            </w:r>
            <w:r>
              <w:rPr>
                <w:rFonts w:ascii="Times New Roman" w:hAnsi="Times New Roman" w:cs="Times New Roman" w:hint="eastAsia"/>
                <w:sz w:val="24"/>
                <w:szCs w:val="24"/>
              </w:rPr>
              <w:t>学生修读课程应在导师指导下进行，按照学校规定实行网上选课，每年四月、十月选定下学期课程，并通过网络选课系统提交。</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 </w:t>
            </w:r>
            <w:r>
              <w:rPr>
                <w:rFonts w:ascii="Times New Roman" w:hAnsi="Times New Roman" w:cs="Times New Roman" w:hint="eastAsia"/>
                <w:sz w:val="24"/>
                <w:szCs w:val="24"/>
              </w:rPr>
              <w:t>学生应根据自己的学习情况合理安排课程的修读。每学期修读的课程一般不得少于</w:t>
            </w:r>
            <w:r>
              <w:rPr>
                <w:rFonts w:ascii="Times New Roman" w:hAnsi="Times New Roman" w:cs="Times New Roman" w:hint="eastAsia"/>
                <w:sz w:val="24"/>
                <w:szCs w:val="24"/>
              </w:rPr>
              <w:t>1</w:t>
            </w:r>
            <w:r>
              <w:rPr>
                <w:rFonts w:ascii="Times New Roman" w:hAnsi="Times New Roman" w:cs="Times New Roman"/>
                <w:sz w:val="24"/>
                <w:szCs w:val="24"/>
              </w:rPr>
              <w:t>8</w:t>
            </w:r>
            <w:r>
              <w:rPr>
                <w:rFonts w:ascii="Times New Roman" w:hAnsi="Times New Roman" w:cs="Times New Roman" w:hint="eastAsia"/>
                <w:sz w:val="24"/>
                <w:szCs w:val="24"/>
              </w:rPr>
              <w:t>学分，但也不宜多于</w:t>
            </w:r>
            <w:r>
              <w:rPr>
                <w:rFonts w:ascii="Times New Roman" w:hAnsi="Times New Roman" w:cs="Times New Roman" w:hint="eastAsia"/>
                <w:sz w:val="24"/>
                <w:szCs w:val="24"/>
              </w:rPr>
              <w:t>3</w:t>
            </w:r>
            <w:r>
              <w:rPr>
                <w:rFonts w:ascii="Times New Roman" w:hAnsi="Times New Roman" w:cs="Times New Roman"/>
                <w:sz w:val="24"/>
                <w:szCs w:val="24"/>
              </w:rPr>
              <w:t>0</w:t>
            </w:r>
            <w:r>
              <w:rPr>
                <w:rFonts w:ascii="Times New Roman" w:hAnsi="Times New Roman" w:cs="Times New Roman" w:hint="eastAsia"/>
                <w:sz w:val="24"/>
                <w:szCs w:val="24"/>
              </w:rPr>
              <w:t>学分（经批准修读副修专业以及获准免修、</w:t>
            </w:r>
            <w:proofErr w:type="gramStart"/>
            <w:r>
              <w:rPr>
                <w:rFonts w:ascii="Times New Roman" w:hAnsi="Times New Roman" w:cs="Times New Roman" w:hint="eastAsia"/>
                <w:sz w:val="24"/>
                <w:szCs w:val="24"/>
              </w:rPr>
              <w:t>免听的</w:t>
            </w:r>
            <w:proofErr w:type="gramEnd"/>
            <w:r>
              <w:rPr>
                <w:rFonts w:ascii="Times New Roman" w:hAnsi="Times New Roman" w:cs="Times New Roman" w:hint="eastAsia"/>
                <w:sz w:val="24"/>
                <w:szCs w:val="24"/>
              </w:rPr>
              <w:t>学生可适当放宽）。学生按所在年级应修学分下限见下表：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3426"/>
              <w:gridCol w:w="3431"/>
            </w:tblGrid>
            <w:tr w:rsidR="001D5BEE" w:rsidRPr="0044547A" w:rsidTr="00081687">
              <w:tc>
                <w:tcPr>
                  <w:tcW w:w="3560"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年级</w:t>
                  </w:r>
                </w:p>
              </w:tc>
              <w:tc>
                <w:tcPr>
                  <w:tcW w:w="3561"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应修学分</w:t>
                  </w:r>
                </w:p>
              </w:tc>
              <w:tc>
                <w:tcPr>
                  <w:tcW w:w="3561" w:type="dxa"/>
                  <w:shd w:val="clear" w:color="auto" w:fill="D9D9D9"/>
                  <w:vAlign w:val="center"/>
                </w:tcPr>
                <w:p w:rsidR="001D5BEE" w:rsidRPr="0044547A" w:rsidRDefault="001D5BEE" w:rsidP="001D5BEE">
                  <w:pPr>
                    <w:spacing w:line="300" w:lineRule="auto"/>
                    <w:jc w:val="center"/>
                    <w:rPr>
                      <w:rFonts w:ascii="Times New Roman" w:hAnsi="Times New Roman" w:cs="Times New Roman"/>
                      <w:sz w:val="24"/>
                      <w:szCs w:val="24"/>
                    </w:rPr>
                  </w:pPr>
                  <w:r w:rsidRPr="0044547A">
                    <w:rPr>
                      <w:rFonts w:ascii="Times New Roman" w:hAnsi="Times New Roman" w:cs="Times New Roman" w:hint="eastAsia"/>
                      <w:sz w:val="24"/>
                      <w:szCs w:val="24"/>
                    </w:rPr>
                    <w:t>累计应修学分</w:t>
                  </w:r>
                </w:p>
              </w:tc>
            </w:tr>
            <w:tr w:rsidR="001D5BEE" w:rsidRPr="00E45C6C" w:rsidTr="00081687">
              <w:tc>
                <w:tcPr>
                  <w:tcW w:w="3560"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一年级</w:t>
                  </w:r>
                </w:p>
              </w:tc>
              <w:tc>
                <w:tcPr>
                  <w:tcW w:w="3561" w:type="dxa"/>
                  <w:shd w:val="clear" w:color="auto" w:fill="auto"/>
                  <w:vAlign w:val="center"/>
                </w:tcPr>
                <w:p w:rsidR="001D5BEE" w:rsidRPr="00E45C6C" w:rsidRDefault="001D5BEE" w:rsidP="00C2767C">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5</w:t>
                  </w:r>
                  <w:r w:rsidR="00C2767C" w:rsidRPr="00E45C6C">
                    <w:rPr>
                      <w:rFonts w:ascii="Times New Roman" w:hAnsi="Times New Roman" w:cs="Times New Roman"/>
                      <w:sz w:val="24"/>
                      <w:szCs w:val="24"/>
                    </w:rPr>
                    <w:t>3</w:t>
                  </w:r>
                  <w:r w:rsidRPr="00E45C6C">
                    <w:rPr>
                      <w:rFonts w:ascii="Times New Roman" w:hAnsi="Times New Roman" w:cs="Times New Roman"/>
                      <w:sz w:val="24"/>
                      <w:szCs w:val="24"/>
                    </w:rPr>
                    <w:t>.5</w:t>
                  </w:r>
                </w:p>
              </w:tc>
              <w:tc>
                <w:tcPr>
                  <w:tcW w:w="3561" w:type="dxa"/>
                  <w:shd w:val="clear" w:color="auto" w:fill="auto"/>
                  <w:vAlign w:val="center"/>
                </w:tcPr>
                <w:p w:rsidR="001D5BEE" w:rsidRPr="00E45C6C" w:rsidRDefault="001D5BEE" w:rsidP="00BB6C93">
                  <w:pPr>
                    <w:spacing w:line="300" w:lineRule="auto"/>
                    <w:jc w:val="center"/>
                    <w:rPr>
                      <w:rFonts w:ascii="Times New Roman" w:hAnsi="Times New Roman" w:cs="Times New Roman"/>
                      <w:sz w:val="24"/>
                      <w:szCs w:val="24"/>
                    </w:rPr>
                  </w:pPr>
                  <w:r w:rsidRPr="00E45C6C">
                    <w:rPr>
                      <w:rFonts w:ascii="Times New Roman" w:hAnsi="Times New Roman" w:cs="Times New Roman"/>
                      <w:sz w:val="24"/>
                      <w:szCs w:val="24"/>
                    </w:rPr>
                    <w:t>5</w:t>
                  </w:r>
                  <w:r w:rsidR="00BB6C93" w:rsidRPr="00E45C6C">
                    <w:rPr>
                      <w:rFonts w:ascii="Times New Roman" w:hAnsi="Times New Roman" w:cs="Times New Roman"/>
                      <w:sz w:val="24"/>
                      <w:szCs w:val="24"/>
                    </w:rPr>
                    <w:t>3</w:t>
                  </w:r>
                  <w:r w:rsidRPr="00E45C6C">
                    <w:rPr>
                      <w:rFonts w:ascii="Times New Roman" w:hAnsi="Times New Roman" w:cs="Times New Roman"/>
                      <w:sz w:val="24"/>
                      <w:szCs w:val="24"/>
                    </w:rPr>
                    <w:t>.5</w:t>
                  </w:r>
                </w:p>
              </w:tc>
            </w:tr>
            <w:tr w:rsidR="001D5BEE" w:rsidRPr="00E45C6C" w:rsidTr="00081687">
              <w:tc>
                <w:tcPr>
                  <w:tcW w:w="3560"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二年级</w:t>
                  </w:r>
                </w:p>
              </w:tc>
              <w:tc>
                <w:tcPr>
                  <w:tcW w:w="3561" w:type="dxa"/>
                  <w:shd w:val="clear" w:color="auto" w:fill="auto"/>
                  <w:vAlign w:val="center"/>
                </w:tcPr>
                <w:p w:rsidR="001D5BEE" w:rsidRPr="00E45C6C" w:rsidRDefault="00C2767C" w:rsidP="001D5BEE">
                  <w:pPr>
                    <w:spacing w:line="300" w:lineRule="auto"/>
                    <w:jc w:val="center"/>
                    <w:rPr>
                      <w:rFonts w:ascii="Times New Roman" w:hAnsi="Times New Roman" w:cs="Times New Roman"/>
                      <w:sz w:val="24"/>
                      <w:szCs w:val="24"/>
                    </w:rPr>
                  </w:pPr>
                  <w:r w:rsidRPr="00E45C6C">
                    <w:rPr>
                      <w:rFonts w:ascii="Times New Roman" w:hAnsi="Times New Roman" w:cs="Times New Roman"/>
                      <w:sz w:val="24"/>
                      <w:szCs w:val="24"/>
                    </w:rPr>
                    <w:t>60</w:t>
                  </w:r>
                  <w:r w:rsidR="008C677D" w:rsidRPr="00E45C6C">
                    <w:rPr>
                      <w:rFonts w:ascii="Times New Roman" w:hAnsi="Times New Roman" w:cs="Times New Roman"/>
                      <w:sz w:val="24"/>
                      <w:szCs w:val="24"/>
                    </w:rPr>
                    <w:t>.0</w:t>
                  </w:r>
                </w:p>
              </w:tc>
              <w:tc>
                <w:tcPr>
                  <w:tcW w:w="3561" w:type="dxa"/>
                  <w:shd w:val="clear" w:color="auto" w:fill="auto"/>
                  <w:vAlign w:val="center"/>
                </w:tcPr>
                <w:p w:rsidR="001D5BEE" w:rsidRPr="00E45C6C" w:rsidRDefault="00BB6C93" w:rsidP="001D5BEE">
                  <w:pPr>
                    <w:spacing w:line="300" w:lineRule="auto"/>
                    <w:jc w:val="center"/>
                    <w:rPr>
                      <w:rFonts w:ascii="Times New Roman" w:hAnsi="Times New Roman" w:cs="Times New Roman"/>
                      <w:sz w:val="24"/>
                      <w:szCs w:val="24"/>
                    </w:rPr>
                  </w:pPr>
                  <w:r w:rsidRPr="00E45C6C">
                    <w:rPr>
                      <w:rFonts w:ascii="Times New Roman" w:hAnsi="Times New Roman" w:cs="Times New Roman"/>
                      <w:sz w:val="24"/>
                      <w:szCs w:val="24"/>
                    </w:rPr>
                    <w:t>113.5</w:t>
                  </w:r>
                </w:p>
              </w:tc>
            </w:tr>
            <w:tr w:rsidR="001D5BEE" w:rsidRPr="00E45C6C" w:rsidTr="00081687">
              <w:tc>
                <w:tcPr>
                  <w:tcW w:w="3560"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三年级</w:t>
                  </w:r>
                </w:p>
              </w:tc>
              <w:tc>
                <w:tcPr>
                  <w:tcW w:w="3561" w:type="dxa"/>
                  <w:shd w:val="clear" w:color="auto" w:fill="auto"/>
                  <w:vAlign w:val="center"/>
                </w:tcPr>
                <w:p w:rsidR="001D5BEE" w:rsidRPr="00E45C6C" w:rsidRDefault="00CD26BE" w:rsidP="00B650A1">
                  <w:pPr>
                    <w:spacing w:line="300" w:lineRule="auto"/>
                    <w:jc w:val="center"/>
                    <w:rPr>
                      <w:rFonts w:ascii="Times New Roman" w:hAnsi="Times New Roman" w:cs="Times New Roman"/>
                      <w:sz w:val="24"/>
                      <w:szCs w:val="24"/>
                    </w:rPr>
                  </w:pPr>
                  <w:r w:rsidRPr="00E45C6C">
                    <w:rPr>
                      <w:rFonts w:ascii="Times New Roman" w:hAnsi="Times New Roman" w:cs="Times New Roman"/>
                      <w:sz w:val="24"/>
                      <w:szCs w:val="24"/>
                    </w:rPr>
                    <w:t>3</w:t>
                  </w:r>
                  <w:r w:rsidR="00B650A1">
                    <w:rPr>
                      <w:rFonts w:ascii="Times New Roman" w:hAnsi="Times New Roman" w:cs="Times New Roman"/>
                      <w:sz w:val="24"/>
                      <w:szCs w:val="24"/>
                    </w:rPr>
                    <w:t>1</w:t>
                  </w:r>
                  <w:r w:rsidR="006E71AB" w:rsidRPr="00E45C6C">
                    <w:rPr>
                      <w:rFonts w:ascii="Times New Roman" w:hAnsi="Times New Roman" w:cs="Times New Roman"/>
                      <w:sz w:val="24"/>
                      <w:szCs w:val="24"/>
                    </w:rPr>
                    <w:t>.5</w:t>
                  </w:r>
                </w:p>
              </w:tc>
              <w:tc>
                <w:tcPr>
                  <w:tcW w:w="3561" w:type="dxa"/>
                  <w:shd w:val="clear" w:color="auto" w:fill="auto"/>
                  <w:vAlign w:val="center"/>
                </w:tcPr>
                <w:p w:rsidR="001D5BEE" w:rsidRPr="00E45C6C" w:rsidRDefault="00BB6C93" w:rsidP="00B650A1">
                  <w:pPr>
                    <w:spacing w:line="300" w:lineRule="auto"/>
                    <w:jc w:val="center"/>
                    <w:rPr>
                      <w:rFonts w:ascii="Times New Roman" w:hAnsi="Times New Roman" w:cs="Times New Roman"/>
                      <w:sz w:val="24"/>
                      <w:szCs w:val="24"/>
                    </w:rPr>
                  </w:pPr>
                  <w:r w:rsidRPr="00E45C6C">
                    <w:rPr>
                      <w:rFonts w:ascii="Times New Roman" w:hAnsi="Times New Roman" w:cs="Times New Roman"/>
                      <w:sz w:val="24"/>
                      <w:szCs w:val="24"/>
                    </w:rPr>
                    <w:t>14</w:t>
                  </w:r>
                  <w:r w:rsidR="00B650A1">
                    <w:rPr>
                      <w:rFonts w:ascii="Times New Roman" w:hAnsi="Times New Roman" w:cs="Times New Roman"/>
                      <w:sz w:val="24"/>
                      <w:szCs w:val="24"/>
                    </w:rPr>
                    <w:t>5</w:t>
                  </w:r>
                  <w:r w:rsidR="006E71AB" w:rsidRPr="00E45C6C">
                    <w:rPr>
                      <w:rFonts w:ascii="Times New Roman" w:hAnsi="Times New Roman" w:cs="Times New Roman"/>
                      <w:sz w:val="24"/>
                      <w:szCs w:val="24"/>
                    </w:rPr>
                    <w:t>.0</w:t>
                  </w:r>
                </w:p>
              </w:tc>
            </w:tr>
            <w:tr w:rsidR="001D5BEE" w:rsidRPr="0044547A" w:rsidTr="00081687">
              <w:tc>
                <w:tcPr>
                  <w:tcW w:w="3560" w:type="dxa"/>
                  <w:shd w:val="clear" w:color="auto" w:fill="auto"/>
                  <w:vAlign w:val="center"/>
                </w:tcPr>
                <w:p w:rsidR="001D5BEE" w:rsidRPr="00E45C6C" w:rsidRDefault="001D5BEE" w:rsidP="001D5BEE">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四年级</w:t>
                  </w:r>
                </w:p>
              </w:tc>
              <w:tc>
                <w:tcPr>
                  <w:tcW w:w="3561" w:type="dxa"/>
                  <w:shd w:val="clear" w:color="auto" w:fill="auto"/>
                  <w:vAlign w:val="center"/>
                </w:tcPr>
                <w:p w:rsidR="001D5BEE" w:rsidRPr="00E45C6C" w:rsidRDefault="001D5BEE" w:rsidP="006E618C">
                  <w:pPr>
                    <w:spacing w:line="300" w:lineRule="auto"/>
                    <w:jc w:val="center"/>
                    <w:rPr>
                      <w:rFonts w:ascii="Times New Roman" w:hAnsi="Times New Roman" w:cs="Times New Roman"/>
                      <w:sz w:val="24"/>
                      <w:szCs w:val="24"/>
                    </w:rPr>
                  </w:pPr>
                  <w:r w:rsidRPr="00E45C6C">
                    <w:rPr>
                      <w:rFonts w:ascii="Times New Roman" w:hAnsi="Times New Roman" w:cs="Times New Roman" w:hint="eastAsia"/>
                      <w:sz w:val="24"/>
                      <w:szCs w:val="24"/>
                    </w:rPr>
                    <w:t>2</w:t>
                  </w:r>
                  <w:r w:rsidR="006E618C" w:rsidRPr="00E45C6C">
                    <w:rPr>
                      <w:rFonts w:ascii="Times New Roman" w:hAnsi="Times New Roman" w:cs="Times New Roman"/>
                      <w:sz w:val="24"/>
                      <w:szCs w:val="24"/>
                    </w:rPr>
                    <w:t>7</w:t>
                  </w:r>
                  <w:r w:rsidR="00F0661C" w:rsidRPr="00E45C6C">
                    <w:rPr>
                      <w:rFonts w:ascii="Times New Roman" w:hAnsi="Times New Roman" w:cs="Times New Roman"/>
                      <w:sz w:val="24"/>
                      <w:szCs w:val="24"/>
                    </w:rPr>
                    <w:t>.0</w:t>
                  </w:r>
                  <w:r w:rsidR="006E618C" w:rsidRPr="00E45C6C">
                    <w:rPr>
                      <w:rFonts w:ascii="Times New Roman" w:hAnsi="Times New Roman" w:cs="Times New Roman"/>
                      <w:sz w:val="24"/>
                      <w:szCs w:val="24"/>
                    </w:rPr>
                    <w:t xml:space="preserve"> </w:t>
                  </w:r>
                </w:p>
              </w:tc>
              <w:tc>
                <w:tcPr>
                  <w:tcW w:w="3561" w:type="dxa"/>
                  <w:shd w:val="clear" w:color="auto" w:fill="auto"/>
                  <w:vAlign w:val="center"/>
                </w:tcPr>
                <w:p w:rsidR="001D5BEE" w:rsidRPr="00E45C6C" w:rsidRDefault="001D5BEE" w:rsidP="00B650A1">
                  <w:pPr>
                    <w:spacing w:line="300" w:lineRule="auto"/>
                    <w:jc w:val="center"/>
                    <w:rPr>
                      <w:rFonts w:ascii="Times New Roman" w:hAnsi="Times New Roman" w:cs="Times New Roman"/>
                      <w:sz w:val="24"/>
                      <w:szCs w:val="24"/>
                    </w:rPr>
                  </w:pPr>
                  <w:r w:rsidRPr="00E45C6C">
                    <w:rPr>
                      <w:rFonts w:ascii="Times New Roman" w:hAnsi="Times New Roman" w:cs="Times New Roman"/>
                      <w:sz w:val="24"/>
                      <w:szCs w:val="24"/>
                    </w:rPr>
                    <w:t>1</w:t>
                  </w:r>
                  <w:r w:rsidR="00CD26BE" w:rsidRPr="00E45C6C">
                    <w:rPr>
                      <w:rFonts w:ascii="Times New Roman" w:hAnsi="Times New Roman" w:cs="Times New Roman"/>
                      <w:sz w:val="24"/>
                      <w:szCs w:val="24"/>
                    </w:rPr>
                    <w:t>7</w:t>
                  </w:r>
                  <w:r w:rsidR="00B650A1">
                    <w:rPr>
                      <w:rFonts w:ascii="Times New Roman" w:hAnsi="Times New Roman" w:cs="Times New Roman"/>
                      <w:sz w:val="24"/>
                      <w:szCs w:val="24"/>
                    </w:rPr>
                    <w:t>2</w:t>
                  </w:r>
                  <w:r w:rsidR="00F0661C" w:rsidRPr="00E45C6C">
                    <w:rPr>
                      <w:rFonts w:ascii="Times New Roman" w:hAnsi="Times New Roman" w:cs="Times New Roman"/>
                      <w:sz w:val="24"/>
                      <w:szCs w:val="24"/>
                    </w:rPr>
                    <w:t>.0</w:t>
                  </w:r>
                </w:p>
              </w:tc>
            </w:tr>
          </w:tbl>
          <w:p w:rsidR="00436C3A" w:rsidRDefault="00436C3A" w:rsidP="001D5BEE">
            <w:pPr>
              <w:spacing w:line="300" w:lineRule="auto"/>
              <w:ind w:firstLine="420"/>
              <w:jc w:val="both"/>
              <w:rPr>
                <w:rFonts w:ascii="Times New Roman" w:hAnsi="Times New Roman" w:cs="Times New Roman"/>
                <w:sz w:val="24"/>
                <w:szCs w:val="24"/>
              </w:rPr>
            </w:pPr>
          </w:p>
          <w:p w:rsidR="00436C3A" w:rsidRDefault="00436C3A" w:rsidP="001D5BEE">
            <w:pPr>
              <w:spacing w:line="300" w:lineRule="auto"/>
              <w:ind w:firstLine="420"/>
              <w:jc w:val="both"/>
              <w:rPr>
                <w:rFonts w:ascii="Times New Roman" w:hAnsi="Times New Roman" w:cs="Times New Roman"/>
                <w:sz w:val="24"/>
                <w:szCs w:val="24"/>
              </w:rPr>
            </w:pPr>
          </w:p>
          <w:p w:rsidR="001D5BEE" w:rsidRPr="00AE596B" w:rsidRDefault="001D5BEE" w:rsidP="001D5BEE">
            <w:pPr>
              <w:spacing w:line="300" w:lineRule="auto"/>
              <w:jc w:val="both"/>
              <w:rPr>
                <w:rFonts w:ascii="Times New Roman" w:hAnsi="Times New Roman" w:cs="Times New Roman"/>
                <w:b/>
                <w:sz w:val="24"/>
                <w:szCs w:val="24"/>
              </w:rPr>
            </w:pPr>
            <w:r>
              <w:rPr>
                <w:rFonts w:ascii="Times New Roman" w:hAnsi="Times New Roman" w:cs="Times New Roman" w:hint="eastAsia"/>
                <w:b/>
                <w:sz w:val="24"/>
                <w:szCs w:val="24"/>
              </w:rPr>
              <w:t>七</w:t>
            </w:r>
            <w:r w:rsidRPr="00AE596B">
              <w:rPr>
                <w:rFonts w:ascii="Times New Roman" w:hAnsi="Times New Roman" w:cs="Times New Roman" w:hint="eastAsia"/>
                <w:b/>
                <w:sz w:val="24"/>
                <w:szCs w:val="24"/>
              </w:rPr>
              <w:t>、</w:t>
            </w:r>
            <w:r>
              <w:rPr>
                <w:rFonts w:ascii="Times New Roman" w:hAnsi="Times New Roman" w:cs="Times New Roman" w:hint="eastAsia"/>
                <w:b/>
                <w:sz w:val="24"/>
                <w:szCs w:val="24"/>
              </w:rPr>
              <w:t>学制与修业年限</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学制：四年制本科，修业年限：</w:t>
            </w:r>
            <w:r>
              <w:rPr>
                <w:rFonts w:ascii="Times New Roman" w:hAnsi="Times New Roman" w:cs="Times New Roman" w:hint="eastAsia"/>
                <w:sz w:val="24"/>
                <w:szCs w:val="24"/>
              </w:rPr>
              <w:t>3~</w:t>
            </w:r>
            <w:r>
              <w:rPr>
                <w:rFonts w:ascii="Times New Roman" w:hAnsi="Times New Roman" w:cs="Times New Roman"/>
                <w:sz w:val="24"/>
                <w:szCs w:val="24"/>
              </w:rPr>
              <w:t>6</w:t>
            </w:r>
            <w:r>
              <w:rPr>
                <w:rFonts w:ascii="Times New Roman" w:hAnsi="Times New Roman" w:cs="Times New Roman" w:hint="eastAsia"/>
                <w:sz w:val="24"/>
                <w:szCs w:val="24"/>
              </w:rPr>
              <w:t>年</w:t>
            </w:r>
          </w:p>
          <w:p w:rsidR="001D5BEE" w:rsidRDefault="001D5BEE" w:rsidP="001D5BEE">
            <w:pPr>
              <w:spacing w:line="300" w:lineRule="auto"/>
              <w:ind w:firstLine="420"/>
              <w:jc w:val="both"/>
              <w:rPr>
                <w:rFonts w:ascii="Times New Roman" w:hAnsi="Times New Roman" w:cs="Times New Roman"/>
                <w:sz w:val="24"/>
                <w:szCs w:val="24"/>
              </w:rPr>
            </w:pPr>
          </w:p>
          <w:p w:rsidR="001D5BEE" w:rsidRPr="00AE596B" w:rsidRDefault="001D5BEE" w:rsidP="001D5BEE">
            <w:pPr>
              <w:spacing w:line="300" w:lineRule="auto"/>
              <w:jc w:val="both"/>
              <w:rPr>
                <w:rFonts w:ascii="Times New Roman" w:hAnsi="Times New Roman" w:cs="Times New Roman"/>
                <w:b/>
                <w:sz w:val="24"/>
                <w:szCs w:val="24"/>
              </w:rPr>
            </w:pPr>
            <w:r>
              <w:rPr>
                <w:rFonts w:ascii="Times New Roman" w:hAnsi="Times New Roman" w:cs="Times New Roman" w:hint="eastAsia"/>
                <w:b/>
                <w:sz w:val="24"/>
                <w:szCs w:val="24"/>
              </w:rPr>
              <w:t>八</w:t>
            </w:r>
            <w:r w:rsidRPr="00AE596B">
              <w:rPr>
                <w:rFonts w:ascii="Times New Roman" w:hAnsi="Times New Roman" w:cs="Times New Roman" w:hint="eastAsia"/>
                <w:b/>
                <w:sz w:val="24"/>
                <w:szCs w:val="24"/>
              </w:rPr>
              <w:t>、</w:t>
            </w:r>
            <w:r>
              <w:rPr>
                <w:rFonts w:ascii="Times New Roman" w:hAnsi="Times New Roman" w:cs="Times New Roman" w:hint="eastAsia"/>
                <w:b/>
                <w:sz w:val="24"/>
                <w:szCs w:val="24"/>
              </w:rPr>
              <w:t>授予学位</w:t>
            </w:r>
          </w:p>
          <w:p w:rsidR="001D5BEE" w:rsidRDefault="001D5BEE" w:rsidP="001D5BEE">
            <w:pPr>
              <w:spacing w:line="30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工学学士学位</w:t>
            </w:r>
          </w:p>
          <w:p w:rsidR="00425A3F" w:rsidRDefault="00425A3F" w:rsidP="00B10DCD">
            <w:pPr>
              <w:spacing w:line="300" w:lineRule="auto"/>
              <w:jc w:val="both"/>
              <w:rPr>
                <w:rFonts w:ascii="Times New Roman" w:hAnsi="Times New Roman" w:cs="Times New Roman"/>
                <w:sz w:val="24"/>
                <w:szCs w:val="24"/>
              </w:rPr>
            </w:pPr>
          </w:p>
          <w:p w:rsidR="001D5BEE" w:rsidRPr="00AE596B" w:rsidRDefault="001D5BEE" w:rsidP="001D5BEE">
            <w:pPr>
              <w:spacing w:line="300" w:lineRule="auto"/>
              <w:jc w:val="both"/>
              <w:rPr>
                <w:rFonts w:ascii="Times New Roman" w:hAnsi="Times New Roman" w:cs="Times New Roman"/>
                <w:b/>
                <w:sz w:val="24"/>
                <w:szCs w:val="24"/>
              </w:rPr>
            </w:pPr>
            <w:r>
              <w:rPr>
                <w:rFonts w:ascii="Times New Roman" w:hAnsi="Times New Roman" w:cs="Times New Roman" w:hint="eastAsia"/>
                <w:b/>
                <w:sz w:val="24"/>
                <w:szCs w:val="24"/>
              </w:rPr>
              <w:t>九</w:t>
            </w:r>
            <w:r w:rsidRPr="00AE596B">
              <w:rPr>
                <w:rFonts w:ascii="Times New Roman" w:hAnsi="Times New Roman" w:cs="Times New Roman" w:hint="eastAsia"/>
                <w:b/>
                <w:sz w:val="24"/>
                <w:szCs w:val="24"/>
              </w:rPr>
              <w:t>、</w:t>
            </w:r>
            <w:r>
              <w:rPr>
                <w:rFonts w:ascii="Times New Roman" w:hAnsi="Times New Roman" w:cs="Times New Roman" w:hint="eastAsia"/>
                <w:b/>
                <w:sz w:val="24"/>
                <w:szCs w:val="24"/>
              </w:rPr>
              <w:t>指导性</w:t>
            </w:r>
            <w:r w:rsidRPr="00AE596B">
              <w:rPr>
                <w:rFonts w:ascii="Times New Roman" w:hAnsi="Times New Roman" w:cs="Times New Roman" w:hint="eastAsia"/>
                <w:b/>
                <w:sz w:val="24"/>
                <w:szCs w:val="24"/>
              </w:rPr>
              <w:t>教学计划</w:t>
            </w:r>
            <w:r>
              <w:rPr>
                <w:rFonts w:ascii="Times New Roman" w:hAnsi="Times New Roman" w:cs="Times New Roman" w:hint="eastAsia"/>
                <w:b/>
                <w:sz w:val="24"/>
                <w:szCs w:val="24"/>
              </w:rPr>
              <w:t>表</w:t>
            </w:r>
          </w:p>
          <w:p w:rsidR="009A4886" w:rsidRDefault="009A4886">
            <w:pPr>
              <w:spacing w:before="3"/>
              <w:rPr>
                <w:sz w:val="24"/>
              </w:rPr>
            </w:pP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217"/>
              <w:gridCol w:w="2048"/>
              <w:gridCol w:w="936"/>
              <w:gridCol w:w="464"/>
              <w:gridCol w:w="567"/>
              <w:gridCol w:w="441"/>
              <w:gridCol w:w="441"/>
              <w:gridCol w:w="441"/>
              <w:gridCol w:w="441"/>
              <w:gridCol w:w="441"/>
              <w:gridCol w:w="441"/>
              <w:gridCol w:w="441"/>
              <w:gridCol w:w="441"/>
              <w:gridCol w:w="801"/>
            </w:tblGrid>
            <w:tr w:rsidR="001D5BEE" w:rsidRPr="00E3198C" w:rsidTr="000D4C00">
              <w:tc>
                <w:tcPr>
                  <w:tcW w:w="298" w:type="pct"/>
                  <w:vMerge w:val="restart"/>
                  <w:shd w:val="clear" w:color="auto" w:fill="D9D9D9"/>
                  <w:vAlign w:val="center"/>
                </w:tcPr>
                <w:p w:rsidR="001D5BEE" w:rsidRPr="009C7EF3" w:rsidRDefault="001D5BEE" w:rsidP="001D5BEE">
                  <w:pPr>
                    <w:jc w:val="center"/>
                    <w:rPr>
                      <w:rFonts w:ascii="Times New Roman" w:hAnsi="Times New Roman"/>
                      <w:bCs/>
                      <w:color w:val="000000"/>
                      <w:sz w:val="18"/>
                      <w:szCs w:val="18"/>
                    </w:rPr>
                  </w:pPr>
                  <w:r>
                    <w:rPr>
                      <w:rFonts w:ascii="Times New Roman" w:hAnsi="Times New Roman" w:hint="eastAsia"/>
                      <w:bCs/>
                      <w:color w:val="000000"/>
                      <w:sz w:val="18"/>
                      <w:szCs w:val="18"/>
                    </w:rPr>
                    <w:t>课程平台</w:t>
                  </w:r>
                </w:p>
              </w:tc>
              <w:tc>
                <w:tcPr>
                  <w:tcW w:w="598" w:type="pct"/>
                  <w:vMerge w:val="restart"/>
                  <w:shd w:val="clear" w:color="auto" w:fill="D9D9D9"/>
                  <w:vAlign w:val="center"/>
                </w:tcPr>
                <w:p w:rsidR="001D5BEE" w:rsidRPr="009C7EF3" w:rsidRDefault="001D5BEE" w:rsidP="001D5BEE">
                  <w:pPr>
                    <w:jc w:val="center"/>
                    <w:rPr>
                      <w:rFonts w:ascii="Times New Roman" w:hAnsi="Times New Roman"/>
                      <w:bCs/>
                      <w:color w:val="000000"/>
                      <w:sz w:val="18"/>
                      <w:szCs w:val="18"/>
                    </w:rPr>
                  </w:pPr>
                  <w:r w:rsidRPr="009C7EF3">
                    <w:rPr>
                      <w:rFonts w:ascii="Times New Roman" w:hAnsi="Times New Roman" w:hint="eastAsia"/>
                      <w:color w:val="000000"/>
                      <w:sz w:val="18"/>
                      <w:szCs w:val="18"/>
                    </w:rPr>
                    <w:t>课程类型</w:t>
                  </w:r>
                </w:p>
              </w:tc>
              <w:tc>
                <w:tcPr>
                  <w:tcW w:w="1007" w:type="pct"/>
                  <w:vMerge w:val="restart"/>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bCs/>
                      <w:color w:val="000000"/>
                      <w:sz w:val="18"/>
                      <w:szCs w:val="18"/>
                    </w:rPr>
                    <w:t>课程名</w:t>
                  </w:r>
                  <w:r w:rsidRPr="009C7EF3">
                    <w:rPr>
                      <w:rFonts w:ascii="Times New Roman" w:hAnsi="Times New Roman" w:hint="eastAsia"/>
                      <w:bCs/>
                      <w:color w:val="000000"/>
                      <w:sz w:val="18"/>
                      <w:szCs w:val="18"/>
                    </w:rPr>
                    <w:t>称</w:t>
                  </w:r>
                </w:p>
              </w:tc>
              <w:tc>
                <w:tcPr>
                  <w:tcW w:w="460" w:type="pct"/>
                  <w:vMerge w:val="restart"/>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bCs/>
                      <w:color w:val="000000"/>
                      <w:sz w:val="18"/>
                      <w:szCs w:val="18"/>
                    </w:rPr>
                    <w:t>课程号</w:t>
                  </w:r>
                </w:p>
              </w:tc>
              <w:tc>
                <w:tcPr>
                  <w:tcW w:w="228" w:type="pct"/>
                  <w:vMerge w:val="restart"/>
                  <w:shd w:val="clear" w:color="auto" w:fill="D9D9D9"/>
                  <w:vAlign w:val="center"/>
                </w:tcPr>
                <w:p w:rsidR="001D5BEE" w:rsidRPr="009C7EF3" w:rsidRDefault="001D5BEE" w:rsidP="001D5BEE">
                  <w:pPr>
                    <w:jc w:val="center"/>
                    <w:rPr>
                      <w:rFonts w:ascii="Times New Roman" w:hAnsi="Times New Roman"/>
                      <w:bCs/>
                      <w:color w:val="000000"/>
                      <w:sz w:val="18"/>
                      <w:szCs w:val="18"/>
                    </w:rPr>
                  </w:pPr>
                  <w:r w:rsidRPr="009C7EF3">
                    <w:rPr>
                      <w:rFonts w:ascii="Times New Roman" w:hAnsi="Times New Roman"/>
                      <w:bCs/>
                      <w:color w:val="000000"/>
                      <w:sz w:val="18"/>
                      <w:szCs w:val="18"/>
                    </w:rPr>
                    <w:t>学分</w:t>
                  </w:r>
                </w:p>
              </w:tc>
              <w:tc>
                <w:tcPr>
                  <w:tcW w:w="279" w:type="pct"/>
                  <w:vMerge w:val="restart"/>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bCs/>
                      <w:color w:val="000000"/>
                      <w:sz w:val="18"/>
                      <w:szCs w:val="18"/>
                    </w:rPr>
                    <w:t>学时</w:t>
                  </w:r>
                </w:p>
              </w:tc>
              <w:tc>
                <w:tcPr>
                  <w:tcW w:w="1735" w:type="pct"/>
                  <w:gridSpan w:val="8"/>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学分分配</w:t>
                  </w:r>
                </w:p>
              </w:tc>
              <w:tc>
                <w:tcPr>
                  <w:tcW w:w="394" w:type="pct"/>
                  <w:vMerge w:val="restart"/>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选课</w:t>
                  </w:r>
                  <w:r w:rsidRPr="009C7EF3">
                    <w:rPr>
                      <w:rFonts w:ascii="Times New Roman" w:hAnsi="Times New Roman"/>
                      <w:color w:val="000000"/>
                      <w:sz w:val="18"/>
                      <w:szCs w:val="18"/>
                    </w:rPr>
                    <w:t>要求</w:t>
                  </w:r>
                </w:p>
              </w:tc>
            </w:tr>
            <w:tr w:rsidR="001D5BEE" w:rsidRPr="00E3198C" w:rsidTr="000D4C00">
              <w:tc>
                <w:tcPr>
                  <w:tcW w:w="298" w:type="pct"/>
                  <w:vMerge/>
                  <w:shd w:val="clear" w:color="auto" w:fill="D9D9D9"/>
                  <w:vAlign w:val="center"/>
                </w:tcPr>
                <w:p w:rsidR="001D5BEE" w:rsidRPr="009C7EF3" w:rsidRDefault="001D5BEE" w:rsidP="001D5BEE">
                  <w:pPr>
                    <w:jc w:val="center"/>
                    <w:rPr>
                      <w:rFonts w:ascii="Times New Roman" w:hAnsi="Times New Roman"/>
                      <w:bCs/>
                      <w:color w:val="000000"/>
                      <w:sz w:val="18"/>
                      <w:szCs w:val="18"/>
                    </w:rPr>
                  </w:pPr>
                </w:p>
              </w:tc>
              <w:tc>
                <w:tcPr>
                  <w:tcW w:w="598" w:type="pct"/>
                  <w:vMerge/>
                  <w:shd w:val="clear" w:color="auto" w:fill="D9D9D9"/>
                  <w:vAlign w:val="center"/>
                </w:tcPr>
                <w:p w:rsidR="001D5BEE" w:rsidRPr="009C7EF3" w:rsidRDefault="001D5BEE" w:rsidP="001D5BEE">
                  <w:pPr>
                    <w:jc w:val="center"/>
                    <w:rPr>
                      <w:rFonts w:ascii="Times New Roman" w:hAnsi="Times New Roman"/>
                      <w:bCs/>
                      <w:color w:val="000000"/>
                      <w:sz w:val="18"/>
                      <w:szCs w:val="18"/>
                    </w:rPr>
                  </w:pPr>
                </w:p>
              </w:tc>
              <w:tc>
                <w:tcPr>
                  <w:tcW w:w="1007" w:type="pct"/>
                  <w:vMerge/>
                  <w:shd w:val="clear" w:color="auto" w:fill="D9D9D9"/>
                  <w:vAlign w:val="center"/>
                </w:tcPr>
                <w:p w:rsidR="001D5BEE" w:rsidRPr="009C7EF3" w:rsidRDefault="001D5BEE" w:rsidP="001D5BEE">
                  <w:pPr>
                    <w:jc w:val="center"/>
                    <w:rPr>
                      <w:rFonts w:ascii="Times New Roman" w:hAnsi="Times New Roman"/>
                      <w:bCs/>
                      <w:color w:val="000000"/>
                      <w:sz w:val="18"/>
                      <w:szCs w:val="18"/>
                    </w:rPr>
                  </w:pPr>
                </w:p>
              </w:tc>
              <w:tc>
                <w:tcPr>
                  <w:tcW w:w="460" w:type="pct"/>
                  <w:vMerge/>
                  <w:shd w:val="clear" w:color="auto" w:fill="D9D9D9"/>
                  <w:vAlign w:val="center"/>
                </w:tcPr>
                <w:p w:rsidR="001D5BEE" w:rsidRPr="009C7EF3" w:rsidRDefault="001D5BEE" w:rsidP="001D5BEE">
                  <w:pPr>
                    <w:jc w:val="center"/>
                    <w:rPr>
                      <w:rFonts w:ascii="Times New Roman" w:hAnsi="Times New Roman"/>
                      <w:bCs/>
                      <w:color w:val="000000"/>
                      <w:sz w:val="18"/>
                      <w:szCs w:val="18"/>
                    </w:rPr>
                  </w:pPr>
                </w:p>
              </w:tc>
              <w:tc>
                <w:tcPr>
                  <w:tcW w:w="228" w:type="pct"/>
                  <w:vMerge/>
                  <w:shd w:val="clear" w:color="auto" w:fill="D9D9D9"/>
                  <w:vAlign w:val="center"/>
                </w:tcPr>
                <w:p w:rsidR="001D5BEE" w:rsidRPr="009C7EF3" w:rsidRDefault="001D5BEE" w:rsidP="001D5BEE">
                  <w:pPr>
                    <w:jc w:val="center"/>
                    <w:rPr>
                      <w:rFonts w:ascii="Times New Roman" w:hAnsi="Times New Roman"/>
                      <w:bCs/>
                      <w:color w:val="000000"/>
                      <w:sz w:val="18"/>
                      <w:szCs w:val="18"/>
                    </w:rPr>
                  </w:pPr>
                </w:p>
              </w:tc>
              <w:tc>
                <w:tcPr>
                  <w:tcW w:w="279" w:type="pct"/>
                  <w:vMerge/>
                  <w:shd w:val="clear" w:color="auto" w:fill="D9D9D9"/>
                  <w:vAlign w:val="center"/>
                </w:tcPr>
                <w:p w:rsidR="001D5BEE" w:rsidRPr="009C7EF3" w:rsidRDefault="001D5BEE" w:rsidP="001D5BEE">
                  <w:pPr>
                    <w:jc w:val="center"/>
                    <w:rPr>
                      <w:rFonts w:ascii="Times New Roman" w:hAnsi="Times New Roman"/>
                      <w:bCs/>
                      <w:color w:val="000000"/>
                      <w:sz w:val="18"/>
                      <w:szCs w:val="18"/>
                    </w:rPr>
                  </w:pPr>
                </w:p>
              </w:tc>
              <w:tc>
                <w:tcPr>
                  <w:tcW w:w="434" w:type="pct"/>
                  <w:gridSpan w:val="2"/>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第一学年</w:t>
                  </w:r>
                </w:p>
              </w:tc>
              <w:tc>
                <w:tcPr>
                  <w:tcW w:w="434" w:type="pct"/>
                  <w:gridSpan w:val="2"/>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第二学年</w:t>
                  </w:r>
                </w:p>
              </w:tc>
              <w:tc>
                <w:tcPr>
                  <w:tcW w:w="434" w:type="pct"/>
                  <w:gridSpan w:val="2"/>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第三学年</w:t>
                  </w:r>
                </w:p>
              </w:tc>
              <w:tc>
                <w:tcPr>
                  <w:tcW w:w="434" w:type="pct"/>
                  <w:gridSpan w:val="2"/>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第四</w:t>
                  </w:r>
                  <w:r w:rsidRPr="009C7EF3">
                    <w:rPr>
                      <w:rFonts w:ascii="Times New Roman" w:hAnsi="Times New Roman"/>
                      <w:color w:val="000000"/>
                      <w:sz w:val="18"/>
                      <w:szCs w:val="18"/>
                    </w:rPr>
                    <w:t>学年</w:t>
                  </w: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rPr>
                <w:trHeight w:val="475"/>
              </w:trPr>
              <w:tc>
                <w:tcPr>
                  <w:tcW w:w="298" w:type="pct"/>
                  <w:vMerge/>
                  <w:shd w:val="clear" w:color="auto" w:fill="D9D9D9"/>
                  <w:vAlign w:val="center"/>
                </w:tcPr>
                <w:p w:rsidR="001D5BEE" w:rsidRPr="009C7EF3" w:rsidRDefault="001D5BEE" w:rsidP="001D5BEE">
                  <w:pPr>
                    <w:jc w:val="center"/>
                    <w:rPr>
                      <w:rFonts w:ascii="Times New Roman" w:hAnsi="Times New Roman"/>
                      <w:bCs/>
                      <w:color w:val="000000"/>
                      <w:sz w:val="18"/>
                      <w:szCs w:val="18"/>
                    </w:rPr>
                  </w:pPr>
                </w:p>
              </w:tc>
              <w:tc>
                <w:tcPr>
                  <w:tcW w:w="598" w:type="pct"/>
                  <w:vMerge/>
                  <w:shd w:val="clear" w:color="auto" w:fill="D9D9D9"/>
                  <w:vAlign w:val="center"/>
                </w:tcPr>
                <w:p w:rsidR="001D5BEE" w:rsidRPr="009C7EF3" w:rsidRDefault="001D5BEE" w:rsidP="001D5BEE">
                  <w:pPr>
                    <w:jc w:val="center"/>
                    <w:rPr>
                      <w:rFonts w:ascii="Times New Roman" w:hAnsi="Times New Roman"/>
                      <w:bCs/>
                      <w:color w:val="000000"/>
                      <w:sz w:val="18"/>
                      <w:szCs w:val="18"/>
                    </w:rPr>
                  </w:pPr>
                </w:p>
              </w:tc>
              <w:tc>
                <w:tcPr>
                  <w:tcW w:w="1007" w:type="pct"/>
                  <w:vMerge/>
                  <w:shd w:val="clear" w:color="auto" w:fill="D9D9D9"/>
                  <w:vAlign w:val="center"/>
                </w:tcPr>
                <w:p w:rsidR="001D5BEE" w:rsidRPr="009C7EF3" w:rsidRDefault="001D5BEE" w:rsidP="001D5BEE">
                  <w:pPr>
                    <w:jc w:val="center"/>
                    <w:rPr>
                      <w:rFonts w:ascii="Times New Roman" w:hAnsi="Times New Roman"/>
                      <w:bCs/>
                      <w:color w:val="000000"/>
                      <w:sz w:val="18"/>
                      <w:szCs w:val="18"/>
                    </w:rPr>
                  </w:pPr>
                </w:p>
              </w:tc>
              <w:tc>
                <w:tcPr>
                  <w:tcW w:w="460" w:type="pct"/>
                  <w:vMerge/>
                  <w:shd w:val="clear" w:color="auto" w:fill="D9D9D9"/>
                  <w:vAlign w:val="center"/>
                </w:tcPr>
                <w:p w:rsidR="001D5BEE" w:rsidRPr="009C7EF3" w:rsidRDefault="001D5BEE" w:rsidP="001D5BEE">
                  <w:pPr>
                    <w:jc w:val="center"/>
                    <w:rPr>
                      <w:rFonts w:ascii="Times New Roman" w:hAnsi="Times New Roman"/>
                      <w:bCs/>
                      <w:color w:val="000000"/>
                      <w:sz w:val="18"/>
                      <w:szCs w:val="18"/>
                    </w:rPr>
                  </w:pPr>
                </w:p>
              </w:tc>
              <w:tc>
                <w:tcPr>
                  <w:tcW w:w="228" w:type="pct"/>
                  <w:vMerge/>
                  <w:shd w:val="clear" w:color="auto" w:fill="D9D9D9"/>
                  <w:vAlign w:val="center"/>
                </w:tcPr>
                <w:p w:rsidR="001D5BEE" w:rsidRPr="009C7EF3" w:rsidRDefault="001D5BEE" w:rsidP="001D5BEE">
                  <w:pPr>
                    <w:jc w:val="center"/>
                    <w:rPr>
                      <w:rFonts w:ascii="Times New Roman" w:hAnsi="Times New Roman"/>
                      <w:bCs/>
                      <w:color w:val="000000"/>
                      <w:sz w:val="18"/>
                      <w:szCs w:val="18"/>
                    </w:rPr>
                  </w:pPr>
                </w:p>
              </w:tc>
              <w:tc>
                <w:tcPr>
                  <w:tcW w:w="279" w:type="pct"/>
                  <w:vMerge/>
                  <w:shd w:val="clear" w:color="auto" w:fill="D9D9D9"/>
                  <w:vAlign w:val="center"/>
                </w:tcPr>
                <w:p w:rsidR="001D5BEE" w:rsidRPr="009C7EF3" w:rsidRDefault="001D5BEE" w:rsidP="001D5BEE">
                  <w:pPr>
                    <w:jc w:val="center"/>
                    <w:rPr>
                      <w:rFonts w:ascii="Times New Roman" w:hAnsi="Times New Roman"/>
                      <w:bCs/>
                      <w:color w:val="000000"/>
                      <w:sz w:val="18"/>
                      <w:szCs w:val="18"/>
                    </w:rPr>
                  </w:pPr>
                </w:p>
              </w:tc>
              <w:tc>
                <w:tcPr>
                  <w:tcW w:w="217" w:type="pct"/>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w:t>
                  </w:r>
                </w:p>
              </w:tc>
              <w:tc>
                <w:tcPr>
                  <w:tcW w:w="217" w:type="pct"/>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w:t>
                  </w:r>
                </w:p>
              </w:tc>
              <w:tc>
                <w:tcPr>
                  <w:tcW w:w="217" w:type="pct"/>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w:t>
                  </w:r>
                </w:p>
              </w:tc>
              <w:tc>
                <w:tcPr>
                  <w:tcW w:w="217" w:type="pct"/>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4</w:t>
                  </w:r>
                </w:p>
              </w:tc>
              <w:tc>
                <w:tcPr>
                  <w:tcW w:w="217" w:type="pct"/>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5</w:t>
                  </w:r>
                </w:p>
              </w:tc>
              <w:tc>
                <w:tcPr>
                  <w:tcW w:w="217" w:type="pct"/>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6</w:t>
                  </w:r>
                </w:p>
              </w:tc>
              <w:tc>
                <w:tcPr>
                  <w:tcW w:w="217" w:type="pct"/>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7</w:t>
                  </w:r>
                </w:p>
              </w:tc>
              <w:tc>
                <w:tcPr>
                  <w:tcW w:w="217" w:type="pct"/>
                  <w:shd w:val="clear" w:color="auto" w:fill="D9D9D9"/>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8</w:t>
                  </w: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val="restar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通识教育</w:t>
                  </w:r>
                </w:p>
              </w:tc>
              <w:tc>
                <w:tcPr>
                  <w:tcW w:w="598" w:type="pct"/>
                  <w:vMerge w:val="restar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必修课程</w:t>
                  </w: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理工基础化学</w:t>
                  </w:r>
                  <w:r w:rsidRPr="009C7EF3">
                    <w:rPr>
                      <w:rFonts w:ascii="Times New Roman" w:hAnsi="Times New Roman" w:hint="eastAsia"/>
                      <w:color w:val="000000"/>
                      <w:sz w:val="18"/>
                      <w:szCs w:val="18"/>
                    </w:rPr>
                    <w:t>I</w:t>
                  </w:r>
                </w:p>
              </w:tc>
              <w:tc>
                <w:tcPr>
                  <w:tcW w:w="460" w:type="pct"/>
                  <w:shd w:val="clear" w:color="auto" w:fill="auto"/>
                  <w:vAlign w:val="center"/>
                </w:tcPr>
                <w:p w:rsidR="001D5BEE" w:rsidRPr="009C7EF3"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1D5BEE" w:rsidRPr="009C7EF3">
                    <w:rPr>
                      <w:rFonts w:ascii="Times New Roman" w:hAnsi="Times New Roman" w:hint="eastAsia"/>
                      <w:color w:val="000000"/>
                      <w:sz w:val="18"/>
                      <w:szCs w:val="18"/>
                    </w:rPr>
                    <w:t>6201380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36</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val="restar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修满全部学分</w:t>
                  </w: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高等数学Ⅱ</w:t>
                  </w:r>
                  <w:r w:rsidRPr="009C7EF3">
                    <w:rPr>
                      <w:rFonts w:ascii="Times New Roman" w:hAnsi="Times New Roman" w:hint="eastAsia"/>
                      <w:color w:val="000000"/>
                      <w:sz w:val="18"/>
                      <w:szCs w:val="18"/>
                    </w:rPr>
                    <w:t>(1)</w:t>
                  </w:r>
                </w:p>
              </w:tc>
              <w:tc>
                <w:tcPr>
                  <w:tcW w:w="460" w:type="pct"/>
                  <w:shd w:val="clear" w:color="auto" w:fill="auto"/>
                  <w:vAlign w:val="center"/>
                </w:tcPr>
                <w:p w:rsidR="001D5BEE" w:rsidRPr="009C7EF3"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1D5BEE" w:rsidRPr="009C7EF3">
                    <w:rPr>
                      <w:rFonts w:ascii="Times New Roman" w:hAnsi="Times New Roman" w:hint="eastAsia"/>
                      <w:color w:val="000000"/>
                      <w:sz w:val="18"/>
                      <w:szCs w:val="18"/>
                    </w:rPr>
                    <w:t>8101120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5</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80</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5</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形势政策教育</w:t>
                  </w:r>
                </w:p>
              </w:tc>
              <w:tc>
                <w:tcPr>
                  <w:tcW w:w="460"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17000010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32</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思想道德修养与法律基础</w:t>
                  </w:r>
                </w:p>
              </w:tc>
              <w:tc>
                <w:tcPr>
                  <w:tcW w:w="460"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17001010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48</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安全教育</w:t>
                  </w:r>
                </w:p>
              </w:tc>
              <w:tc>
                <w:tcPr>
                  <w:tcW w:w="460"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82101030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0.5</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8</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0.5</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军事理论</w:t>
                  </w:r>
                </w:p>
              </w:tc>
              <w:tc>
                <w:tcPr>
                  <w:tcW w:w="460"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82101040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32</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大学生心理健康教育</w:t>
                  </w:r>
                </w:p>
              </w:tc>
              <w:tc>
                <w:tcPr>
                  <w:tcW w:w="460"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83100020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16</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大学生职业生涯发展与规划</w:t>
                  </w:r>
                </w:p>
              </w:tc>
              <w:tc>
                <w:tcPr>
                  <w:tcW w:w="460"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83200020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16</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计算思维导论</w:t>
                  </w:r>
                </w:p>
              </w:tc>
              <w:tc>
                <w:tcPr>
                  <w:tcW w:w="460"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91601010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1.5</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24</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1.5</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大学体育模块</w:t>
                  </w:r>
                </w:p>
              </w:tc>
              <w:tc>
                <w:tcPr>
                  <w:tcW w:w="460"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DXTY</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3.5</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144</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3.5</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大学英语模块</w:t>
                  </w:r>
                </w:p>
              </w:tc>
              <w:tc>
                <w:tcPr>
                  <w:tcW w:w="460"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DXYY</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10</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224</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10</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高等数学Ⅱ</w:t>
                  </w:r>
                  <w:r w:rsidRPr="009C7EF3">
                    <w:rPr>
                      <w:rFonts w:ascii="Times New Roman" w:hAnsi="Times New Roman" w:hint="eastAsia"/>
                      <w:color w:val="000000"/>
                      <w:sz w:val="18"/>
                      <w:szCs w:val="18"/>
                    </w:rPr>
                    <w:t>(2)</w:t>
                  </w:r>
                </w:p>
              </w:tc>
              <w:tc>
                <w:tcPr>
                  <w:tcW w:w="460" w:type="pct"/>
                  <w:shd w:val="clear" w:color="auto" w:fill="auto"/>
                  <w:vAlign w:val="center"/>
                </w:tcPr>
                <w:p w:rsidR="001D5BEE" w:rsidRPr="009C7EF3"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1D5BEE" w:rsidRPr="009C7EF3">
                    <w:rPr>
                      <w:rFonts w:ascii="Times New Roman" w:hAnsi="Times New Roman" w:hint="eastAsia"/>
                      <w:color w:val="000000"/>
                      <w:sz w:val="18"/>
                      <w:szCs w:val="18"/>
                    </w:rPr>
                    <w:t>8101630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4.5</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72</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4.5</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大学物理Ⅰ</w:t>
                  </w:r>
                  <w:r w:rsidRPr="009C7EF3">
                    <w:rPr>
                      <w:rFonts w:ascii="Times New Roman" w:hAnsi="Times New Roman" w:hint="eastAsia"/>
                      <w:color w:val="000000"/>
                      <w:sz w:val="18"/>
                      <w:szCs w:val="18"/>
                    </w:rPr>
                    <w:t>(1)</w:t>
                  </w:r>
                </w:p>
              </w:tc>
              <w:tc>
                <w:tcPr>
                  <w:tcW w:w="460" w:type="pct"/>
                  <w:shd w:val="clear" w:color="auto" w:fill="auto"/>
                  <w:vAlign w:val="center"/>
                </w:tcPr>
                <w:p w:rsidR="001D5BEE" w:rsidRPr="009C7EF3"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1D5BEE" w:rsidRPr="009C7EF3">
                    <w:rPr>
                      <w:rFonts w:ascii="Times New Roman" w:hAnsi="Times New Roman" w:hint="eastAsia"/>
                      <w:color w:val="000000"/>
                      <w:sz w:val="18"/>
                      <w:szCs w:val="18"/>
                    </w:rPr>
                    <w:t>8201220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4.5</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72</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4.5</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中国近现代史纲要</w:t>
                  </w:r>
                </w:p>
              </w:tc>
              <w:tc>
                <w:tcPr>
                  <w:tcW w:w="460"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17001050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48</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C++</w:t>
                  </w:r>
                  <w:r w:rsidRPr="009C7EF3">
                    <w:rPr>
                      <w:rFonts w:ascii="Times New Roman" w:hAnsi="Times New Roman" w:hint="eastAsia"/>
                      <w:color w:val="000000"/>
                      <w:sz w:val="18"/>
                      <w:szCs w:val="18"/>
                    </w:rPr>
                    <w:t>语言程序设计</w:t>
                  </w:r>
                </w:p>
              </w:tc>
              <w:tc>
                <w:tcPr>
                  <w:tcW w:w="460"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91601030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48</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线性代数</w:t>
                  </w:r>
                </w:p>
              </w:tc>
              <w:tc>
                <w:tcPr>
                  <w:tcW w:w="460" w:type="pct"/>
                  <w:shd w:val="clear" w:color="auto" w:fill="auto"/>
                  <w:vAlign w:val="center"/>
                </w:tcPr>
                <w:p w:rsidR="001D5BEE" w:rsidRPr="009C7EF3"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1D5BEE" w:rsidRPr="009C7EF3">
                    <w:rPr>
                      <w:rFonts w:ascii="Times New Roman" w:hAnsi="Times New Roman" w:hint="eastAsia"/>
                      <w:color w:val="000000"/>
                      <w:sz w:val="18"/>
                      <w:szCs w:val="18"/>
                    </w:rPr>
                    <w:t>8101240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2.5</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40</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2.5</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计算方法</w:t>
                  </w:r>
                </w:p>
              </w:tc>
              <w:tc>
                <w:tcPr>
                  <w:tcW w:w="460" w:type="pct"/>
                  <w:shd w:val="clear" w:color="auto" w:fill="auto"/>
                  <w:vAlign w:val="center"/>
                </w:tcPr>
                <w:p w:rsidR="001D5BEE" w:rsidRPr="009C7EF3"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1D5BEE" w:rsidRPr="009C7EF3">
                    <w:rPr>
                      <w:rFonts w:ascii="Times New Roman" w:hAnsi="Times New Roman" w:hint="eastAsia"/>
                      <w:color w:val="000000"/>
                      <w:sz w:val="18"/>
                      <w:szCs w:val="18"/>
                    </w:rPr>
                    <w:t>8102080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1.5</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24</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1.5</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大学物理Ⅰ</w:t>
                  </w:r>
                  <w:r w:rsidRPr="009C7EF3">
                    <w:rPr>
                      <w:rFonts w:ascii="Times New Roman" w:hAnsi="Times New Roman" w:hint="eastAsia"/>
                      <w:color w:val="000000"/>
                      <w:sz w:val="18"/>
                      <w:szCs w:val="18"/>
                    </w:rPr>
                    <w:t>(2)</w:t>
                  </w:r>
                </w:p>
              </w:tc>
              <w:tc>
                <w:tcPr>
                  <w:tcW w:w="460" w:type="pct"/>
                  <w:shd w:val="clear" w:color="auto" w:fill="auto"/>
                  <w:vAlign w:val="center"/>
                </w:tcPr>
                <w:p w:rsidR="001D5BEE" w:rsidRPr="009C7EF3"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1D5BEE" w:rsidRPr="009C7EF3">
                    <w:rPr>
                      <w:rFonts w:ascii="Times New Roman" w:hAnsi="Times New Roman" w:hint="eastAsia"/>
                      <w:color w:val="000000"/>
                      <w:sz w:val="18"/>
                      <w:szCs w:val="18"/>
                    </w:rPr>
                    <w:t>8201570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32</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毛泽东思想和中国特色社会主义理论体系概论</w:t>
                  </w:r>
                </w:p>
              </w:tc>
              <w:tc>
                <w:tcPr>
                  <w:tcW w:w="460"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17002050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5</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96</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5</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概率论与数理统计Ⅱ</w:t>
                  </w:r>
                </w:p>
              </w:tc>
              <w:tc>
                <w:tcPr>
                  <w:tcW w:w="460" w:type="pct"/>
                  <w:shd w:val="clear" w:color="auto" w:fill="auto"/>
                  <w:vAlign w:val="center"/>
                </w:tcPr>
                <w:p w:rsidR="001D5BEE" w:rsidRPr="009C7EF3"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1D5BEE" w:rsidRPr="009C7EF3">
                    <w:rPr>
                      <w:rFonts w:ascii="Times New Roman" w:hAnsi="Times New Roman" w:hint="eastAsia"/>
                      <w:color w:val="000000"/>
                      <w:sz w:val="18"/>
                      <w:szCs w:val="18"/>
                    </w:rPr>
                    <w:t>8102070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48</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1D5BEE" w:rsidRPr="00E3198C" w:rsidTr="000D4C00">
              <w:tc>
                <w:tcPr>
                  <w:tcW w:w="2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598"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100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创业基础</w:t>
                  </w:r>
                </w:p>
              </w:tc>
              <w:tc>
                <w:tcPr>
                  <w:tcW w:w="460" w:type="pct"/>
                  <w:shd w:val="clear" w:color="auto" w:fill="auto"/>
                  <w:vAlign w:val="center"/>
                </w:tcPr>
                <w:p w:rsidR="001D5BEE" w:rsidRPr="009C7EF3"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1D5BEE" w:rsidRPr="009C7EF3">
                    <w:rPr>
                      <w:rFonts w:ascii="Times New Roman" w:hAnsi="Times New Roman" w:hint="eastAsia"/>
                      <w:color w:val="000000"/>
                      <w:sz w:val="18"/>
                      <w:szCs w:val="18"/>
                    </w:rPr>
                    <w:t>9102460</w:t>
                  </w:r>
                </w:p>
              </w:tc>
              <w:tc>
                <w:tcPr>
                  <w:tcW w:w="228"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w:t>
                  </w:r>
                </w:p>
              </w:tc>
              <w:tc>
                <w:tcPr>
                  <w:tcW w:w="279"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32</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2</w:t>
                  </w: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217" w:type="pct"/>
                  <w:shd w:val="clear" w:color="auto" w:fill="auto"/>
                  <w:vAlign w:val="center"/>
                </w:tcPr>
                <w:p w:rsidR="001D5BEE" w:rsidRPr="009C7EF3" w:rsidRDefault="001D5BEE" w:rsidP="001D5BEE">
                  <w:pPr>
                    <w:jc w:val="center"/>
                    <w:rPr>
                      <w:rFonts w:ascii="Times New Roman" w:hAnsi="Times New Roman"/>
                      <w:color w:val="000000"/>
                      <w:sz w:val="18"/>
                      <w:szCs w:val="18"/>
                    </w:rPr>
                  </w:pPr>
                </w:p>
              </w:tc>
              <w:tc>
                <w:tcPr>
                  <w:tcW w:w="394" w:type="pct"/>
                  <w:vMerge/>
                  <w:shd w:val="clear" w:color="auto" w:fill="auto"/>
                  <w:vAlign w:val="center"/>
                </w:tcPr>
                <w:p w:rsidR="001D5BEE" w:rsidRPr="009C7EF3" w:rsidRDefault="001D5BEE"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auto" w:fill="auto"/>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企业管理概论</w:t>
                  </w:r>
                </w:p>
              </w:tc>
              <w:tc>
                <w:tcPr>
                  <w:tcW w:w="460" w:type="pct"/>
                  <w:shd w:val="clear" w:color="auto" w:fill="auto"/>
                  <w:vAlign w:val="center"/>
                </w:tcPr>
                <w:p w:rsidR="006E71AB" w:rsidRPr="00E45C6C" w:rsidRDefault="001A75F7" w:rsidP="00866F3D">
                  <w:pPr>
                    <w:jc w:val="center"/>
                    <w:rPr>
                      <w:rFonts w:ascii="Times New Roman" w:hAnsi="Times New Roman"/>
                      <w:color w:val="000000"/>
                      <w:sz w:val="18"/>
                      <w:szCs w:val="18"/>
                    </w:rPr>
                  </w:pPr>
                  <w:r>
                    <w:rPr>
                      <w:rFonts w:ascii="Times New Roman" w:hAnsi="Times New Roman"/>
                      <w:color w:val="000000"/>
                      <w:sz w:val="18"/>
                      <w:szCs w:val="18"/>
                    </w:rPr>
                    <w:t>0</w:t>
                  </w:r>
                  <w:r w:rsidR="006E71AB" w:rsidRPr="00E45C6C">
                    <w:rPr>
                      <w:rFonts w:ascii="Times New Roman" w:hAnsi="Times New Roman" w:hint="eastAsia"/>
                      <w:color w:val="000000"/>
                      <w:sz w:val="18"/>
                      <w:szCs w:val="18"/>
                    </w:rPr>
                    <w:t>9303180</w:t>
                  </w:r>
                </w:p>
              </w:tc>
              <w:tc>
                <w:tcPr>
                  <w:tcW w:w="228" w:type="pct"/>
                  <w:shd w:val="clear" w:color="auto" w:fill="auto"/>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auto" w:fill="auto"/>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24</w:t>
                  </w: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highlight w:val="yellow"/>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highlight w:val="yellow"/>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马克思主义基本原理概论</w:t>
                  </w:r>
                </w:p>
              </w:tc>
              <w:tc>
                <w:tcPr>
                  <w:tcW w:w="460"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17002020</w:t>
                  </w:r>
                </w:p>
              </w:tc>
              <w:tc>
                <w:tcPr>
                  <w:tcW w:w="228"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w:t>
                  </w:r>
                </w:p>
              </w:tc>
              <w:tc>
                <w:tcPr>
                  <w:tcW w:w="279"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48</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val="restart"/>
                  <w:shd w:val="clear" w:color="000000" w:fill="FFFFFF"/>
                  <w:vAlign w:val="center"/>
                </w:tcPr>
                <w:p w:rsidR="006E71AB" w:rsidRPr="009C7EF3" w:rsidRDefault="006E71AB"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选修第</w:t>
                  </w:r>
                  <w:r w:rsidRPr="009C7EF3">
                    <w:rPr>
                      <w:rFonts w:ascii="Times New Roman" w:hAnsi="Times New Roman" w:hint="eastAsia"/>
                      <w:color w:val="000000"/>
                      <w:sz w:val="18"/>
                      <w:szCs w:val="18"/>
                    </w:rPr>
                    <w:t>1</w:t>
                  </w:r>
                  <w:r w:rsidRPr="009C7EF3">
                    <w:rPr>
                      <w:rFonts w:ascii="Times New Roman" w:hAnsi="Times New Roman" w:hint="eastAsia"/>
                      <w:color w:val="000000"/>
                      <w:sz w:val="18"/>
                      <w:szCs w:val="18"/>
                    </w:rPr>
                    <w:t>组国防军事</w:t>
                  </w: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航空航天概论</w:t>
                  </w:r>
                </w:p>
              </w:tc>
              <w:tc>
                <w:tcPr>
                  <w:tcW w:w="460"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011J0010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26</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394" w:type="pct"/>
                  <w:vMerge w:val="restart"/>
                  <w:shd w:val="clear" w:color="auto" w:fill="auto"/>
                  <w:vAlign w:val="center"/>
                </w:tcPr>
                <w:p w:rsidR="006E71AB" w:rsidRPr="009C7EF3" w:rsidRDefault="006E71AB"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至少选</w:t>
                  </w:r>
                  <w:r w:rsidRPr="009C7EF3">
                    <w:rPr>
                      <w:rFonts w:ascii="Times New Roman" w:hAnsi="Times New Roman" w:hint="eastAsia"/>
                      <w:color w:val="000000"/>
                      <w:sz w:val="18"/>
                      <w:szCs w:val="18"/>
                    </w:rPr>
                    <w:t xml:space="preserve">1.5  </w:t>
                  </w:r>
                  <w:r w:rsidRPr="009C7EF3">
                    <w:rPr>
                      <w:rFonts w:ascii="Times New Roman" w:hAnsi="Times New Roman" w:hint="eastAsia"/>
                      <w:color w:val="000000"/>
                      <w:sz w:val="18"/>
                      <w:szCs w:val="18"/>
                    </w:rPr>
                    <w:t>学分</w:t>
                  </w: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军事高技术概论</w:t>
                  </w:r>
                </w:p>
              </w:tc>
              <w:tc>
                <w:tcPr>
                  <w:tcW w:w="460"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821J0050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24</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国防科技工业概论</w:t>
                  </w:r>
                </w:p>
              </w:tc>
              <w:tc>
                <w:tcPr>
                  <w:tcW w:w="460"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821J0040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24</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val="restart"/>
                  <w:shd w:val="clear" w:color="000000" w:fill="FFFFFF"/>
                  <w:vAlign w:val="center"/>
                </w:tcPr>
                <w:p w:rsidR="006E71AB" w:rsidRPr="009C7EF3" w:rsidRDefault="006E71AB"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选修第</w:t>
                  </w:r>
                  <w:r w:rsidRPr="009C7EF3">
                    <w:rPr>
                      <w:rFonts w:ascii="Times New Roman" w:hAnsi="Times New Roman" w:hint="eastAsia"/>
                      <w:color w:val="000000"/>
                      <w:sz w:val="18"/>
                      <w:szCs w:val="18"/>
                    </w:rPr>
                    <w:t>2</w:t>
                  </w:r>
                  <w:r w:rsidRPr="009C7EF3">
                    <w:rPr>
                      <w:rFonts w:ascii="Times New Roman" w:hAnsi="Times New Roman" w:hint="eastAsia"/>
                      <w:color w:val="000000"/>
                      <w:sz w:val="18"/>
                      <w:szCs w:val="18"/>
                    </w:rPr>
                    <w:t>组文化素质</w:t>
                  </w: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文化历史模块</w:t>
                  </w:r>
                </w:p>
              </w:tc>
              <w:tc>
                <w:tcPr>
                  <w:tcW w:w="460"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WHLS</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24</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394" w:type="pct"/>
                  <w:vMerge w:val="restart"/>
                  <w:shd w:val="clear" w:color="auto" w:fill="auto"/>
                  <w:vAlign w:val="center"/>
                </w:tcPr>
                <w:p w:rsidR="006E71AB" w:rsidRPr="009C7EF3" w:rsidRDefault="006E71AB"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至少选</w:t>
                  </w:r>
                  <w:r w:rsidRPr="009C7EF3">
                    <w:rPr>
                      <w:rFonts w:ascii="Times New Roman" w:hAnsi="Times New Roman" w:hint="eastAsia"/>
                      <w:color w:val="000000"/>
                      <w:sz w:val="18"/>
                      <w:szCs w:val="18"/>
                    </w:rPr>
                    <w:t xml:space="preserve"> 6 </w:t>
                  </w:r>
                  <w:r w:rsidRPr="009C7EF3">
                    <w:rPr>
                      <w:rFonts w:ascii="Times New Roman" w:hAnsi="Times New Roman" w:hint="eastAsia"/>
                      <w:color w:val="000000"/>
                      <w:sz w:val="18"/>
                      <w:szCs w:val="18"/>
                    </w:rPr>
                    <w:t>学分</w:t>
                  </w: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艺术鉴赏模块</w:t>
                  </w:r>
                </w:p>
              </w:tc>
              <w:tc>
                <w:tcPr>
                  <w:tcW w:w="460"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YSJS</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24</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哲学社会模块</w:t>
                  </w:r>
                </w:p>
              </w:tc>
              <w:tc>
                <w:tcPr>
                  <w:tcW w:w="460"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ZXSH</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24</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科技基础模块</w:t>
                  </w:r>
                </w:p>
              </w:tc>
              <w:tc>
                <w:tcPr>
                  <w:tcW w:w="460"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KJJC</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24</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val="restart"/>
                  <w:shd w:val="clear" w:color="auto" w:fill="auto"/>
                  <w:vAlign w:val="center"/>
                </w:tcPr>
                <w:p w:rsidR="006E71AB" w:rsidRPr="009C7EF3" w:rsidRDefault="006E71AB"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学科基础</w:t>
                  </w:r>
                </w:p>
              </w:tc>
              <w:tc>
                <w:tcPr>
                  <w:tcW w:w="598" w:type="pct"/>
                  <w:vMerge w:val="restart"/>
                  <w:shd w:val="clear" w:color="000000" w:fill="FFFFFF"/>
                  <w:vAlign w:val="center"/>
                </w:tcPr>
                <w:p w:rsidR="006E71AB" w:rsidRPr="009C7EF3" w:rsidRDefault="006E71AB"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必修课程</w:t>
                  </w: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proofErr w:type="gramStart"/>
                  <w:r w:rsidRPr="00E45C6C">
                    <w:rPr>
                      <w:rFonts w:ascii="Times New Roman" w:hAnsi="Times New Roman" w:hint="eastAsia"/>
                      <w:color w:val="000000"/>
                      <w:sz w:val="18"/>
                      <w:szCs w:val="18"/>
                    </w:rPr>
                    <w:t>工程图学</w:t>
                  </w:r>
                  <w:proofErr w:type="gramEnd"/>
                  <w:r w:rsidRPr="00E45C6C">
                    <w:rPr>
                      <w:rFonts w:ascii="Times New Roman" w:hAnsi="Times New Roman" w:hint="eastAsia"/>
                      <w:color w:val="000000"/>
                      <w:sz w:val="18"/>
                      <w:szCs w:val="18"/>
                    </w:rPr>
                    <w:t>Ⅰ</w:t>
                  </w:r>
                  <w:r w:rsidRPr="00E45C6C">
                    <w:rPr>
                      <w:rFonts w:ascii="Times New Roman" w:hAnsi="Times New Roman" w:hint="eastAsia"/>
                      <w:color w:val="000000"/>
                      <w:sz w:val="18"/>
                      <w:szCs w:val="18"/>
                    </w:rPr>
                    <w:t>(1)</w:t>
                  </w:r>
                </w:p>
              </w:tc>
              <w:tc>
                <w:tcPr>
                  <w:tcW w:w="460" w:type="pct"/>
                  <w:shd w:val="clear" w:color="000000" w:fill="FFFFFF"/>
                  <w:vAlign w:val="center"/>
                </w:tcPr>
                <w:p w:rsidR="006E71AB" w:rsidRPr="00E45C6C"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6E71AB" w:rsidRPr="00E45C6C">
                    <w:rPr>
                      <w:rFonts w:ascii="Times New Roman" w:hAnsi="Times New Roman" w:hint="eastAsia"/>
                      <w:color w:val="000000"/>
                      <w:sz w:val="18"/>
                      <w:szCs w:val="18"/>
                    </w:rPr>
                    <w:t>5101040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48</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val="restart"/>
                  <w:shd w:val="clear" w:color="auto" w:fill="auto"/>
                  <w:vAlign w:val="center"/>
                </w:tcPr>
                <w:p w:rsidR="006E71AB" w:rsidRPr="009C7EF3" w:rsidRDefault="006E71AB"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修满全部学分</w:t>
                  </w: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proofErr w:type="gramStart"/>
                  <w:r w:rsidRPr="00E45C6C">
                    <w:rPr>
                      <w:rFonts w:ascii="Times New Roman" w:hAnsi="Times New Roman" w:hint="eastAsia"/>
                      <w:color w:val="000000"/>
                      <w:sz w:val="18"/>
                      <w:szCs w:val="18"/>
                    </w:rPr>
                    <w:t>工程图学</w:t>
                  </w:r>
                  <w:proofErr w:type="gramEnd"/>
                  <w:r w:rsidRPr="00E45C6C">
                    <w:rPr>
                      <w:rFonts w:ascii="Times New Roman" w:hAnsi="Times New Roman" w:hint="eastAsia"/>
                      <w:color w:val="000000"/>
                      <w:sz w:val="18"/>
                      <w:szCs w:val="18"/>
                    </w:rPr>
                    <w:t>Ⅰ</w:t>
                  </w:r>
                  <w:r w:rsidRPr="00E45C6C">
                    <w:rPr>
                      <w:rFonts w:ascii="Times New Roman" w:hAnsi="Times New Roman" w:hint="eastAsia"/>
                      <w:color w:val="000000"/>
                      <w:sz w:val="18"/>
                      <w:szCs w:val="18"/>
                    </w:rPr>
                    <w:t>(2)</w:t>
                  </w:r>
                </w:p>
              </w:tc>
              <w:tc>
                <w:tcPr>
                  <w:tcW w:w="460" w:type="pct"/>
                  <w:shd w:val="clear" w:color="000000" w:fill="FFFFFF"/>
                  <w:vAlign w:val="center"/>
                </w:tcPr>
                <w:p w:rsidR="006E71AB" w:rsidRPr="00E45C6C"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6E71AB" w:rsidRPr="00E45C6C">
                    <w:rPr>
                      <w:rFonts w:ascii="Times New Roman" w:hAnsi="Times New Roman" w:hint="eastAsia"/>
                      <w:color w:val="000000"/>
                      <w:sz w:val="18"/>
                      <w:szCs w:val="18"/>
                    </w:rPr>
                    <w:t>5101160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2.5</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40</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2.5</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理论力学Ⅰ</w:t>
                  </w:r>
                </w:p>
              </w:tc>
              <w:tc>
                <w:tcPr>
                  <w:tcW w:w="460" w:type="pct"/>
                  <w:shd w:val="clear" w:color="000000" w:fill="FFFFFF"/>
                  <w:vAlign w:val="center"/>
                </w:tcPr>
                <w:p w:rsidR="006E71AB" w:rsidRPr="00E45C6C"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6E71AB" w:rsidRPr="00E45C6C">
                    <w:rPr>
                      <w:rFonts w:ascii="Times New Roman" w:hAnsi="Times New Roman" w:hint="eastAsia"/>
                      <w:color w:val="000000"/>
                      <w:sz w:val="18"/>
                      <w:szCs w:val="18"/>
                    </w:rPr>
                    <w:t>1302070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5</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80</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5</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电工与电子技术Ⅰ</w:t>
                  </w:r>
                  <w:r w:rsidRPr="00E45C6C">
                    <w:rPr>
                      <w:rFonts w:ascii="Times New Roman" w:hAnsi="Times New Roman" w:hint="eastAsia"/>
                      <w:color w:val="000000"/>
                      <w:sz w:val="18"/>
                      <w:szCs w:val="18"/>
                    </w:rPr>
                    <w:t>(1)</w:t>
                  </w:r>
                </w:p>
              </w:tc>
              <w:tc>
                <w:tcPr>
                  <w:tcW w:w="460" w:type="pct"/>
                  <w:shd w:val="clear" w:color="000000" w:fill="FFFFFF"/>
                  <w:vAlign w:val="center"/>
                </w:tcPr>
                <w:p w:rsidR="006E71AB" w:rsidRPr="00E45C6C"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6E71AB" w:rsidRPr="00E45C6C">
                    <w:rPr>
                      <w:rFonts w:ascii="Times New Roman" w:hAnsi="Times New Roman" w:hint="eastAsia"/>
                      <w:color w:val="000000"/>
                      <w:sz w:val="18"/>
                      <w:szCs w:val="18"/>
                    </w:rPr>
                    <w:t>3202590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3.5</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66</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3.5</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工程材料学</w:t>
                  </w:r>
                </w:p>
              </w:tc>
              <w:tc>
                <w:tcPr>
                  <w:tcW w:w="460" w:type="pct"/>
                  <w:shd w:val="clear" w:color="000000" w:fill="FFFFFF"/>
                  <w:vAlign w:val="center"/>
                </w:tcPr>
                <w:p w:rsidR="006E71AB" w:rsidRPr="00E45C6C"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6E71AB" w:rsidRPr="00E45C6C">
                    <w:rPr>
                      <w:rFonts w:ascii="Times New Roman" w:hAnsi="Times New Roman" w:hint="eastAsia"/>
                      <w:color w:val="000000"/>
                      <w:sz w:val="18"/>
                      <w:szCs w:val="18"/>
                    </w:rPr>
                    <w:t>6102090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2.5</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40</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2.5</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材料力学Ⅰ</w:t>
                  </w:r>
                </w:p>
              </w:tc>
              <w:tc>
                <w:tcPr>
                  <w:tcW w:w="460" w:type="pct"/>
                  <w:shd w:val="clear" w:color="000000" w:fill="FFFFFF"/>
                  <w:vAlign w:val="center"/>
                </w:tcPr>
                <w:p w:rsidR="006E71AB" w:rsidRPr="00E45C6C"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6E71AB" w:rsidRPr="00E45C6C">
                    <w:rPr>
                      <w:rFonts w:ascii="Times New Roman" w:hAnsi="Times New Roman" w:hint="eastAsia"/>
                      <w:color w:val="000000"/>
                      <w:sz w:val="18"/>
                      <w:szCs w:val="18"/>
                    </w:rPr>
                    <w:t>1302110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4</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64</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4</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工程流体力学Ⅱ</w:t>
                  </w:r>
                </w:p>
              </w:tc>
              <w:tc>
                <w:tcPr>
                  <w:tcW w:w="460" w:type="pct"/>
                  <w:shd w:val="clear" w:color="000000" w:fill="FFFFFF"/>
                  <w:vAlign w:val="center"/>
                </w:tcPr>
                <w:p w:rsidR="006E71AB" w:rsidRPr="00E45C6C"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6E71AB" w:rsidRPr="00E45C6C">
                    <w:rPr>
                      <w:rFonts w:ascii="Times New Roman" w:hAnsi="Times New Roman" w:hint="eastAsia"/>
                      <w:color w:val="000000"/>
                      <w:sz w:val="18"/>
                      <w:szCs w:val="18"/>
                    </w:rPr>
                    <w:t>2103090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52</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534350" w:rsidP="001D5BEE">
                  <w:pPr>
                    <w:jc w:val="center"/>
                    <w:rPr>
                      <w:rFonts w:ascii="Times New Roman" w:hAnsi="Times New Roman"/>
                      <w:color w:val="000000"/>
                      <w:sz w:val="18"/>
                      <w:szCs w:val="18"/>
                    </w:rPr>
                  </w:pPr>
                  <w:r w:rsidRPr="00E45C6C">
                    <w:rPr>
                      <w:rFonts w:ascii="Times New Roman" w:hAnsi="Times New Roman"/>
                      <w:color w:val="000000"/>
                      <w:sz w:val="18"/>
                      <w:szCs w:val="18"/>
                    </w:rPr>
                    <w:t>机器人</w:t>
                  </w:r>
                  <w:r w:rsidR="006E71AB" w:rsidRPr="00E45C6C">
                    <w:rPr>
                      <w:rFonts w:ascii="Times New Roman" w:hAnsi="Times New Roman"/>
                      <w:color w:val="000000"/>
                      <w:sz w:val="18"/>
                      <w:szCs w:val="18"/>
                    </w:rPr>
                    <w:t>前沿</w:t>
                  </w:r>
                  <w:r w:rsidRPr="00E45C6C">
                    <w:rPr>
                      <w:rFonts w:ascii="Times New Roman" w:hAnsi="Times New Roman" w:hint="eastAsia"/>
                      <w:color w:val="000000"/>
                      <w:sz w:val="18"/>
                      <w:szCs w:val="18"/>
                    </w:rPr>
                    <w:t>技术</w:t>
                  </w:r>
                  <w:r w:rsidR="006E71AB" w:rsidRPr="00E45C6C">
                    <w:rPr>
                      <w:rFonts w:ascii="Times New Roman" w:hAnsi="Times New Roman"/>
                      <w:color w:val="000000"/>
                      <w:sz w:val="18"/>
                      <w:szCs w:val="18"/>
                    </w:rPr>
                    <w:t>系列讲座</w:t>
                  </w:r>
                </w:p>
              </w:tc>
              <w:tc>
                <w:tcPr>
                  <w:tcW w:w="460" w:type="pct"/>
                  <w:shd w:val="clear" w:color="000000" w:fill="FFFFFF"/>
                  <w:vAlign w:val="center"/>
                </w:tcPr>
                <w:p w:rsidR="006E71AB" w:rsidRPr="00E45C6C" w:rsidRDefault="00C16DB8" w:rsidP="001D5BEE">
                  <w:pPr>
                    <w:jc w:val="center"/>
                    <w:rPr>
                      <w:rFonts w:ascii="Times New Roman" w:hAnsi="Times New Roman"/>
                      <w:color w:val="000000"/>
                      <w:sz w:val="18"/>
                      <w:szCs w:val="18"/>
                    </w:rPr>
                  </w:pPr>
                  <w:r>
                    <w:rPr>
                      <w:rFonts w:ascii="Times New Roman" w:hAnsi="Times New Roman" w:hint="eastAsia"/>
                      <w:color w:val="000000"/>
                      <w:sz w:val="18"/>
                      <w:szCs w:val="18"/>
                    </w:rPr>
                    <w:t>0</w:t>
                  </w:r>
                  <w:r>
                    <w:rPr>
                      <w:rFonts w:ascii="Times New Roman" w:hAnsi="Times New Roman"/>
                      <w:color w:val="000000"/>
                      <w:sz w:val="18"/>
                      <w:szCs w:val="18"/>
                    </w:rPr>
                    <w:t>5302050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w:t>
                  </w:r>
                  <w:r w:rsidRPr="00E45C6C">
                    <w:rPr>
                      <w:rFonts w:ascii="Times New Roman" w:hAnsi="Times New Roman"/>
                      <w:color w:val="000000"/>
                      <w:sz w:val="18"/>
                      <w:szCs w:val="18"/>
                    </w:rPr>
                    <w:t>6</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力学测试及误差分析</w:t>
                  </w:r>
                </w:p>
              </w:tc>
              <w:tc>
                <w:tcPr>
                  <w:tcW w:w="460" w:type="pct"/>
                  <w:shd w:val="clear" w:color="000000" w:fill="FFFFFF"/>
                  <w:vAlign w:val="center"/>
                </w:tcPr>
                <w:p w:rsidR="006E71AB" w:rsidRPr="00E45C6C"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6E71AB" w:rsidRPr="00E45C6C">
                    <w:rPr>
                      <w:rFonts w:ascii="Times New Roman" w:hAnsi="Times New Roman" w:hint="eastAsia"/>
                      <w:color w:val="000000"/>
                      <w:sz w:val="18"/>
                      <w:szCs w:val="18"/>
                    </w:rPr>
                    <w:t>1</w:t>
                  </w:r>
                  <w:r w:rsidR="006E71AB" w:rsidRPr="00E45C6C">
                    <w:rPr>
                      <w:rFonts w:ascii="Times New Roman" w:hAnsi="Times New Roman"/>
                      <w:color w:val="000000"/>
                      <w:sz w:val="18"/>
                      <w:szCs w:val="18"/>
                    </w:rPr>
                    <w:t>303140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4</w:t>
                  </w:r>
                  <w:r w:rsidRPr="00E45C6C">
                    <w:rPr>
                      <w:rFonts w:ascii="Times New Roman" w:hAnsi="Times New Roman"/>
                      <w:color w:val="000000"/>
                      <w:sz w:val="18"/>
                      <w:szCs w:val="18"/>
                    </w:rPr>
                    <w:t>4</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电工与电子技术Ⅰ</w:t>
                  </w:r>
                  <w:r w:rsidRPr="00E45C6C">
                    <w:rPr>
                      <w:rFonts w:ascii="Times New Roman" w:hAnsi="Times New Roman" w:hint="eastAsia"/>
                      <w:color w:val="000000"/>
                      <w:sz w:val="18"/>
                      <w:szCs w:val="18"/>
                    </w:rPr>
                    <w:t>(2)</w:t>
                  </w:r>
                </w:p>
              </w:tc>
              <w:tc>
                <w:tcPr>
                  <w:tcW w:w="460" w:type="pct"/>
                  <w:shd w:val="clear" w:color="000000" w:fill="FFFFFF"/>
                  <w:vAlign w:val="center"/>
                </w:tcPr>
                <w:p w:rsidR="006E71AB" w:rsidRPr="00E45C6C" w:rsidRDefault="001A75F7" w:rsidP="001D5BEE">
                  <w:pPr>
                    <w:jc w:val="center"/>
                    <w:rPr>
                      <w:rFonts w:ascii="Times New Roman" w:hAnsi="Times New Roman"/>
                      <w:color w:val="000000"/>
                      <w:sz w:val="18"/>
                      <w:szCs w:val="18"/>
                    </w:rPr>
                  </w:pPr>
                  <w:r>
                    <w:rPr>
                      <w:rFonts w:ascii="Times New Roman" w:hAnsi="Times New Roman"/>
                      <w:color w:val="000000"/>
                      <w:sz w:val="18"/>
                      <w:szCs w:val="18"/>
                    </w:rPr>
                    <w:t>0</w:t>
                  </w:r>
                  <w:r w:rsidR="006E71AB" w:rsidRPr="00E45C6C">
                    <w:rPr>
                      <w:rFonts w:ascii="Times New Roman" w:hAnsi="Times New Roman" w:hint="eastAsia"/>
                      <w:color w:val="000000"/>
                      <w:sz w:val="18"/>
                      <w:szCs w:val="18"/>
                    </w:rPr>
                    <w:t>3202600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3.5</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66</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3.5</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机械设计基础</w:t>
                  </w:r>
                </w:p>
              </w:tc>
              <w:tc>
                <w:tcPr>
                  <w:tcW w:w="460" w:type="pct"/>
                  <w:shd w:val="clear" w:color="000000" w:fill="FFFFFF"/>
                  <w:vAlign w:val="center"/>
                </w:tcPr>
                <w:p w:rsidR="006E71AB" w:rsidRPr="00434F83" w:rsidRDefault="00C16DB8" w:rsidP="001D5BEE">
                  <w:pPr>
                    <w:jc w:val="center"/>
                    <w:rPr>
                      <w:rFonts w:ascii="Times New Roman" w:hAnsi="Times New Roman"/>
                      <w:color w:val="000000"/>
                      <w:sz w:val="18"/>
                      <w:szCs w:val="18"/>
                    </w:rPr>
                  </w:pPr>
                  <w:r w:rsidRPr="00434F83">
                    <w:rPr>
                      <w:rFonts w:ascii="Times New Roman" w:hAnsi="Times New Roman" w:hint="eastAsia"/>
                      <w:color w:val="000000"/>
                      <w:sz w:val="18"/>
                      <w:szCs w:val="18"/>
                    </w:rPr>
                    <w:t>05302060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52</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控制系统工程</w:t>
                  </w:r>
                  <w:r w:rsidRPr="00E45C6C">
                    <w:rPr>
                      <w:rFonts w:ascii="Times New Roman" w:hAnsi="Times New Roman" w:hint="eastAsia"/>
                      <w:color w:val="000000"/>
                      <w:sz w:val="18"/>
                      <w:szCs w:val="18"/>
                    </w:rPr>
                    <w:t>I</w:t>
                  </w:r>
                  <w:r w:rsidRPr="00E45C6C">
                    <w:rPr>
                      <w:rFonts w:ascii="Times New Roman" w:hAnsi="Times New Roman"/>
                      <w:color w:val="000000"/>
                      <w:sz w:val="18"/>
                      <w:szCs w:val="18"/>
                    </w:rPr>
                    <w:t>I</w:t>
                  </w:r>
                </w:p>
              </w:tc>
              <w:tc>
                <w:tcPr>
                  <w:tcW w:w="460" w:type="pct"/>
                  <w:shd w:val="clear" w:color="000000" w:fill="FFFFFF"/>
                  <w:vAlign w:val="center"/>
                </w:tcPr>
                <w:p w:rsidR="006E71AB" w:rsidRPr="00434F83" w:rsidRDefault="001A75F7" w:rsidP="001D5BEE">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color w:val="000000"/>
                      <w:sz w:val="18"/>
                      <w:szCs w:val="18"/>
                    </w:rPr>
                    <w:t>3103030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5</w:t>
                  </w:r>
                  <w:r w:rsidRPr="00E45C6C">
                    <w:rPr>
                      <w:rFonts w:ascii="Times New Roman" w:hAnsi="Times New Roman"/>
                      <w:color w:val="000000"/>
                      <w:sz w:val="18"/>
                      <w:szCs w:val="18"/>
                    </w:rPr>
                    <w:t>1</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color w:val="000000"/>
                      <w:sz w:val="18"/>
                      <w:szCs w:val="18"/>
                    </w:rPr>
                    <w:t>3</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机械制造技术基础</w:t>
                  </w:r>
                </w:p>
              </w:tc>
              <w:tc>
                <w:tcPr>
                  <w:tcW w:w="460" w:type="pct"/>
                  <w:shd w:val="clear" w:color="000000" w:fill="FFFFFF"/>
                  <w:vAlign w:val="center"/>
                </w:tcPr>
                <w:p w:rsidR="006E71AB" w:rsidRPr="00434F83" w:rsidRDefault="00C16DB8" w:rsidP="001D5BEE">
                  <w:pPr>
                    <w:jc w:val="center"/>
                    <w:rPr>
                      <w:rFonts w:ascii="Times New Roman" w:hAnsi="Times New Roman"/>
                      <w:color w:val="000000"/>
                      <w:sz w:val="18"/>
                      <w:szCs w:val="18"/>
                    </w:rPr>
                  </w:pPr>
                  <w:r w:rsidRPr="00434F83">
                    <w:rPr>
                      <w:rFonts w:ascii="Times New Roman" w:hAnsi="Times New Roman" w:hint="eastAsia"/>
                      <w:color w:val="000000"/>
                      <w:sz w:val="18"/>
                      <w:szCs w:val="18"/>
                    </w:rPr>
                    <w:t>05302070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52</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3</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C16DB8" w:rsidRPr="00E3198C" w:rsidTr="000D4C00">
              <w:tc>
                <w:tcPr>
                  <w:tcW w:w="298" w:type="pct"/>
                  <w:vMerge w:val="restart"/>
                  <w:shd w:val="clear" w:color="auto" w:fill="auto"/>
                  <w:vAlign w:val="center"/>
                </w:tcPr>
                <w:p w:rsidR="00C16DB8" w:rsidRDefault="00C16DB8" w:rsidP="00C16DB8">
                  <w:pPr>
                    <w:jc w:val="center"/>
                    <w:rPr>
                      <w:rFonts w:ascii="Times New Roman" w:hAnsi="Times New Roman"/>
                      <w:color w:val="000000"/>
                      <w:sz w:val="18"/>
                      <w:szCs w:val="18"/>
                    </w:rPr>
                  </w:pPr>
                </w:p>
                <w:p w:rsidR="00C16DB8" w:rsidRPr="009C7EF3" w:rsidRDefault="00C16DB8" w:rsidP="00C16DB8">
                  <w:pPr>
                    <w:jc w:val="center"/>
                    <w:rPr>
                      <w:rFonts w:ascii="Times New Roman" w:hAnsi="Times New Roman"/>
                      <w:color w:val="000000"/>
                      <w:sz w:val="18"/>
                      <w:szCs w:val="18"/>
                    </w:rPr>
                  </w:pPr>
                  <w:r w:rsidRPr="009C7EF3">
                    <w:rPr>
                      <w:rFonts w:ascii="Times New Roman" w:hAnsi="Times New Roman" w:hint="eastAsia"/>
                      <w:color w:val="000000"/>
                      <w:sz w:val="18"/>
                      <w:szCs w:val="18"/>
                    </w:rPr>
                    <w:t>专业教育</w:t>
                  </w:r>
                </w:p>
              </w:tc>
              <w:tc>
                <w:tcPr>
                  <w:tcW w:w="598" w:type="pct"/>
                  <w:vMerge w:val="restart"/>
                  <w:shd w:val="clear" w:color="000000" w:fill="FFFFFF"/>
                  <w:vAlign w:val="center"/>
                </w:tcPr>
                <w:p w:rsidR="00C16DB8" w:rsidRPr="009C7EF3" w:rsidRDefault="00C16DB8" w:rsidP="00C16DB8">
                  <w:pPr>
                    <w:jc w:val="center"/>
                    <w:rPr>
                      <w:rFonts w:ascii="Times New Roman" w:hAnsi="Times New Roman"/>
                      <w:color w:val="000000"/>
                      <w:sz w:val="18"/>
                      <w:szCs w:val="18"/>
                    </w:rPr>
                  </w:pPr>
                  <w:r w:rsidRPr="009C7EF3">
                    <w:rPr>
                      <w:rFonts w:ascii="Times New Roman" w:hAnsi="Times New Roman" w:hint="eastAsia"/>
                      <w:color w:val="000000"/>
                      <w:sz w:val="18"/>
                      <w:szCs w:val="18"/>
                    </w:rPr>
                    <w:t>必修课程</w:t>
                  </w:r>
                </w:p>
              </w:tc>
              <w:tc>
                <w:tcPr>
                  <w:tcW w:w="1007"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机器人工程导论</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05302080</w:t>
                  </w:r>
                </w:p>
              </w:tc>
              <w:tc>
                <w:tcPr>
                  <w:tcW w:w="228"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1.0</w:t>
                  </w:r>
                </w:p>
              </w:tc>
              <w:tc>
                <w:tcPr>
                  <w:tcW w:w="279"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16</w:t>
                  </w: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1.0</w:t>
                  </w: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394" w:type="pct"/>
                  <w:vMerge w:val="restart"/>
                  <w:shd w:val="clear" w:color="auto" w:fill="auto"/>
                  <w:vAlign w:val="center"/>
                </w:tcPr>
                <w:p w:rsidR="00C16DB8" w:rsidRPr="009C7EF3" w:rsidRDefault="00C16DB8" w:rsidP="00C16DB8">
                  <w:pPr>
                    <w:jc w:val="center"/>
                    <w:rPr>
                      <w:rFonts w:ascii="Times New Roman" w:hAnsi="Times New Roman"/>
                      <w:color w:val="000000"/>
                      <w:sz w:val="18"/>
                      <w:szCs w:val="18"/>
                    </w:rPr>
                  </w:pPr>
                  <w:r w:rsidRPr="009C7EF3">
                    <w:rPr>
                      <w:rFonts w:ascii="Times New Roman" w:hAnsi="Times New Roman" w:hint="eastAsia"/>
                      <w:color w:val="000000"/>
                      <w:sz w:val="18"/>
                      <w:szCs w:val="18"/>
                    </w:rPr>
                    <w:t>修满全部学分</w:t>
                  </w: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Pr="009C7EF3"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机器人学</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05302090</w:t>
                  </w:r>
                </w:p>
              </w:tc>
              <w:tc>
                <w:tcPr>
                  <w:tcW w:w="228"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2.5</w:t>
                  </w:r>
                </w:p>
              </w:tc>
              <w:tc>
                <w:tcPr>
                  <w:tcW w:w="279"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40</w:t>
                  </w: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color w:val="000000"/>
                      <w:sz w:val="18"/>
                      <w:szCs w:val="18"/>
                    </w:rPr>
                    <w:t>2.5</w:t>
                  </w: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Pr="009C7EF3"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机器人机构学</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05302100</w:t>
                  </w:r>
                </w:p>
              </w:tc>
              <w:tc>
                <w:tcPr>
                  <w:tcW w:w="228"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color w:val="000000"/>
                      <w:sz w:val="18"/>
                      <w:szCs w:val="18"/>
                    </w:rPr>
                    <w:t>2.5</w:t>
                  </w:r>
                </w:p>
              </w:tc>
              <w:tc>
                <w:tcPr>
                  <w:tcW w:w="279"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color w:val="000000"/>
                      <w:sz w:val="18"/>
                      <w:szCs w:val="18"/>
                    </w:rPr>
                    <w:t>40</w:t>
                  </w: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color w:val="000000"/>
                      <w:sz w:val="18"/>
                      <w:szCs w:val="18"/>
                    </w:rPr>
                    <w:t>2.5</w:t>
                  </w: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Pr="009C7EF3"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Pr>
                      <w:rFonts w:ascii="Times New Roman" w:hAnsi="Times New Roman" w:hint="eastAsia"/>
                      <w:color w:val="000000"/>
                      <w:sz w:val="18"/>
                      <w:szCs w:val="18"/>
                    </w:rPr>
                    <w:t>机器人动力学及仿真与控制</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05302110</w:t>
                  </w:r>
                </w:p>
              </w:tc>
              <w:tc>
                <w:tcPr>
                  <w:tcW w:w="228"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color w:val="000000"/>
                      <w:sz w:val="18"/>
                      <w:szCs w:val="18"/>
                    </w:rPr>
                    <w:t>2.5</w:t>
                  </w:r>
                </w:p>
              </w:tc>
              <w:tc>
                <w:tcPr>
                  <w:tcW w:w="279"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color w:val="000000"/>
                      <w:sz w:val="18"/>
                      <w:szCs w:val="18"/>
                    </w:rPr>
                    <w:t>40</w:t>
                  </w: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203AB3" w:rsidP="00C16DB8">
                  <w:pPr>
                    <w:jc w:val="center"/>
                    <w:rPr>
                      <w:rFonts w:ascii="Times New Roman" w:hAnsi="Times New Roman"/>
                      <w:color w:val="000000"/>
                      <w:sz w:val="18"/>
                      <w:szCs w:val="18"/>
                    </w:rPr>
                  </w:pPr>
                  <w:r w:rsidRPr="00E45C6C">
                    <w:rPr>
                      <w:rFonts w:ascii="Times New Roman" w:hAnsi="Times New Roman"/>
                      <w:color w:val="000000"/>
                      <w:sz w:val="18"/>
                      <w:szCs w:val="18"/>
                    </w:rPr>
                    <w:t>2.5</w:t>
                  </w: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液压与气压传动</w:t>
                  </w:r>
                </w:p>
              </w:tc>
              <w:tc>
                <w:tcPr>
                  <w:tcW w:w="460" w:type="pct"/>
                  <w:shd w:val="clear" w:color="000000" w:fill="FFFFFF"/>
                  <w:vAlign w:val="center"/>
                </w:tcPr>
                <w:p w:rsidR="006E71AB" w:rsidRPr="00434F83" w:rsidRDefault="001A75F7" w:rsidP="00866F3D">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hint="eastAsia"/>
                      <w:color w:val="000000"/>
                      <w:sz w:val="18"/>
                      <w:szCs w:val="18"/>
                    </w:rPr>
                    <w:t>5303160</w:t>
                  </w:r>
                </w:p>
              </w:tc>
              <w:tc>
                <w:tcPr>
                  <w:tcW w:w="228"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color w:val="000000"/>
                      <w:sz w:val="18"/>
                      <w:szCs w:val="18"/>
                    </w:rPr>
                    <w:t>2.0</w:t>
                  </w:r>
                </w:p>
              </w:tc>
              <w:tc>
                <w:tcPr>
                  <w:tcW w:w="279"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color w:val="000000"/>
                      <w:sz w:val="18"/>
                      <w:szCs w:val="18"/>
                    </w:rPr>
                    <w:t>32</w:t>
                  </w: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color w:val="000000"/>
                      <w:sz w:val="18"/>
                      <w:szCs w:val="18"/>
                    </w:rPr>
                    <w:t>2.0</w:t>
                  </w: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嵌入式微处理器及应用</w:t>
                  </w:r>
                </w:p>
              </w:tc>
              <w:tc>
                <w:tcPr>
                  <w:tcW w:w="460" w:type="pct"/>
                  <w:shd w:val="clear" w:color="000000" w:fill="FFFFFF"/>
                  <w:vAlign w:val="center"/>
                </w:tcPr>
                <w:p w:rsidR="006E71AB" w:rsidRPr="00434F83" w:rsidRDefault="00C16DB8" w:rsidP="00866F3D">
                  <w:pPr>
                    <w:jc w:val="center"/>
                    <w:rPr>
                      <w:rFonts w:ascii="Times New Roman" w:hAnsi="Times New Roman"/>
                      <w:color w:val="000000"/>
                      <w:sz w:val="18"/>
                      <w:szCs w:val="18"/>
                    </w:rPr>
                  </w:pPr>
                  <w:r w:rsidRPr="00434F83">
                    <w:rPr>
                      <w:rFonts w:ascii="Times New Roman" w:hAnsi="Times New Roman" w:hint="eastAsia"/>
                      <w:color w:val="000000"/>
                      <w:sz w:val="18"/>
                      <w:szCs w:val="18"/>
                    </w:rPr>
                    <w:t>05302120</w:t>
                  </w:r>
                </w:p>
              </w:tc>
              <w:tc>
                <w:tcPr>
                  <w:tcW w:w="228"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2.5</w:t>
                  </w:r>
                </w:p>
              </w:tc>
              <w:tc>
                <w:tcPr>
                  <w:tcW w:w="279"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40</w:t>
                  </w: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2.5</w:t>
                  </w: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B714BA" w:rsidRDefault="006E71AB" w:rsidP="00866F3D">
                  <w:pPr>
                    <w:jc w:val="center"/>
                    <w:rPr>
                      <w:rFonts w:ascii="Times New Roman" w:hAnsi="Times New Roman"/>
                      <w:color w:val="000000"/>
                      <w:sz w:val="18"/>
                      <w:szCs w:val="18"/>
                      <w:highlight w:val="yellow"/>
                    </w:rPr>
                  </w:pPr>
                </w:p>
              </w:tc>
              <w:tc>
                <w:tcPr>
                  <w:tcW w:w="217" w:type="pct"/>
                  <w:shd w:val="clear" w:color="auto" w:fill="auto"/>
                  <w:vAlign w:val="center"/>
                </w:tcPr>
                <w:p w:rsidR="006E71AB" w:rsidRPr="00B714BA" w:rsidRDefault="006E71AB" w:rsidP="00866F3D">
                  <w:pPr>
                    <w:jc w:val="center"/>
                    <w:rPr>
                      <w:rFonts w:ascii="Times New Roman" w:hAnsi="Times New Roman"/>
                      <w:color w:val="000000"/>
                      <w:sz w:val="18"/>
                      <w:szCs w:val="18"/>
                      <w:highlight w:val="yellow"/>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智能传感与测试技术</w:t>
                  </w:r>
                </w:p>
              </w:tc>
              <w:tc>
                <w:tcPr>
                  <w:tcW w:w="460" w:type="pct"/>
                  <w:shd w:val="clear" w:color="000000" w:fill="FFFFFF"/>
                  <w:vAlign w:val="center"/>
                </w:tcPr>
                <w:p w:rsidR="006E71AB" w:rsidRPr="00434F83" w:rsidRDefault="00C16DB8" w:rsidP="00866F3D">
                  <w:pPr>
                    <w:jc w:val="center"/>
                    <w:rPr>
                      <w:rFonts w:ascii="Times New Roman" w:hAnsi="Times New Roman"/>
                      <w:color w:val="000000"/>
                      <w:sz w:val="18"/>
                      <w:szCs w:val="18"/>
                    </w:rPr>
                  </w:pPr>
                  <w:r w:rsidRPr="00434F83">
                    <w:rPr>
                      <w:rFonts w:ascii="Times New Roman" w:hAnsi="Times New Roman" w:hint="eastAsia"/>
                      <w:color w:val="000000"/>
                      <w:sz w:val="18"/>
                      <w:szCs w:val="18"/>
                    </w:rPr>
                    <w:t>05302130</w:t>
                  </w:r>
                </w:p>
              </w:tc>
              <w:tc>
                <w:tcPr>
                  <w:tcW w:w="228"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color w:val="000000"/>
                      <w:sz w:val="18"/>
                      <w:szCs w:val="18"/>
                    </w:rPr>
                    <w:t>2.5</w:t>
                  </w:r>
                </w:p>
              </w:tc>
              <w:tc>
                <w:tcPr>
                  <w:tcW w:w="279"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color w:val="000000"/>
                      <w:sz w:val="18"/>
                      <w:szCs w:val="18"/>
                    </w:rPr>
                    <w:t>40</w:t>
                  </w: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color w:val="000000"/>
                      <w:sz w:val="18"/>
                      <w:szCs w:val="18"/>
                    </w:rPr>
                    <w:t>2.5</w:t>
                  </w:r>
                </w:p>
              </w:tc>
              <w:tc>
                <w:tcPr>
                  <w:tcW w:w="217" w:type="pct"/>
                  <w:shd w:val="clear" w:color="auto" w:fill="auto"/>
                  <w:vAlign w:val="center"/>
                </w:tcPr>
                <w:p w:rsidR="006E71AB" w:rsidRPr="00B714BA" w:rsidRDefault="006E71AB" w:rsidP="00866F3D">
                  <w:pPr>
                    <w:jc w:val="center"/>
                    <w:rPr>
                      <w:rFonts w:ascii="Times New Roman" w:hAnsi="Times New Roman"/>
                      <w:color w:val="000000"/>
                      <w:sz w:val="18"/>
                      <w:szCs w:val="18"/>
                      <w:highlight w:val="yellow"/>
                    </w:rPr>
                  </w:pPr>
                </w:p>
              </w:tc>
              <w:tc>
                <w:tcPr>
                  <w:tcW w:w="217" w:type="pct"/>
                  <w:shd w:val="clear" w:color="auto" w:fill="auto"/>
                  <w:vAlign w:val="center"/>
                </w:tcPr>
                <w:p w:rsidR="006E71AB" w:rsidRPr="00B714BA" w:rsidRDefault="006E71AB" w:rsidP="00866F3D">
                  <w:pPr>
                    <w:jc w:val="center"/>
                    <w:rPr>
                      <w:rFonts w:ascii="Times New Roman" w:hAnsi="Times New Roman"/>
                      <w:color w:val="000000"/>
                      <w:sz w:val="18"/>
                      <w:szCs w:val="18"/>
                      <w:highlight w:val="yellow"/>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val="restart"/>
                  <w:shd w:val="clear" w:color="000000" w:fill="FFFFFF"/>
                  <w:vAlign w:val="center"/>
                </w:tcPr>
                <w:p w:rsidR="00C16DB8" w:rsidRPr="0087159C" w:rsidRDefault="00C16DB8"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选修第</w:t>
                  </w:r>
                  <w:r w:rsidRPr="0087159C">
                    <w:rPr>
                      <w:rFonts w:ascii="Times New Roman" w:hAnsi="Times New Roman" w:hint="eastAsia"/>
                      <w:color w:val="000000"/>
                      <w:sz w:val="18"/>
                      <w:szCs w:val="18"/>
                    </w:rPr>
                    <w:t>1</w:t>
                  </w:r>
                  <w:r w:rsidRPr="0087159C">
                    <w:rPr>
                      <w:rFonts w:ascii="Times New Roman" w:hAnsi="Times New Roman" w:hint="eastAsia"/>
                      <w:color w:val="000000"/>
                      <w:sz w:val="18"/>
                      <w:szCs w:val="18"/>
                    </w:rPr>
                    <w:t>组</w:t>
                  </w:r>
                </w:p>
                <w:p w:rsidR="00C16DB8" w:rsidRPr="0087159C" w:rsidRDefault="00C16DB8"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机器人设计与制造</w:t>
                  </w:r>
                </w:p>
                <w:p w:rsidR="00C16DB8" w:rsidRPr="0087159C" w:rsidRDefault="00C16DB8"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课程模块</w:t>
                  </w:r>
                </w:p>
              </w:tc>
              <w:tc>
                <w:tcPr>
                  <w:tcW w:w="1007"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机器人系统优化方法</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05303470</w:t>
                  </w:r>
                </w:p>
              </w:tc>
              <w:tc>
                <w:tcPr>
                  <w:tcW w:w="228"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24</w:t>
                  </w: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394" w:type="pct"/>
                  <w:vMerge w:val="restart"/>
                  <w:shd w:val="clear" w:color="auto" w:fill="auto"/>
                  <w:vAlign w:val="center"/>
                </w:tcPr>
                <w:p w:rsidR="00C16DB8" w:rsidRPr="009C7EF3" w:rsidRDefault="00C16DB8" w:rsidP="00C16DB8">
                  <w:pPr>
                    <w:jc w:val="center"/>
                    <w:rPr>
                      <w:rFonts w:ascii="Times New Roman" w:hAnsi="Times New Roman"/>
                      <w:color w:val="000000"/>
                      <w:sz w:val="18"/>
                      <w:szCs w:val="18"/>
                    </w:rPr>
                  </w:pPr>
                  <w:r w:rsidRPr="009C7EF3">
                    <w:rPr>
                      <w:rFonts w:ascii="Times New Roman" w:hAnsi="Times New Roman" w:hint="eastAsia"/>
                      <w:color w:val="000000"/>
                      <w:sz w:val="18"/>
                      <w:szCs w:val="18"/>
                    </w:rPr>
                    <w:t>至少选</w:t>
                  </w:r>
                  <w:r w:rsidRPr="009C7EF3">
                    <w:rPr>
                      <w:rFonts w:ascii="Times New Roman" w:hAnsi="Times New Roman" w:hint="eastAsia"/>
                      <w:color w:val="000000"/>
                      <w:sz w:val="18"/>
                      <w:szCs w:val="18"/>
                    </w:rPr>
                    <w:t xml:space="preserve">  2  </w:t>
                  </w:r>
                  <w:r w:rsidRPr="009C7EF3">
                    <w:rPr>
                      <w:rFonts w:ascii="Times New Roman" w:hAnsi="Times New Roman" w:hint="eastAsia"/>
                      <w:color w:val="000000"/>
                      <w:sz w:val="18"/>
                      <w:szCs w:val="18"/>
                    </w:rPr>
                    <w:t>学分</w:t>
                  </w: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Pr="0087159C"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机器人结构有限元分析</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05303480</w:t>
                  </w:r>
                </w:p>
              </w:tc>
              <w:tc>
                <w:tcPr>
                  <w:tcW w:w="228"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24</w:t>
                  </w: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Pr="0087159C"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Pr>
                      <w:rFonts w:ascii="Times New Roman" w:hAnsi="Times New Roman" w:hint="eastAsia"/>
                      <w:color w:val="000000"/>
                      <w:sz w:val="18"/>
                      <w:szCs w:val="18"/>
                    </w:rPr>
                    <w:t>机器人仿生机构与结</w:t>
                  </w:r>
                  <w:r w:rsidRPr="00E45C6C">
                    <w:rPr>
                      <w:rFonts w:ascii="Times New Roman" w:hAnsi="Times New Roman" w:hint="eastAsia"/>
                      <w:color w:val="000000"/>
                      <w:sz w:val="18"/>
                      <w:szCs w:val="18"/>
                    </w:rPr>
                    <w:t>构</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05303490</w:t>
                  </w:r>
                </w:p>
              </w:tc>
              <w:tc>
                <w:tcPr>
                  <w:tcW w:w="228"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24</w:t>
                  </w: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87159C"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工业造型设计</w:t>
                  </w:r>
                </w:p>
              </w:tc>
              <w:tc>
                <w:tcPr>
                  <w:tcW w:w="460" w:type="pct"/>
                  <w:shd w:val="clear" w:color="000000" w:fill="FFFFFF"/>
                  <w:vAlign w:val="center"/>
                </w:tcPr>
                <w:p w:rsidR="006E71AB" w:rsidRPr="00434F83" w:rsidRDefault="001A75F7" w:rsidP="00866F3D">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color w:val="000000"/>
                      <w:sz w:val="18"/>
                      <w:szCs w:val="18"/>
                    </w:rPr>
                    <w:t>5104080</w:t>
                  </w:r>
                </w:p>
              </w:tc>
              <w:tc>
                <w:tcPr>
                  <w:tcW w:w="228"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24</w:t>
                  </w: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87159C"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激光加工与</w:t>
                  </w:r>
                  <w:r w:rsidRPr="00E45C6C">
                    <w:rPr>
                      <w:rFonts w:ascii="Times New Roman" w:hAnsi="Times New Roman" w:hint="eastAsia"/>
                      <w:color w:val="000000"/>
                      <w:sz w:val="18"/>
                      <w:szCs w:val="18"/>
                    </w:rPr>
                    <w:t>3</w:t>
                  </w:r>
                  <w:r w:rsidRPr="00E45C6C">
                    <w:rPr>
                      <w:rFonts w:ascii="Times New Roman" w:hAnsi="Times New Roman"/>
                      <w:color w:val="000000"/>
                      <w:sz w:val="18"/>
                      <w:szCs w:val="18"/>
                    </w:rPr>
                    <w:t>D</w:t>
                  </w:r>
                  <w:r w:rsidRPr="00E45C6C">
                    <w:rPr>
                      <w:rFonts w:ascii="Times New Roman" w:hAnsi="Times New Roman" w:hint="eastAsia"/>
                      <w:color w:val="000000"/>
                      <w:sz w:val="18"/>
                      <w:szCs w:val="18"/>
                    </w:rPr>
                    <w:t>打印</w:t>
                  </w:r>
                </w:p>
              </w:tc>
              <w:tc>
                <w:tcPr>
                  <w:tcW w:w="460" w:type="pct"/>
                  <w:shd w:val="clear" w:color="000000" w:fill="FFFFFF"/>
                  <w:vAlign w:val="center"/>
                </w:tcPr>
                <w:p w:rsidR="006E71AB" w:rsidRPr="00434F83" w:rsidRDefault="001A75F7" w:rsidP="00866F3D">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hint="eastAsia"/>
                      <w:color w:val="000000"/>
                      <w:sz w:val="18"/>
                      <w:szCs w:val="18"/>
                    </w:rPr>
                    <w:t>5</w:t>
                  </w:r>
                  <w:r w:rsidR="006E71AB" w:rsidRPr="00434F83">
                    <w:rPr>
                      <w:rFonts w:ascii="Times New Roman" w:hAnsi="Times New Roman"/>
                      <w:color w:val="000000"/>
                      <w:sz w:val="18"/>
                      <w:szCs w:val="18"/>
                    </w:rPr>
                    <w:t>204230</w:t>
                  </w:r>
                </w:p>
              </w:tc>
              <w:tc>
                <w:tcPr>
                  <w:tcW w:w="228"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1</w:t>
                  </w:r>
                  <w:r w:rsidRPr="00E45C6C">
                    <w:rPr>
                      <w:rFonts w:ascii="Times New Roman" w:hAnsi="Times New Roman"/>
                      <w:color w:val="000000"/>
                      <w:sz w:val="18"/>
                      <w:szCs w:val="18"/>
                    </w:rPr>
                    <w:t>.5</w:t>
                  </w:r>
                </w:p>
              </w:tc>
              <w:tc>
                <w:tcPr>
                  <w:tcW w:w="279"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2</w:t>
                  </w:r>
                  <w:r w:rsidRPr="00E45C6C">
                    <w:rPr>
                      <w:rFonts w:ascii="Times New Roman" w:hAnsi="Times New Roman"/>
                      <w:color w:val="000000"/>
                      <w:sz w:val="18"/>
                      <w:szCs w:val="18"/>
                    </w:rPr>
                    <w:t>4</w:t>
                  </w: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1</w:t>
                  </w:r>
                  <w:r w:rsidRPr="00E45C6C">
                    <w:rPr>
                      <w:rFonts w:ascii="Times New Roman" w:hAnsi="Times New Roman"/>
                      <w:color w:val="000000"/>
                      <w:sz w:val="18"/>
                      <w:szCs w:val="18"/>
                    </w:rPr>
                    <w:t>.5</w:t>
                  </w: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87159C"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CAD/CAM</w:t>
                  </w:r>
                  <w:r w:rsidRPr="00E45C6C">
                    <w:rPr>
                      <w:rFonts w:ascii="Times New Roman" w:hAnsi="Times New Roman" w:hint="eastAsia"/>
                      <w:color w:val="000000"/>
                      <w:sz w:val="18"/>
                      <w:szCs w:val="18"/>
                    </w:rPr>
                    <w:t>技术基础</w:t>
                  </w:r>
                </w:p>
              </w:tc>
              <w:tc>
                <w:tcPr>
                  <w:tcW w:w="460" w:type="pct"/>
                  <w:shd w:val="clear" w:color="000000" w:fill="FFFFFF"/>
                  <w:vAlign w:val="center"/>
                </w:tcPr>
                <w:p w:rsidR="006E71AB" w:rsidRPr="00434F83" w:rsidRDefault="001A75F7" w:rsidP="00866F3D">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hint="eastAsia"/>
                      <w:color w:val="000000"/>
                      <w:sz w:val="18"/>
                      <w:szCs w:val="18"/>
                    </w:rPr>
                    <w:t>5403080</w:t>
                  </w:r>
                </w:p>
              </w:tc>
              <w:tc>
                <w:tcPr>
                  <w:tcW w:w="228"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24</w:t>
                  </w: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87159C"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机械可靠性设计</w:t>
                  </w:r>
                </w:p>
              </w:tc>
              <w:tc>
                <w:tcPr>
                  <w:tcW w:w="460" w:type="pct"/>
                  <w:shd w:val="clear" w:color="000000" w:fill="FFFFFF"/>
                  <w:vAlign w:val="center"/>
                </w:tcPr>
                <w:p w:rsidR="006E71AB" w:rsidRPr="00434F83" w:rsidRDefault="001A75F7" w:rsidP="00866F3D">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hint="eastAsia"/>
                      <w:color w:val="000000"/>
                      <w:sz w:val="18"/>
                      <w:szCs w:val="18"/>
                    </w:rPr>
                    <w:t>5104120</w:t>
                  </w:r>
                </w:p>
              </w:tc>
              <w:tc>
                <w:tcPr>
                  <w:tcW w:w="228"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24</w:t>
                  </w: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val="restart"/>
                  <w:shd w:val="clear" w:color="000000" w:fill="FFFFFF"/>
                  <w:vAlign w:val="center"/>
                </w:tcPr>
                <w:p w:rsidR="00C16DB8" w:rsidRPr="0087159C" w:rsidRDefault="00C16DB8"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选修第</w:t>
                  </w:r>
                  <w:r w:rsidRPr="0087159C">
                    <w:rPr>
                      <w:rFonts w:ascii="Times New Roman" w:hAnsi="Times New Roman" w:hint="eastAsia"/>
                      <w:color w:val="000000"/>
                      <w:sz w:val="18"/>
                      <w:szCs w:val="18"/>
                    </w:rPr>
                    <w:t>2</w:t>
                  </w:r>
                  <w:r w:rsidRPr="0087159C">
                    <w:rPr>
                      <w:rFonts w:ascii="Times New Roman" w:hAnsi="Times New Roman" w:hint="eastAsia"/>
                      <w:color w:val="000000"/>
                      <w:sz w:val="18"/>
                      <w:szCs w:val="18"/>
                    </w:rPr>
                    <w:t>组</w:t>
                  </w:r>
                </w:p>
                <w:p w:rsidR="00C16DB8" w:rsidRPr="0087159C" w:rsidRDefault="00C16DB8"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机器人控制课程模块</w:t>
                  </w:r>
                </w:p>
              </w:tc>
              <w:tc>
                <w:tcPr>
                  <w:tcW w:w="1007"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color w:val="000000"/>
                      <w:sz w:val="18"/>
                      <w:szCs w:val="18"/>
                    </w:rPr>
                    <w:t>ROS</w:t>
                  </w:r>
                  <w:r w:rsidRPr="00E45C6C">
                    <w:rPr>
                      <w:rFonts w:ascii="Times New Roman" w:hAnsi="Times New Roman"/>
                      <w:color w:val="000000"/>
                      <w:sz w:val="18"/>
                      <w:szCs w:val="18"/>
                    </w:rPr>
                    <w:t>机器人操作系统基础</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05303500</w:t>
                  </w:r>
                </w:p>
              </w:tc>
              <w:tc>
                <w:tcPr>
                  <w:tcW w:w="228"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w:t>
                  </w:r>
                  <w:r w:rsidRPr="00E45C6C">
                    <w:rPr>
                      <w:rFonts w:ascii="Times New Roman" w:hAnsi="Times New Roman"/>
                      <w:color w:val="000000"/>
                      <w:sz w:val="18"/>
                      <w:szCs w:val="18"/>
                    </w:rPr>
                    <w:t>.5</w:t>
                  </w:r>
                </w:p>
              </w:tc>
              <w:tc>
                <w:tcPr>
                  <w:tcW w:w="279"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2</w:t>
                  </w:r>
                  <w:r w:rsidRPr="00E45C6C">
                    <w:rPr>
                      <w:rFonts w:ascii="Times New Roman" w:hAnsi="Times New Roman"/>
                      <w:color w:val="000000"/>
                      <w:sz w:val="18"/>
                      <w:szCs w:val="18"/>
                    </w:rPr>
                    <w:t>4</w:t>
                  </w: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w:t>
                  </w:r>
                  <w:r w:rsidRPr="00E45C6C">
                    <w:rPr>
                      <w:rFonts w:ascii="Times New Roman" w:hAnsi="Times New Roman"/>
                      <w:color w:val="000000"/>
                      <w:sz w:val="18"/>
                      <w:szCs w:val="18"/>
                    </w:rPr>
                    <w:t>.5</w:t>
                  </w: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394" w:type="pct"/>
                  <w:vMerge w:val="restart"/>
                  <w:shd w:val="clear" w:color="auto" w:fill="auto"/>
                  <w:vAlign w:val="center"/>
                </w:tcPr>
                <w:p w:rsidR="00C16DB8" w:rsidRPr="009C7EF3" w:rsidRDefault="00C16DB8" w:rsidP="00C16DB8">
                  <w:pPr>
                    <w:jc w:val="center"/>
                    <w:rPr>
                      <w:rFonts w:ascii="Times New Roman" w:hAnsi="Times New Roman"/>
                      <w:color w:val="000000"/>
                      <w:sz w:val="18"/>
                      <w:szCs w:val="18"/>
                    </w:rPr>
                  </w:pPr>
                  <w:r w:rsidRPr="009C7EF3">
                    <w:rPr>
                      <w:rFonts w:ascii="Times New Roman" w:hAnsi="Times New Roman" w:hint="eastAsia"/>
                      <w:color w:val="000000"/>
                      <w:sz w:val="18"/>
                      <w:szCs w:val="18"/>
                    </w:rPr>
                    <w:t>至少选</w:t>
                  </w:r>
                  <w:r>
                    <w:rPr>
                      <w:rFonts w:ascii="Times New Roman" w:hAnsi="Times New Roman" w:hint="eastAsia"/>
                      <w:color w:val="000000"/>
                      <w:sz w:val="18"/>
                      <w:szCs w:val="18"/>
                    </w:rPr>
                    <w:t xml:space="preserve"> </w:t>
                  </w:r>
                  <w:r>
                    <w:rPr>
                      <w:rFonts w:ascii="Times New Roman" w:hAnsi="Times New Roman"/>
                      <w:color w:val="000000"/>
                      <w:sz w:val="18"/>
                      <w:szCs w:val="18"/>
                    </w:rPr>
                    <w:t>2</w:t>
                  </w:r>
                  <w:r w:rsidRPr="009C7EF3">
                    <w:rPr>
                      <w:rFonts w:ascii="Times New Roman" w:hAnsi="Times New Roman" w:hint="eastAsia"/>
                      <w:color w:val="000000"/>
                      <w:sz w:val="18"/>
                      <w:szCs w:val="18"/>
                    </w:rPr>
                    <w:t xml:space="preserve"> </w:t>
                  </w:r>
                  <w:r w:rsidRPr="009C7EF3">
                    <w:rPr>
                      <w:rFonts w:ascii="Times New Roman" w:hAnsi="Times New Roman" w:hint="eastAsia"/>
                      <w:color w:val="000000"/>
                      <w:sz w:val="18"/>
                      <w:szCs w:val="18"/>
                    </w:rPr>
                    <w:t>学分</w:t>
                  </w: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Pr="0087159C"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电机驱动与控制技术</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05303510</w:t>
                  </w:r>
                </w:p>
              </w:tc>
              <w:tc>
                <w:tcPr>
                  <w:tcW w:w="228"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w:t>
                  </w:r>
                  <w:r w:rsidRPr="00E45C6C">
                    <w:rPr>
                      <w:rFonts w:ascii="Times New Roman" w:hAnsi="Times New Roman"/>
                      <w:color w:val="000000"/>
                      <w:sz w:val="18"/>
                      <w:szCs w:val="18"/>
                    </w:rPr>
                    <w:t>.5</w:t>
                  </w:r>
                </w:p>
              </w:tc>
              <w:tc>
                <w:tcPr>
                  <w:tcW w:w="279"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2</w:t>
                  </w:r>
                  <w:r w:rsidRPr="00E45C6C">
                    <w:rPr>
                      <w:rFonts w:ascii="Times New Roman" w:hAnsi="Times New Roman"/>
                      <w:color w:val="000000"/>
                      <w:sz w:val="18"/>
                      <w:szCs w:val="18"/>
                    </w:rPr>
                    <w:t>4</w:t>
                  </w: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w:t>
                  </w:r>
                  <w:r w:rsidRPr="00E45C6C">
                    <w:rPr>
                      <w:rFonts w:ascii="Times New Roman" w:hAnsi="Times New Roman"/>
                      <w:color w:val="000000"/>
                      <w:sz w:val="18"/>
                      <w:szCs w:val="18"/>
                    </w:rPr>
                    <w:t>.5</w:t>
                  </w: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87159C" w:rsidRDefault="006E71AB" w:rsidP="00CC77D8">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可编程控制器</w:t>
                  </w:r>
                </w:p>
              </w:tc>
              <w:tc>
                <w:tcPr>
                  <w:tcW w:w="460" w:type="pct"/>
                  <w:shd w:val="clear" w:color="000000" w:fill="FFFFFF"/>
                  <w:vAlign w:val="center"/>
                </w:tcPr>
                <w:p w:rsidR="006E71AB" w:rsidRPr="00434F83" w:rsidRDefault="001A75F7" w:rsidP="00866F3D">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hint="eastAsia"/>
                      <w:color w:val="000000"/>
                      <w:sz w:val="18"/>
                      <w:szCs w:val="18"/>
                    </w:rPr>
                    <w:t>5303280</w:t>
                  </w:r>
                </w:p>
              </w:tc>
              <w:tc>
                <w:tcPr>
                  <w:tcW w:w="228"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28</w:t>
                  </w: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ED7E0D">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87159C" w:rsidRDefault="006E71AB" w:rsidP="00CC77D8">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机电一体化</w:t>
                  </w:r>
                </w:p>
              </w:tc>
              <w:tc>
                <w:tcPr>
                  <w:tcW w:w="460" w:type="pct"/>
                  <w:shd w:val="clear" w:color="000000" w:fill="FFFFFF"/>
                  <w:vAlign w:val="center"/>
                </w:tcPr>
                <w:p w:rsidR="006E71AB" w:rsidRPr="00434F83" w:rsidRDefault="001A75F7" w:rsidP="00866F3D">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hint="eastAsia"/>
                      <w:color w:val="000000"/>
                      <w:sz w:val="18"/>
                      <w:szCs w:val="18"/>
                    </w:rPr>
                    <w:t>5304090</w:t>
                  </w:r>
                </w:p>
              </w:tc>
              <w:tc>
                <w:tcPr>
                  <w:tcW w:w="228"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color w:val="000000"/>
                      <w:sz w:val="18"/>
                      <w:szCs w:val="18"/>
                    </w:rPr>
                    <w:t>24</w:t>
                  </w: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r w:rsidRPr="0087159C">
                    <w:rPr>
                      <w:rFonts w:ascii="Times New Roman" w:hAnsi="Times New Roman" w:hint="eastAsia"/>
                      <w:color w:val="000000"/>
                      <w:sz w:val="18"/>
                      <w:szCs w:val="18"/>
                    </w:rPr>
                    <w:t>1.5</w:t>
                  </w: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ED7E0D">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87159C" w:rsidRDefault="006E71AB" w:rsidP="00CC77D8">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数据采集与控制</w:t>
                  </w:r>
                </w:p>
              </w:tc>
              <w:tc>
                <w:tcPr>
                  <w:tcW w:w="460" w:type="pct"/>
                  <w:shd w:val="clear" w:color="000000" w:fill="FFFFFF"/>
                  <w:vAlign w:val="center"/>
                </w:tcPr>
                <w:p w:rsidR="006E71AB" w:rsidRPr="00434F83" w:rsidRDefault="001A75F7" w:rsidP="00866F3D">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hint="eastAsia"/>
                      <w:color w:val="000000"/>
                      <w:sz w:val="18"/>
                      <w:szCs w:val="18"/>
                    </w:rPr>
                    <w:t>5304150</w:t>
                  </w:r>
                </w:p>
              </w:tc>
              <w:tc>
                <w:tcPr>
                  <w:tcW w:w="228"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866F3D">
                  <w:pPr>
                    <w:jc w:val="center"/>
                    <w:rPr>
                      <w:rFonts w:ascii="Times New Roman" w:hAnsi="Times New Roman"/>
                      <w:color w:val="000000"/>
                      <w:sz w:val="18"/>
                      <w:szCs w:val="18"/>
                    </w:rPr>
                  </w:pPr>
                  <w:r w:rsidRPr="00E45C6C">
                    <w:rPr>
                      <w:rFonts w:ascii="Times New Roman" w:hAnsi="Times New Roman" w:hint="eastAsia"/>
                      <w:color w:val="000000"/>
                      <w:sz w:val="18"/>
                      <w:szCs w:val="18"/>
                    </w:rPr>
                    <w:t>28</w:t>
                  </w: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r w:rsidRPr="0087159C">
                    <w:rPr>
                      <w:rFonts w:ascii="Times New Roman" w:hAnsi="Times New Roman" w:hint="eastAsia"/>
                      <w:color w:val="000000"/>
                      <w:sz w:val="18"/>
                      <w:szCs w:val="18"/>
                    </w:rPr>
                    <w:t>1.5</w:t>
                  </w: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ED7E0D">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Pr="0087159C"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数控技术</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05303520</w:t>
                  </w:r>
                </w:p>
              </w:tc>
              <w:tc>
                <w:tcPr>
                  <w:tcW w:w="228"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26</w:t>
                  </w: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color w:val="000000"/>
                      <w:sz w:val="18"/>
                      <w:szCs w:val="18"/>
                    </w:rPr>
                    <w:t>1.5</w:t>
                  </w: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highlight w:val="yellow"/>
                    </w:rPr>
                  </w:pP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highlight w:val="yellow"/>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val="restart"/>
                  <w:shd w:val="clear" w:color="000000" w:fill="FFFFFF"/>
                  <w:vAlign w:val="center"/>
                </w:tcPr>
                <w:p w:rsidR="00C16DB8" w:rsidRPr="0087159C" w:rsidRDefault="00C16DB8"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选修第</w:t>
                  </w:r>
                  <w:r w:rsidRPr="0087159C">
                    <w:rPr>
                      <w:rFonts w:ascii="Times New Roman" w:hAnsi="Times New Roman"/>
                      <w:color w:val="000000"/>
                      <w:sz w:val="18"/>
                      <w:szCs w:val="18"/>
                    </w:rPr>
                    <w:t>3</w:t>
                  </w:r>
                  <w:r w:rsidRPr="0087159C">
                    <w:rPr>
                      <w:rFonts w:ascii="Times New Roman" w:hAnsi="Times New Roman" w:hint="eastAsia"/>
                      <w:color w:val="000000"/>
                      <w:sz w:val="18"/>
                      <w:szCs w:val="18"/>
                    </w:rPr>
                    <w:t>组</w:t>
                  </w:r>
                </w:p>
                <w:p w:rsidR="00C16DB8" w:rsidRPr="0087159C" w:rsidRDefault="00C16DB8"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机器人</w:t>
                  </w:r>
                </w:p>
                <w:p w:rsidR="00C16DB8" w:rsidRPr="0087159C" w:rsidRDefault="00C16DB8"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传感与智能技术</w:t>
                  </w:r>
                </w:p>
                <w:p w:rsidR="00C16DB8" w:rsidRPr="0087159C" w:rsidRDefault="00C16DB8"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课程模块</w:t>
                  </w:r>
                </w:p>
              </w:tc>
              <w:tc>
                <w:tcPr>
                  <w:tcW w:w="1007" w:type="pct"/>
                  <w:shd w:val="clear" w:color="000000" w:fill="FFFFFF"/>
                  <w:vAlign w:val="center"/>
                </w:tcPr>
                <w:p w:rsidR="00C16DB8" w:rsidRPr="00E45C6C" w:rsidRDefault="00BA390D" w:rsidP="00C16DB8">
                  <w:pPr>
                    <w:jc w:val="center"/>
                    <w:rPr>
                      <w:rFonts w:ascii="Times New Roman" w:hAnsi="Times New Roman"/>
                      <w:color w:val="000000"/>
                      <w:sz w:val="18"/>
                      <w:szCs w:val="18"/>
                    </w:rPr>
                  </w:pPr>
                  <w:r w:rsidRPr="00F40F51">
                    <w:rPr>
                      <w:rFonts w:ascii="Times New Roman" w:hAnsi="Times New Roman" w:hint="eastAsia"/>
                      <w:color w:val="000000"/>
                      <w:sz w:val="18"/>
                      <w:szCs w:val="18"/>
                    </w:rPr>
                    <w:t>机器人环境感知与识别</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05303530</w:t>
                  </w:r>
                </w:p>
              </w:tc>
              <w:tc>
                <w:tcPr>
                  <w:tcW w:w="228"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w:t>
                  </w:r>
                  <w:r w:rsidRPr="00E45C6C">
                    <w:rPr>
                      <w:rFonts w:ascii="Times New Roman" w:hAnsi="Times New Roman"/>
                      <w:color w:val="000000"/>
                      <w:sz w:val="18"/>
                      <w:szCs w:val="18"/>
                    </w:rPr>
                    <w:t>5</w:t>
                  </w:r>
                </w:p>
              </w:tc>
              <w:tc>
                <w:tcPr>
                  <w:tcW w:w="279" w:type="pct"/>
                  <w:shd w:val="clear" w:color="000000" w:fill="FFFFFF"/>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2</w:t>
                  </w:r>
                  <w:r w:rsidRPr="00E45C6C">
                    <w:rPr>
                      <w:rFonts w:ascii="Times New Roman" w:hAnsi="Times New Roman"/>
                      <w:color w:val="000000"/>
                      <w:sz w:val="18"/>
                      <w:szCs w:val="18"/>
                    </w:rPr>
                    <w:t>6</w:t>
                  </w: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E45C6C" w:rsidRDefault="00C16DB8" w:rsidP="00C16DB8">
                  <w:pPr>
                    <w:jc w:val="center"/>
                    <w:rPr>
                      <w:rFonts w:ascii="Times New Roman" w:hAnsi="Times New Roman"/>
                      <w:color w:val="000000"/>
                      <w:sz w:val="18"/>
                      <w:szCs w:val="18"/>
                    </w:rPr>
                  </w:pPr>
                  <w:r w:rsidRPr="00E45C6C">
                    <w:rPr>
                      <w:rFonts w:ascii="Times New Roman" w:hAnsi="Times New Roman" w:hint="eastAsia"/>
                      <w:color w:val="000000"/>
                      <w:sz w:val="18"/>
                      <w:szCs w:val="18"/>
                    </w:rPr>
                    <w:t>1</w:t>
                  </w:r>
                  <w:r w:rsidRPr="00E45C6C">
                    <w:rPr>
                      <w:rFonts w:ascii="Times New Roman" w:hAnsi="Times New Roman"/>
                      <w:color w:val="000000"/>
                      <w:sz w:val="18"/>
                      <w:szCs w:val="18"/>
                    </w:rPr>
                    <w:t>.5</w:t>
                  </w: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87159C" w:rsidRDefault="00C16DB8" w:rsidP="00C16DB8">
                  <w:pPr>
                    <w:jc w:val="center"/>
                    <w:rPr>
                      <w:rFonts w:ascii="Times New Roman" w:hAnsi="Times New Roman"/>
                      <w:color w:val="000000"/>
                      <w:sz w:val="18"/>
                      <w:szCs w:val="18"/>
                    </w:rPr>
                  </w:pPr>
                </w:p>
              </w:tc>
              <w:tc>
                <w:tcPr>
                  <w:tcW w:w="394" w:type="pct"/>
                  <w:vMerge w:val="restart"/>
                  <w:shd w:val="clear" w:color="auto" w:fill="auto"/>
                  <w:vAlign w:val="center"/>
                </w:tcPr>
                <w:p w:rsidR="00C16DB8" w:rsidRPr="009C7EF3" w:rsidRDefault="00C16DB8" w:rsidP="00C16DB8">
                  <w:pPr>
                    <w:jc w:val="center"/>
                    <w:rPr>
                      <w:rFonts w:ascii="Times New Roman" w:hAnsi="Times New Roman"/>
                      <w:color w:val="000000"/>
                      <w:sz w:val="18"/>
                      <w:szCs w:val="18"/>
                    </w:rPr>
                  </w:pPr>
                  <w:r w:rsidRPr="009C7EF3">
                    <w:rPr>
                      <w:rFonts w:ascii="Times New Roman" w:hAnsi="Times New Roman" w:hint="eastAsia"/>
                      <w:color w:val="000000"/>
                      <w:sz w:val="18"/>
                      <w:szCs w:val="18"/>
                    </w:rPr>
                    <w:t>至少选</w:t>
                  </w:r>
                  <w:r w:rsidRPr="009C7EF3">
                    <w:rPr>
                      <w:rFonts w:ascii="Times New Roman" w:hAnsi="Times New Roman" w:hint="eastAsia"/>
                      <w:color w:val="000000"/>
                      <w:sz w:val="18"/>
                      <w:szCs w:val="18"/>
                    </w:rPr>
                    <w:t xml:space="preserve">  2  </w:t>
                  </w:r>
                  <w:r w:rsidRPr="009C7EF3">
                    <w:rPr>
                      <w:rFonts w:ascii="Times New Roman" w:hAnsi="Times New Roman" w:hint="eastAsia"/>
                      <w:color w:val="000000"/>
                      <w:sz w:val="18"/>
                      <w:szCs w:val="18"/>
                    </w:rPr>
                    <w:t>学分</w:t>
                  </w: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87159C"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工程基础软件及应用</w:t>
                  </w:r>
                </w:p>
              </w:tc>
              <w:tc>
                <w:tcPr>
                  <w:tcW w:w="460" w:type="pct"/>
                  <w:shd w:val="clear" w:color="000000" w:fill="FFFFFF"/>
                  <w:vAlign w:val="center"/>
                </w:tcPr>
                <w:p w:rsidR="006E71AB" w:rsidRPr="00434F83" w:rsidRDefault="001A75F7" w:rsidP="001D5BEE">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hint="eastAsia"/>
                      <w:color w:val="000000"/>
                      <w:sz w:val="18"/>
                      <w:szCs w:val="18"/>
                    </w:rPr>
                    <w:t>5203130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28</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87159C"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数据库原理及其应用</w:t>
                  </w:r>
                </w:p>
              </w:tc>
              <w:tc>
                <w:tcPr>
                  <w:tcW w:w="460" w:type="pct"/>
                  <w:shd w:val="clear" w:color="000000" w:fill="FFFFFF"/>
                  <w:vAlign w:val="center"/>
                </w:tcPr>
                <w:p w:rsidR="006E71AB" w:rsidRPr="00434F83" w:rsidRDefault="001A75F7" w:rsidP="001D5BEE">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hint="eastAsia"/>
                      <w:color w:val="000000"/>
                      <w:sz w:val="18"/>
                      <w:szCs w:val="18"/>
                    </w:rPr>
                    <w:t>5203120</w:t>
                  </w:r>
                </w:p>
              </w:tc>
              <w:tc>
                <w:tcPr>
                  <w:tcW w:w="228"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79" w:type="pct"/>
                  <w:shd w:val="clear" w:color="000000" w:fill="FFFFFF"/>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28</w:t>
                  </w: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E45C6C" w:rsidRDefault="006E71AB" w:rsidP="001D5BEE">
                  <w:pPr>
                    <w:jc w:val="center"/>
                    <w:rPr>
                      <w:rFonts w:ascii="Times New Roman" w:hAnsi="Times New Roman"/>
                      <w:color w:val="000000"/>
                      <w:sz w:val="18"/>
                      <w:szCs w:val="18"/>
                    </w:rPr>
                  </w:pPr>
                  <w:r w:rsidRPr="00E45C6C">
                    <w:rPr>
                      <w:rFonts w:ascii="Times New Roman" w:hAnsi="Times New Roman" w:hint="eastAsia"/>
                      <w:color w:val="000000"/>
                      <w:sz w:val="18"/>
                      <w:szCs w:val="18"/>
                    </w:rPr>
                    <w:t>1.5</w:t>
                  </w:r>
                </w:p>
              </w:tc>
              <w:tc>
                <w:tcPr>
                  <w:tcW w:w="217" w:type="pct"/>
                  <w:shd w:val="clear" w:color="auto" w:fill="auto"/>
                  <w:vAlign w:val="center"/>
                </w:tcPr>
                <w:p w:rsidR="006E71AB" w:rsidRPr="0087159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87159C"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87159C" w:rsidRDefault="006E71AB" w:rsidP="00866F3D">
                  <w:pPr>
                    <w:jc w:val="center"/>
                    <w:rPr>
                      <w:rFonts w:ascii="Times New Roman" w:hAnsi="Times New Roman"/>
                      <w:color w:val="000000"/>
                      <w:sz w:val="18"/>
                      <w:szCs w:val="18"/>
                    </w:rPr>
                  </w:pPr>
                  <w:r w:rsidRPr="0087159C">
                    <w:rPr>
                      <w:rFonts w:ascii="Times New Roman" w:hAnsi="Times New Roman" w:hint="eastAsia"/>
                      <w:color w:val="000000"/>
                      <w:sz w:val="18"/>
                      <w:szCs w:val="18"/>
                    </w:rPr>
                    <w:t>试验设计与计算机分析</w:t>
                  </w:r>
                </w:p>
              </w:tc>
              <w:tc>
                <w:tcPr>
                  <w:tcW w:w="460" w:type="pct"/>
                  <w:shd w:val="clear" w:color="000000" w:fill="FFFFFF"/>
                  <w:vAlign w:val="center"/>
                </w:tcPr>
                <w:p w:rsidR="006E71AB" w:rsidRPr="00434F83" w:rsidRDefault="001A75F7" w:rsidP="00866F3D">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hint="eastAsia"/>
                      <w:color w:val="000000"/>
                      <w:sz w:val="18"/>
                      <w:szCs w:val="18"/>
                    </w:rPr>
                    <w:t>5203080</w:t>
                  </w:r>
                </w:p>
              </w:tc>
              <w:tc>
                <w:tcPr>
                  <w:tcW w:w="228" w:type="pct"/>
                  <w:shd w:val="clear" w:color="000000" w:fill="FFFFFF"/>
                  <w:vAlign w:val="center"/>
                </w:tcPr>
                <w:p w:rsidR="006E71AB" w:rsidRPr="0087159C" w:rsidRDefault="006E71AB" w:rsidP="00866F3D">
                  <w:pPr>
                    <w:jc w:val="center"/>
                    <w:rPr>
                      <w:rFonts w:ascii="Times New Roman" w:hAnsi="Times New Roman"/>
                      <w:color w:val="000000"/>
                      <w:sz w:val="18"/>
                      <w:szCs w:val="18"/>
                    </w:rPr>
                  </w:pPr>
                  <w:r w:rsidRPr="0087159C">
                    <w:rPr>
                      <w:rFonts w:ascii="Times New Roman" w:hAnsi="Times New Roman" w:hint="eastAsia"/>
                      <w:color w:val="000000"/>
                      <w:sz w:val="18"/>
                      <w:szCs w:val="18"/>
                    </w:rPr>
                    <w:t>1.5</w:t>
                  </w:r>
                </w:p>
              </w:tc>
              <w:tc>
                <w:tcPr>
                  <w:tcW w:w="279" w:type="pct"/>
                  <w:shd w:val="clear" w:color="000000" w:fill="FFFFFF"/>
                  <w:vAlign w:val="center"/>
                </w:tcPr>
                <w:p w:rsidR="006E71AB" w:rsidRPr="0087159C" w:rsidRDefault="006E71AB" w:rsidP="00866F3D">
                  <w:pPr>
                    <w:jc w:val="center"/>
                    <w:rPr>
                      <w:rFonts w:ascii="Times New Roman" w:hAnsi="Times New Roman"/>
                      <w:color w:val="000000"/>
                      <w:sz w:val="18"/>
                      <w:szCs w:val="18"/>
                    </w:rPr>
                  </w:pPr>
                  <w:r w:rsidRPr="0087159C">
                    <w:rPr>
                      <w:rFonts w:ascii="Times New Roman" w:hAnsi="Times New Roman" w:hint="eastAsia"/>
                      <w:color w:val="000000"/>
                      <w:sz w:val="18"/>
                      <w:szCs w:val="18"/>
                    </w:rPr>
                    <w:t>28</w:t>
                  </w: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r w:rsidRPr="0087159C">
                    <w:rPr>
                      <w:rFonts w:ascii="Times New Roman" w:hAnsi="Times New Roman" w:hint="eastAsia"/>
                      <w:color w:val="000000"/>
                      <w:sz w:val="18"/>
                      <w:szCs w:val="18"/>
                    </w:rPr>
                    <w:t>1.5</w:t>
                  </w: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866F3D">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87159C"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87159C" w:rsidRDefault="006E71AB" w:rsidP="001D5BEE">
                  <w:pPr>
                    <w:jc w:val="center"/>
                    <w:rPr>
                      <w:rFonts w:ascii="Times New Roman" w:hAnsi="Times New Roman"/>
                      <w:color w:val="000000"/>
                      <w:sz w:val="18"/>
                      <w:szCs w:val="18"/>
                    </w:rPr>
                  </w:pPr>
                  <w:r w:rsidRPr="0087159C">
                    <w:rPr>
                      <w:rFonts w:ascii="Times New Roman" w:hAnsi="Times New Roman" w:hint="eastAsia"/>
                      <w:color w:val="000000"/>
                      <w:sz w:val="18"/>
                      <w:szCs w:val="18"/>
                    </w:rPr>
                    <w:t>计算机辅助测试</w:t>
                  </w:r>
                </w:p>
              </w:tc>
              <w:tc>
                <w:tcPr>
                  <w:tcW w:w="460" w:type="pct"/>
                  <w:shd w:val="clear" w:color="000000" w:fill="FFFFFF"/>
                  <w:vAlign w:val="center"/>
                </w:tcPr>
                <w:p w:rsidR="006E71AB" w:rsidRPr="00434F83" w:rsidRDefault="001A75F7" w:rsidP="001D5BEE">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hint="eastAsia"/>
                      <w:color w:val="000000"/>
                      <w:sz w:val="18"/>
                      <w:szCs w:val="18"/>
                    </w:rPr>
                    <w:t>5304190</w:t>
                  </w:r>
                </w:p>
              </w:tc>
              <w:tc>
                <w:tcPr>
                  <w:tcW w:w="228" w:type="pct"/>
                  <w:shd w:val="clear" w:color="000000" w:fill="FFFFFF"/>
                  <w:vAlign w:val="center"/>
                </w:tcPr>
                <w:p w:rsidR="006E71AB" w:rsidRPr="0087159C" w:rsidRDefault="006E71AB" w:rsidP="001D5BEE">
                  <w:pPr>
                    <w:jc w:val="center"/>
                    <w:rPr>
                      <w:rFonts w:ascii="Times New Roman" w:hAnsi="Times New Roman"/>
                      <w:color w:val="000000"/>
                      <w:sz w:val="18"/>
                      <w:szCs w:val="18"/>
                    </w:rPr>
                  </w:pPr>
                  <w:r w:rsidRPr="0087159C">
                    <w:rPr>
                      <w:rFonts w:ascii="Times New Roman" w:hAnsi="Times New Roman" w:hint="eastAsia"/>
                      <w:color w:val="000000"/>
                      <w:sz w:val="18"/>
                      <w:szCs w:val="18"/>
                    </w:rPr>
                    <w:t>1.5</w:t>
                  </w:r>
                </w:p>
              </w:tc>
              <w:tc>
                <w:tcPr>
                  <w:tcW w:w="279" w:type="pct"/>
                  <w:shd w:val="clear" w:color="000000" w:fill="FFFFFF"/>
                  <w:vAlign w:val="center"/>
                </w:tcPr>
                <w:p w:rsidR="006E71AB" w:rsidRPr="0087159C" w:rsidRDefault="006E71AB" w:rsidP="001D5BEE">
                  <w:pPr>
                    <w:jc w:val="center"/>
                    <w:rPr>
                      <w:rFonts w:ascii="Times New Roman" w:hAnsi="Times New Roman"/>
                      <w:color w:val="000000"/>
                      <w:sz w:val="18"/>
                      <w:szCs w:val="18"/>
                    </w:rPr>
                  </w:pPr>
                  <w:r w:rsidRPr="0087159C">
                    <w:rPr>
                      <w:rFonts w:ascii="Times New Roman" w:hAnsi="Times New Roman" w:hint="eastAsia"/>
                      <w:color w:val="000000"/>
                      <w:sz w:val="18"/>
                      <w:szCs w:val="18"/>
                    </w:rPr>
                    <w:t>24</w:t>
                  </w:r>
                </w:p>
              </w:tc>
              <w:tc>
                <w:tcPr>
                  <w:tcW w:w="217" w:type="pct"/>
                  <w:shd w:val="clear" w:color="auto" w:fill="auto"/>
                  <w:vAlign w:val="center"/>
                </w:tcPr>
                <w:p w:rsidR="006E71AB" w:rsidRPr="0087159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87159C" w:rsidRDefault="006E71AB" w:rsidP="001D5BEE">
                  <w:pPr>
                    <w:jc w:val="center"/>
                    <w:rPr>
                      <w:rFonts w:ascii="Times New Roman" w:hAnsi="Times New Roman"/>
                      <w:color w:val="000000"/>
                      <w:sz w:val="18"/>
                      <w:szCs w:val="18"/>
                    </w:rPr>
                  </w:pPr>
                  <w:r w:rsidRPr="0087159C">
                    <w:rPr>
                      <w:rFonts w:ascii="Times New Roman" w:hAnsi="Times New Roman" w:hint="eastAsia"/>
                      <w:color w:val="000000"/>
                      <w:sz w:val="18"/>
                      <w:szCs w:val="18"/>
                    </w:rPr>
                    <w:t>1.5</w:t>
                  </w: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C0372A" w:rsidRPr="00E3198C" w:rsidTr="000D4C00">
              <w:tc>
                <w:tcPr>
                  <w:tcW w:w="298" w:type="pct"/>
                  <w:vMerge/>
                  <w:shd w:val="clear" w:color="auto" w:fill="auto"/>
                  <w:vAlign w:val="center"/>
                </w:tcPr>
                <w:p w:rsidR="00C0372A" w:rsidRPr="009C7EF3" w:rsidRDefault="00C0372A" w:rsidP="00C16DB8">
                  <w:pPr>
                    <w:jc w:val="center"/>
                    <w:rPr>
                      <w:rFonts w:ascii="Times New Roman" w:hAnsi="Times New Roman"/>
                      <w:color w:val="000000"/>
                      <w:sz w:val="18"/>
                      <w:szCs w:val="18"/>
                    </w:rPr>
                  </w:pPr>
                </w:p>
              </w:tc>
              <w:tc>
                <w:tcPr>
                  <w:tcW w:w="598" w:type="pct"/>
                  <w:vMerge w:val="restart"/>
                  <w:shd w:val="clear" w:color="000000" w:fill="FFFFFF"/>
                  <w:vAlign w:val="center"/>
                </w:tcPr>
                <w:p w:rsidR="00C0372A" w:rsidRPr="0087159C" w:rsidRDefault="00C0372A"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选修第</w:t>
                  </w:r>
                  <w:r w:rsidRPr="0087159C">
                    <w:rPr>
                      <w:rFonts w:ascii="Times New Roman" w:hAnsi="Times New Roman"/>
                      <w:color w:val="000000"/>
                      <w:sz w:val="18"/>
                      <w:szCs w:val="18"/>
                    </w:rPr>
                    <w:t>4</w:t>
                  </w:r>
                  <w:r w:rsidRPr="0087159C">
                    <w:rPr>
                      <w:rFonts w:ascii="Times New Roman" w:hAnsi="Times New Roman" w:hint="eastAsia"/>
                      <w:color w:val="000000"/>
                      <w:sz w:val="18"/>
                      <w:szCs w:val="18"/>
                    </w:rPr>
                    <w:t>组</w:t>
                  </w:r>
                </w:p>
                <w:p w:rsidR="00C0372A" w:rsidRPr="0087159C" w:rsidRDefault="00C0372A"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lastRenderedPageBreak/>
                    <w:t>机器人应用</w:t>
                  </w:r>
                </w:p>
                <w:p w:rsidR="00C0372A" w:rsidRPr="0087159C" w:rsidRDefault="00C0372A"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课程模块</w:t>
                  </w:r>
                </w:p>
              </w:tc>
              <w:tc>
                <w:tcPr>
                  <w:tcW w:w="1007" w:type="pct"/>
                  <w:shd w:val="clear" w:color="000000" w:fill="FFFFFF"/>
                  <w:vAlign w:val="center"/>
                </w:tcPr>
                <w:p w:rsidR="00C0372A" w:rsidRPr="0087159C" w:rsidRDefault="00C0372A" w:rsidP="00C16DB8">
                  <w:pPr>
                    <w:jc w:val="center"/>
                    <w:rPr>
                      <w:rFonts w:ascii="Times New Roman" w:hAnsi="Times New Roman"/>
                      <w:color w:val="000000"/>
                      <w:sz w:val="18"/>
                      <w:szCs w:val="18"/>
                    </w:rPr>
                  </w:pPr>
                  <w:proofErr w:type="gramStart"/>
                  <w:r w:rsidRPr="0087159C">
                    <w:rPr>
                      <w:rFonts w:ascii="Times New Roman" w:hAnsi="Times New Roman"/>
                      <w:color w:val="000000"/>
                      <w:sz w:val="18"/>
                      <w:szCs w:val="18"/>
                    </w:rPr>
                    <w:lastRenderedPageBreak/>
                    <w:t>仿生</w:t>
                  </w:r>
                  <w:r w:rsidRPr="0087159C">
                    <w:rPr>
                      <w:rFonts w:ascii="Times New Roman" w:hAnsi="Times New Roman" w:hint="eastAsia"/>
                      <w:color w:val="000000"/>
                      <w:sz w:val="18"/>
                      <w:szCs w:val="18"/>
                    </w:rPr>
                    <w:t>与</w:t>
                  </w:r>
                  <w:proofErr w:type="gramEnd"/>
                  <w:r w:rsidRPr="0087159C">
                    <w:rPr>
                      <w:rFonts w:ascii="Times New Roman" w:hAnsi="Times New Roman" w:hint="eastAsia"/>
                      <w:color w:val="000000"/>
                      <w:sz w:val="18"/>
                      <w:szCs w:val="18"/>
                    </w:rPr>
                    <w:t>特种</w:t>
                  </w:r>
                  <w:r w:rsidRPr="0087159C">
                    <w:rPr>
                      <w:rFonts w:ascii="Times New Roman" w:hAnsi="Times New Roman"/>
                      <w:color w:val="000000"/>
                      <w:sz w:val="18"/>
                      <w:szCs w:val="18"/>
                    </w:rPr>
                    <w:t>机器人</w:t>
                  </w:r>
                </w:p>
              </w:tc>
              <w:tc>
                <w:tcPr>
                  <w:tcW w:w="460" w:type="pct"/>
                  <w:shd w:val="clear" w:color="000000" w:fill="FFFFFF"/>
                  <w:vAlign w:val="center"/>
                </w:tcPr>
                <w:p w:rsidR="00C0372A" w:rsidRPr="00434F83" w:rsidRDefault="00C0372A"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05303540</w:t>
                  </w:r>
                </w:p>
              </w:tc>
              <w:tc>
                <w:tcPr>
                  <w:tcW w:w="228" w:type="pct"/>
                  <w:shd w:val="clear" w:color="000000" w:fill="FFFFFF"/>
                  <w:vAlign w:val="center"/>
                </w:tcPr>
                <w:p w:rsidR="00C0372A" w:rsidRPr="0087159C" w:rsidRDefault="00C0372A"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1</w:t>
                  </w:r>
                  <w:r w:rsidRPr="0087159C">
                    <w:rPr>
                      <w:rFonts w:ascii="Times New Roman" w:hAnsi="Times New Roman"/>
                      <w:color w:val="000000"/>
                      <w:sz w:val="18"/>
                      <w:szCs w:val="18"/>
                    </w:rPr>
                    <w:t>.5</w:t>
                  </w:r>
                </w:p>
              </w:tc>
              <w:tc>
                <w:tcPr>
                  <w:tcW w:w="279" w:type="pct"/>
                  <w:shd w:val="clear" w:color="000000" w:fill="FFFFFF"/>
                  <w:vAlign w:val="center"/>
                </w:tcPr>
                <w:p w:rsidR="00C0372A" w:rsidRPr="0087159C" w:rsidRDefault="00C0372A"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2</w:t>
                  </w:r>
                  <w:r w:rsidRPr="0087159C">
                    <w:rPr>
                      <w:rFonts w:ascii="Times New Roman" w:hAnsi="Times New Roman"/>
                      <w:color w:val="000000"/>
                      <w:sz w:val="18"/>
                      <w:szCs w:val="18"/>
                    </w:rPr>
                    <w:t>4</w:t>
                  </w: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1</w:t>
                  </w:r>
                  <w:r w:rsidRPr="0087159C">
                    <w:rPr>
                      <w:rFonts w:ascii="Times New Roman" w:hAnsi="Times New Roman"/>
                      <w:color w:val="000000"/>
                      <w:sz w:val="18"/>
                      <w:szCs w:val="18"/>
                    </w:rPr>
                    <w:t>.5</w:t>
                  </w: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394" w:type="pct"/>
                  <w:vMerge w:val="restart"/>
                  <w:shd w:val="clear" w:color="auto" w:fill="auto"/>
                  <w:vAlign w:val="center"/>
                </w:tcPr>
                <w:p w:rsidR="00C0372A" w:rsidRPr="00DC4DD2" w:rsidRDefault="00C0372A" w:rsidP="00C16DB8">
                  <w:pPr>
                    <w:jc w:val="center"/>
                    <w:rPr>
                      <w:rFonts w:ascii="Times New Roman" w:hAnsi="Times New Roman"/>
                      <w:color w:val="000000"/>
                      <w:sz w:val="18"/>
                      <w:szCs w:val="18"/>
                      <w:highlight w:val="yellow"/>
                    </w:rPr>
                  </w:pPr>
                  <w:r w:rsidRPr="00C97024">
                    <w:rPr>
                      <w:rFonts w:ascii="Times New Roman" w:hAnsi="Times New Roman" w:hint="eastAsia"/>
                      <w:color w:val="000000"/>
                      <w:sz w:val="18"/>
                      <w:szCs w:val="18"/>
                    </w:rPr>
                    <w:t>至少选</w:t>
                  </w:r>
                  <w:r w:rsidRPr="00C97024">
                    <w:rPr>
                      <w:rFonts w:ascii="Times New Roman" w:hAnsi="Times New Roman" w:hint="eastAsia"/>
                      <w:color w:val="000000"/>
                      <w:sz w:val="18"/>
                      <w:szCs w:val="18"/>
                    </w:rPr>
                    <w:t xml:space="preserve">  </w:t>
                  </w:r>
                  <w:r>
                    <w:rPr>
                      <w:rFonts w:ascii="Times New Roman" w:hAnsi="Times New Roman"/>
                      <w:color w:val="000000"/>
                      <w:sz w:val="18"/>
                      <w:szCs w:val="18"/>
                    </w:rPr>
                    <w:lastRenderedPageBreak/>
                    <w:t>2</w:t>
                  </w:r>
                  <w:r w:rsidRPr="00C97024">
                    <w:rPr>
                      <w:rFonts w:ascii="Times New Roman" w:hAnsi="Times New Roman" w:hint="eastAsia"/>
                      <w:color w:val="000000"/>
                      <w:sz w:val="18"/>
                      <w:szCs w:val="18"/>
                    </w:rPr>
                    <w:t xml:space="preserve"> </w:t>
                  </w:r>
                  <w:r w:rsidRPr="00C97024">
                    <w:rPr>
                      <w:rFonts w:ascii="Times New Roman" w:hAnsi="Times New Roman" w:hint="eastAsia"/>
                      <w:color w:val="000000"/>
                      <w:sz w:val="18"/>
                      <w:szCs w:val="18"/>
                    </w:rPr>
                    <w:t>学分</w:t>
                  </w:r>
                </w:p>
              </w:tc>
            </w:tr>
            <w:tr w:rsidR="00C0372A" w:rsidRPr="00E3198C" w:rsidTr="000D4C00">
              <w:tc>
                <w:tcPr>
                  <w:tcW w:w="298" w:type="pct"/>
                  <w:vMerge/>
                  <w:shd w:val="clear" w:color="auto" w:fill="auto"/>
                  <w:vAlign w:val="center"/>
                </w:tcPr>
                <w:p w:rsidR="00C0372A" w:rsidRPr="009C7EF3" w:rsidRDefault="00C0372A" w:rsidP="00C16DB8">
                  <w:pPr>
                    <w:jc w:val="center"/>
                    <w:rPr>
                      <w:rFonts w:ascii="Times New Roman" w:hAnsi="Times New Roman"/>
                      <w:color w:val="000000"/>
                      <w:sz w:val="18"/>
                      <w:szCs w:val="18"/>
                    </w:rPr>
                  </w:pPr>
                </w:p>
              </w:tc>
              <w:tc>
                <w:tcPr>
                  <w:tcW w:w="598" w:type="pct"/>
                  <w:vMerge/>
                  <w:shd w:val="clear" w:color="000000" w:fill="FFFFFF"/>
                  <w:vAlign w:val="center"/>
                </w:tcPr>
                <w:p w:rsidR="00C0372A" w:rsidRPr="0087159C" w:rsidRDefault="00C0372A" w:rsidP="00C16DB8">
                  <w:pPr>
                    <w:jc w:val="center"/>
                    <w:rPr>
                      <w:rFonts w:ascii="Times New Roman" w:hAnsi="Times New Roman"/>
                      <w:color w:val="000000"/>
                      <w:sz w:val="18"/>
                      <w:szCs w:val="18"/>
                    </w:rPr>
                  </w:pPr>
                </w:p>
              </w:tc>
              <w:tc>
                <w:tcPr>
                  <w:tcW w:w="1007" w:type="pct"/>
                  <w:shd w:val="clear" w:color="000000" w:fill="FFFFFF"/>
                  <w:vAlign w:val="center"/>
                </w:tcPr>
                <w:p w:rsidR="00C0372A" w:rsidRPr="0087159C" w:rsidRDefault="00C0372A"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航空航天的机器人应用技术</w:t>
                  </w:r>
                </w:p>
              </w:tc>
              <w:tc>
                <w:tcPr>
                  <w:tcW w:w="460" w:type="pct"/>
                  <w:shd w:val="clear" w:color="000000" w:fill="FFFFFF"/>
                  <w:vAlign w:val="center"/>
                </w:tcPr>
                <w:p w:rsidR="00C0372A" w:rsidRPr="00434F83" w:rsidRDefault="00C0372A"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05303550</w:t>
                  </w:r>
                </w:p>
              </w:tc>
              <w:tc>
                <w:tcPr>
                  <w:tcW w:w="228" w:type="pct"/>
                  <w:shd w:val="clear" w:color="000000" w:fill="FFFFFF"/>
                  <w:vAlign w:val="center"/>
                </w:tcPr>
                <w:p w:rsidR="00C0372A" w:rsidRPr="0087159C" w:rsidRDefault="00C0372A"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1.5</w:t>
                  </w:r>
                </w:p>
              </w:tc>
              <w:tc>
                <w:tcPr>
                  <w:tcW w:w="279" w:type="pct"/>
                  <w:shd w:val="clear" w:color="000000" w:fill="FFFFFF"/>
                  <w:vAlign w:val="center"/>
                </w:tcPr>
                <w:p w:rsidR="00C0372A" w:rsidRPr="0087159C" w:rsidRDefault="00C0372A"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24</w:t>
                  </w: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1.5</w:t>
                  </w: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394" w:type="pct"/>
                  <w:vMerge/>
                  <w:shd w:val="clear" w:color="auto" w:fill="auto"/>
                  <w:vAlign w:val="center"/>
                </w:tcPr>
                <w:p w:rsidR="00C0372A" w:rsidRPr="009C7EF3" w:rsidRDefault="00C0372A" w:rsidP="00C16DB8">
                  <w:pPr>
                    <w:jc w:val="center"/>
                    <w:rPr>
                      <w:rFonts w:ascii="Times New Roman" w:hAnsi="Times New Roman"/>
                      <w:color w:val="000000"/>
                      <w:sz w:val="18"/>
                      <w:szCs w:val="18"/>
                    </w:rPr>
                  </w:pPr>
                </w:p>
              </w:tc>
            </w:tr>
            <w:tr w:rsidR="00C0372A" w:rsidRPr="00E3198C" w:rsidTr="000D4C00">
              <w:tc>
                <w:tcPr>
                  <w:tcW w:w="298" w:type="pct"/>
                  <w:vMerge/>
                  <w:shd w:val="clear" w:color="auto" w:fill="auto"/>
                  <w:vAlign w:val="center"/>
                </w:tcPr>
                <w:p w:rsidR="00C0372A" w:rsidRPr="009C7EF3" w:rsidRDefault="00C0372A" w:rsidP="00C16DB8">
                  <w:pPr>
                    <w:jc w:val="center"/>
                    <w:rPr>
                      <w:rFonts w:ascii="Times New Roman" w:hAnsi="Times New Roman"/>
                      <w:color w:val="000000"/>
                      <w:sz w:val="18"/>
                      <w:szCs w:val="18"/>
                    </w:rPr>
                  </w:pPr>
                </w:p>
              </w:tc>
              <w:tc>
                <w:tcPr>
                  <w:tcW w:w="598" w:type="pct"/>
                  <w:vMerge/>
                  <w:shd w:val="clear" w:color="000000" w:fill="FFFFFF"/>
                  <w:vAlign w:val="center"/>
                </w:tcPr>
                <w:p w:rsidR="00C0372A" w:rsidRPr="0087159C" w:rsidRDefault="00C0372A" w:rsidP="00C16DB8">
                  <w:pPr>
                    <w:jc w:val="center"/>
                    <w:rPr>
                      <w:rFonts w:ascii="Times New Roman" w:hAnsi="Times New Roman"/>
                      <w:color w:val="000000"/>
                      <w:sz w:val="18"/>
                      <w:szCs w:val="18"/>
                    </w:rPr>
                  </w:pPr>
                </w:p>
              </w:tc>
              <w:tc>
                <w:tcPr>
                  <w:tcW w:w="1007" w:type="pct"/>
                  <w:shd w:val="clear" w:color="000000" w:fill="FFFFFF"/>
                  <w:vAlign w:val="center"/>
                </w:tcPr>
                <w:p w:rsidR="00C0372A" w:rsidRPr="0087159C" w:rsidRDefault="00C0372A"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移动</w:t>
                  </w:r>
                  <w:r w:rsidRPr="0087159C">
                    <w:rPr>
                      <w:rFonts w:ascii="Times New Roman" w:hAnsi="Times New Roman"/>
                      <w:color w:val="000000"/>
                      <w:sz w:val="18"/>
                      <w:szCs w:val="18"/>
                    </w:rPr>
                    <w:t>机器人</w:t>
                  </w:r>
                  <w:r w:rsidRPr="0087159C">
                    <w:rPr>
                      <w:rFonts w:ascii="Times New Roman" w:hAnsi="Times New Roman" w:hint="eastAsia"/>
                      <w:color w:val="000000"/>
                      <w:sz w:val="18"/>
                      <w:szCs w:val="18"/>
                    </w:rPr>
                    <w:t>及导航方法</w:t>
                  </w:r>
                </w:p>
              </w:tc>
              <w:tc>
                <w:tcPr>
                  <w:tcW w:w="460" w:type="pct"/>
                  <w:shd w:val="clear" w:color="000000" w:fill="FFFFFF"/>
                  <w:vAlign w:val="center"/>
                </w:tcPr>
                <w:p w:rsidR="00C0372A" w:rsidRPr="00434F83" w:rsidRDefault="00C0372A"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05303560</w:t>
                  </w:r>
                </w:p>
              </w:tc>
              <w:tc>
                <w:tcPr>
                  <w:tcW w:w="228" w:type="pct"/>
                  <w:shd w:val="clear" w:color="000000" w:fill="FFFFFF"/>
                  <w:vAlign w:val="center"/>
                </w:tcPr>
                <w:p w:rsidR="00C0372A" w:rsidRPr="0087159C" w:rsidRDefault="00C0372A"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1.5</w:t>
                  </w:r>
                </w:p>
              </w:tc>
              <w:tc>
                <w:tcPr>
                  <w:tcW w:w="279" w:type="pct"/>
                  <w:shd w:val="clear" w:color="000000" w:fill="FFFFFF"/>
                  <w:vAlign w:val="center"/>
                </w:tcPr>
                <w:p w:rsidR="00C0372A" w:rsidRPr="0087159C" w:rsidRDefault="00C0372A"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2</w:t>
                  </w:r>
                  <w:r w:rsidRPr="0087159C">
                    <w:rPr>
                      <w:rFonts w:ascii="Times New Roman" w:hAnsi="Times New Roman"/>
                      <w:color w:val="000000"/>
                      <w:sz w:val="18"/>
                      <w:szCs w:val="18"/>
                    </w:rPr>
                    <w:t>4</w:t>
                  </w: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r w:rsidRPr="0087159C">
                    <w:rPr>
                      <w:rFonts w:ascii="Times New Roman" w:hAnsi="Times New Roman" w:hint="eastAsia"/>
                      <w:color w:val="000000"/>
                      <w:sz w:val="18"/>
                      <w:szCs w:val="18"/>
                    </w:rPr>
                    <w:t>1.5</w:t>
                  </w:r>
                </w:p>
              </w:tc>
              <w:tc>
                <w:tcPr>
                  <w:tcW w:w="217" w:type="pct"/>
                  <w:shd w:val="clear" w:color="auto" w:fill="auto"/>
                  <w:vAlign w:val="center"/>
                </w:tcPr>
                <w:p w:rsidR="00C0372A" w:rsidRPr="0087159C" w:rsidRDefault="00C0372A" w:rsidP="00C16DB8">
                  <w:pPr>
                    <w:jc w:val="center"/>
                    <w:rPr>
                      <w:rFonts w:ascii="Times New Roman" w:hAnsi="Times New Roman"/>
                      <w:color w:val="000000"/>
                      <w:sz w:val="18"/>
                      <w:szCs w:val="18"/>
                    </w:rPr>
                  </w:pPr>
                </w:p>
              </w:tc>
              <w:tc>
                <w:tcPr>
                  <w:tcW w:w="394" w:type="pct"/>
                  <w:vMerge/>
                  <w:shd w:val="clear" w:color="auto" w:fill="auto"/>
                  <w:vAlign w:val="center"/>
                </w:tcPr>
                <w:p w:rsidR="00C0372A" w:rsidRPr="009C7EF3" w:rsidRDefault="00C0372A" w:rsidP="00C16DB8">
                  <w:pPr>
                    <w:jc w:val="center"/>
                    <w:rPr>
                      <w:rFonts w:ascii="Times New Roman" w:hAnsi="Times New Roman"/>
                      <w:color w:val="000000"/>
                      <w:sz w:val="18"/>
                      <w:szCs w:val="18"/>
                    </w:rPr>
                  </w:pPr>
                </w:p>
              </w:tc>
            </w:tr>
            <w:tr w:rsidR="00C0372A" w:rsidRPr="00E3198C" w:rsidTr="000D4C00">
              <w:tc>
                <w:tcPr>
                  <w:tcW w:w="298" w:type="pct"/>
                  <w:vMerge/>
                  <w:shd w:val="clear" w:color="auto" w:fill="auto"/>
                  <w:vAlign w:val="center"/>
                </w:tcPr>
                <w:p w:rsidR="00C0372A" w:rsidRPr="009C7EF3" w:rsidRDefault="00C0372A" w:rsidP="00C0372A">
                  <w:pPr>
                    <w:jc w:val="center"/>
                    <w:rPr>
                      <w:rFonts w:ascii="Times New Roman" w:hAnsi="Times New Roman"/>
                      <w:color w:val="000000"/>
                      <w:sz w:val="18"/>
                      <w:szCs w:val="18"/>
                    </w:rPr>
                  </w:pPr>
                </w:p>
              </w:tc>
              <w:tc>
                <w:tcPr>
                  <w:tcW w:w="598" w:type="pct"/>
                  <w:vMerge/>
                  <w:shd w:val="clear" w:color="000000" w:fill="FFFFFF"/>
                  <w:vAlign w:val="center"/>
                </w:tcPr>
                <w:p w:rsidR="00C0372A" w:rsidRPr="0087159C" w:rsidRDefault="00C0372A" w:rsidP="00C0372A">
                  <w:pPr>
                    <w:jc w:val="center"/>
                    <w:rPr>
                      <w:rFonts w:ascii="Times New Roman" w:hAnsi="Times New Roman"/>
                      <w:color w:val="000000"/>
                      <w:sz w:val="18"/>
                      <w:szCs w:val="18"/>
                    </w:rPr>
                  </w:pPr>
                </w:p>
              </w:tc>
              <w:tc>
                <w:tcPr>
                  <w:tcW w:w="1007" w:type="pct"/>
                  <w:shd w:val="clear" w:color="000000" w:fill="FFFFFF"/>
                  <w:vAlign w:val="center"/>
                </w:tcPr>
                <w:p w:rsidR="00C0372A" w:rsidRPr="00E45C6C" w:rsidRDefault="00C0372A" w:rsidP="00C0372A">
                  <w:pPr>
                    <w:jc w:val="center"/>
                    <w:rPr>
                      <w:rFonts w:ascii="Times New Roman" w:hAnsi="Times New Roman"/>
                      <w:color w:val="000000"/>
                      <w:sz w:val="18"/>
                      <w:szCs w:val="18"/>
                    </w:rPr>
                  </w:pPr>
                  <w:r w:rsidRPr="00E45C6C">
                    <w:rPr>
                      <w:rFonts w:ascii="Times New Roman" w:hAnsi="Times New Roman" w:hint="eastAsia"/>
                      <w:color w:val="000000"/>
                      <w:sz w:val="18"/>
                      <w:szCs w:val="18"/>
                    </w:rPr>
                    <w:t>工业机器人与智能制造</w:t>
                  </w:r>
                </w:p>
              </w:tc>
              <w:tc>
                <w:tcPr>
                  <w:tcW w:w="460" w:type="pct"/>
                  <w:shd w:val="clear" w:color="000000" w:fill="FFFFFF"/>
                  <w:vAlign w:val="center"/>
                </w:tcPr>
                <w:p w:rsidR="00C0372A" w:rsidRPr="00434F83" w:rsidRDefault="00C0372A" w:rsidP="00C0372A">
                  <w:pPr>
                    <w:jc w:val="center"/>
                    <w:rPr>
                      <w:rFonts w:ascii="Times New Roman" w:hAnsi="Times New Roman"/>
                      <w:color w:val="000000"/>
                      <w:sz w:val="18"/>
                      <w:szCs w:val="18"/>
                    </w:rPr>
                  </w:pPr>
                  <w:r w:rsidRPr="00434F83">
                    <w:rPr>
                      <w:rFonts w:ascii="Times New Roman" w:hAnsi="Times New Roman" w:hint="eastAsia"/>
                      <w:color w:val="000000"/>
                      <w:sz w:val="18"/>
                      <w:szCs w:val="18"/>
                    </w:rPr>
                    <w:t>05303570</w:t>
                  </w:r>
                </w:p>
              </w:tc>
              <w:tc>
                <w:tcPr>
                  <w:tcW w:w="228" w:type="pct"/>
                  <w:shd w:val="clear" w:color="000000" w:fill="FFFFFF"/>
                  <w:vAlign w:val="center"/>
                </w:tcPr>
                <w:p w:rsidR="00C0372A" w:rsidRPr="00E45C6C" w:rsidRDefault="00C0372A" w:rsidP="00C0372A">
                  <w:pPr>
                    <w:jc w:val="center"/>
                    <w:rPr>
                      <w:rFonts w:ascii="Times New Roman" w:hAnsi="Times New Roman"/>
                      <w:color w:val="000000"/>
                      <w:sz w:val="18"/>
                      <w:szCs w:val="18"/>
                    </w:rPr>
                  </w:pPr>
                  <w:r>
                    <w:rPr>
                      <w:rFonts w:ascii="Times New Roman" w:hAnsi="Times New Roman"/>
                      <w:color w:val="000000"/>
                      <w:sz w:val="18"/>
                      <w:szCs w:val="18"/>
                    </w:rPr>
                    <w:t>1.5</w:t>
                  </w:r>
                </w:p>
              </w:tc>
              <w:tc>
                <w:tcPr>
                  <w:tcW w:w="279" w:type="pct"/>
                  <w:shd w:val="clear" w:color="000000" w:fill="FFFFFF"/>
                  <w:vAlign w:val="center"/>
                </w:tcPr>
                <w:p w:rsidR="00C0372A" w:rsidRPr="00E45C6C" w:rsidRDefault="00C0372A" w:rsidP="00C0372A">
                  <w:pPr>
                    <w:jc w:val="center"/>
                    <w:rPr>
                      <w:rFonts w:ascii="Times New Roman" w:hAnsi="Times New Roman"/>
                      <w:color w:val="000000"/>
                      <w:sz w:val="18"/>
                      <w:szCs w:val="18"/>
                    </w:rPr>
                  </w:pPr>
                  <w:r>
                    <w:rPr>
                      <w:rFonts w:ascii="Times New Roman" w:hAnsi="Times New Roman"/>
                      <w:color w:val="000000"/>
                      <w:sz w:val="18"/>
                      <w:szCs w:val="18"/>
                    </w:rPr>
                    <w:t>26</w:t>
                  </w:r>
                </w:p>
              </w:tc>
              <w:tc>
                <w:tcPr>
                  <w:tcW w:w="217" w:type="pct"/>
                  <w:shd w:val="clear" w:color="auto" w:fill="auto"/>
                  <w:vAlign w:val="center"/>
                </w:tcPr>
                <w:p w:rsidR="00C0372A" w:rsidRPr="00E45C6C" w:rsidRDefault="00C0372A" w:rsidP="00C0372A">
                  <w:pPr>
                    <w:jc w:val="center"/>
                    <w:rPr>
                      <w:rFonts w:ascii="Times New Roman" w:hAnsi="Times New Roman"/>
                      <w:color w:val="000000"/>
                      <w:sz w:val="18"/>
                      <w:szCs w:val="18"/>
                    </w:rPr>
                  </w:pPr>
                </w:p>
              </w:tc>
              <w:tc>
                <w:tcPr>
                  <w:tcW w:w="217" w:type="pct"/>
                  <w:shd w:val="clear" w:color="auto" w:fill="auto"/>
                  <w:vAlign w:val="center"/>
                </w:tcPr>
                <w:p w:rsidR="00C0372A" w:rsidRPr="00E45C6C" w:rsidRDefault="00C0372A" w:rsidP="00C0372A">
                  <w:pPr>
                    <w:jc w:val="center"/>
                    <w:rPr>
                      <w:rFonts w:ascii="Times New Roman" w:hAnsi="Times New Roman"/>
                      <w:color w:val="000000"/>
                      <w:sz w:val="18"/>
                      <w:szCs w:val="18"/>
                    </w:rPr>
                  </w:pPr>
                </w:p>
              </w:tc>
              <w:tc>
                <w:tcPr>
                  <w:tcW w:w="217" w:type="pct"/>
                  <w:shd w:val="clear" w:color="auto" w:fill="auto"/>
                  <w:vAlign w:val="center"/>
                </w:tcPr>
                <w:p w:rsidR="00C0372A" w:rsidRPr="00E45C6C" w:rsidRDefault="00C0372A" w:rsidP="00C0372A">
                  <w:pPr>
                    <w:jc w:val="center"/>
                    <w:rPr>
                      <w:rFonts w:ascii="Times New Roman" w:hAnsi="Times New Roman"/>
                      <w:color w:val="000000"/>
                      <w:sz w:val="18"/>
                      <w:szCs w:val="18"/>
                    </w:rPr>
                  </w:pPr>
                </w:p>
              </w:tc>
              <w:tc>
                <w:tcPr>
                  <w:tcW w:w="217" w:type="pct"/>
                  <w:shd w:val="clear" w:color="auto" w:fill="auto"/>
                  <w:vAlign w:val="center"/>
                </w:tcPr>
                <w:p w:rsidR="00C0372A" w:rsidRPr="00E45C6C" w:rsidRDefault="00C0372A" w:rsidP="00C0372A">
                  <w:pPr>
                    <w:jc w:val="center"/>
                    <w:rPr>
                      <w:rFonts w:ascii="Times New Roman" w:hAnsi="Times New Roman"/>
                      <w:color w:val="000000"/>
                      <w:sz w:val="18"/>
                      <w:szCs w:val="18"/>
                    </w:rPr>
                  </w:pPr>
                </w:p>
              </w:tc>
              <w:tc>
                <w:tcPr>
                  <w:tcW w:w="217" w:type="pct"/>
                  <w:shd w:val="clear" w:color="auto" w:fill="auto"/>
                  <w:vAlign w:val="center"/>
                </w:tcPr>
                <w:p w:rsidR="00C0372A" w:rsidRPr="00E45C6C" w:rsidRDefault="00C0372A" w:rsidP="00C0372A">
                  <w:pPr>
                    <w:jc w:val="center"/>
                    <w:rPr>
                      <w:rFonts w:ascii="Times New Roman" w:hAnsi="Times New Roman"/>
                      <w:color w:val="000000"/>
                      <w:sz w:val="18"/>
                      <w:szCs w:val="18"/>
                    </w:rPr>
                  </w:pPr>
                </w:p>
              </w:tc>
              <w:tc>
                <w:tcPr>
                  <w:tcW w:w="217" w:type="pct"/>
                  <w:shd w:val="clear" w:color="auto" w:fill="auto"/>
                  <w:vAlign w:val="center"/>
                </w:tcPr>
                <w:p w:rsidR="00C0372A" w:rsidRPr="00E45C6C" w:rsidRDefault="00C0372A" w:rsidP="00C0372A">
                  <w:pPr>
                    <w:jc w:val="center"/>
                    <w:rPr>
                      <w:rFonts w:ascii="Times New Roman" w:hAnsi="Times New Roman"/>
                      <w:color w:val="000000"/>
                      <w:sz w:val="18"/>
                      <w:szCs w:val="18"/>
                    </w:rPr>
                  </w:pPr>
                </w:p>
              </w:tc>
              <w:tc>
                <w:tcPr>
                  <w:tcW w:w="217" w:type="pct"/>
                  <w:shd w:val="clear" w:color="auto" w:fill="auto"/>
                  <w:vAlign w:val="center"/>
                </w:tcPr>
                <w:p w:rsidR="00C0372A" w:rsidRPr="0087159C" w:rsidRDefault="00C0372A" w:rsidP="00C0372A">
                  <w:pPr>
                    <w:jc w:val="center"/>
                    <w:rPr>
                      <w:rFonts w:ascii="Times New Roman" w:hAnsi="Times New Roman"/>
                      <w:color w:val="000000"/>
                      <w:sz w:val="18"/>
                      <w:szCs w:val="18"/>
                    </w:rPr>
                  </w:pPr>
                  <w:r>
                    <w:rPr>
                      <w:rFonts w:ascii="Times New Roman" w:hAnsi="Times New Roman" w:hint="eastAsia"/>
                      <w:color w:val="000000"/>
                      <w:sz w:val="18"/>
                      <w:szCs w:val="18"/>
                    </w:rPr>
                    <w:t>1</w:t>
                  </w:r>
                  <w:r>
                    <w:rPr>
                      <w:rFonts w:ascii="Times New Roman" w:hAnsi="Times New Roman"/>
                      <w:color w:val="000000"/>
                      <w:sz w:val="18"/>
                      <w:szCs w:val="18"/>
                    </w:rPr>
                    <w:t>.5</w:t>
                  </w:r>
                </w:p>
              </w:tc>
              <w:tc>
                <w:tcPr>
                  <w:tcW w:w="217" w:type="pct"/>
                  <w:shd w:val="clear" w:color="auto" w:fill="auto"/>
                  <w:vAlign w:val="center"/>
                </w:tcPr>
                <w:p w:rsidR="00C0372A" w:rsidRPr="00B714BA" w:rsidRDefault="00C0372A" w:rsidP="00C0372A">
                  <w:pPr>
                    <w:jc w:val="center"/>
                    <w:rPr>
                      <w:rFonts w:ascii="Times New Roman" w:hAnsi="Times New Roman"/>
                      <w:color w:val="000000"/>
                      <w:sz w:val="18"/>
                      <w:szCs w:val="18"/>
                      <w:highlight w:val="yellow"/>
                    </w:rPr>
                  </w:pPr>
                </w:p>
              </w:tc>
              <w:tc>
                <w:tcPr>
                  <w:tcW w:w="394" w:type="pct"/>
                  <w:shd w:val="clear" w:color="auto" w:fill="auto"/>
                  <w:vAlign w:val="center"/>
                </w:tcPr>
                <w:p w:rsidR="00C0372A" w:rsidRPr="009C7EF3" w:rsidRDefault="00C0372A" w:rsidP="00C0372A">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shd w:val="clear" w:color="000000" w:fill="FFFFFF"/>
                  <w:vAlign w:val="center"/>
                </w:tcPr>
                <w:p w:rsidR="006E71AB" w:rsidRDefault="006E71AB"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选修第</w:t>
                  </w:r>
                  <w:r>
                    <w:rPr>
                      <w:rFonts w:ascii="Times New Roman" w:hAnsi="Times New Roman"/>
                      <w:color w:val="000000"/>
                      <w:sz w:val="18"/>
                      <w:szCs w:val="18"/>
                    </w:rPr>
                    <w:t>5</w:t>
                  </w:r>
                  <w:r w:rsidRPr="009C7EF3">
                    <w:rPr>
                      <w:rFonts w:ascii="Times New Roman" w:hAnsi="Times New Roman" w:hint="eastAsia"/>
                      <w:color w:val="000000"/>
                      <w:sz w:val="18"/>
                      <w:szCs w:val="18"/>
                    </w:rPr>
                    <w:t>组</w:t>
                  </w:r>
                </w:p>
                <w:p w:rsidR="006E71AB" w:rsidRDefault="006E71AB"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科技学术</w:t>
                  </w:r>
                </w:p>
                <w:p w:rsidR="006E71AB" w:rsidRPr="009C7EF3" w:rsidRDefault="006E71AB"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讲座</w:t>
                  </w:r>
                </w:p>
              </w:tc>
              <w:tc>
                <w:tcPr>
                  <w:tcW w:w="1007"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科技学术讲座</w:t>
                  </w:r>
                </w:p>
              </w:tc>
              <w:tc>
                <w:tcPr>
                  <w:tcW w:w="460" w:type="pct"/>
                  <w:shd w:val="clear" w:color="000000" w:fill="FFFFFF"/>
                  <w:vAlign w:val="center"/>
                </w:tcPr>
                <w:p w:rsidR="006E71AB" w:rsidRPr="00434F83" w:rsidRDefault="006E71AB" w:rsidP="001D5BEE">
                  <w:pPr>
                    <w:jc w:val="center"/>
                    <w:rPr>
                      <w:rFonts w:ascii="Times New Roman" w:hAnsi="Times New Roman"/>
                      <w:color w:val="000000"/>
                      <w:sz w:val="18"/>
                      <w:szCs w:val="18"/>
                    </w:rPr>
                  </w:pPr>
                  <w:r w:rsidRPr="00434F83">
                    <w:rPr>
                      <w:rFonts w:ascii="Times New Roman" w:hAnsi="Times New Roman" w:hint="eastAsia"/>
                      <w:color w:val="000000"/>
                      <w:sz w:val="18"/>
                      <w:szCs w:val="18"/>
                    </w:rPr>
                    <w:t>99900070</w:t>
                  </w:r>
                </w:p>
              </w:tc>
              <w:tc>
                <w:tcPr>
                  <w:tcW w:w="228"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79"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16</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shd w:val="clear" w:color="auto" w:fill="auto"/>
                  <w:vAlign w:val="center"/>
                </w:tcPr>
                <w:p w:rsidR="006E71AB" w:rsidRPr="009C7EF3" w:rsidRDefault="006E71AB"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至少选</w:t>
                  </w:r>
                  <w:r w:rsidRPr="009C7EF3">
                    <w:rPr>
                      <w:rFonts w:ascii="Times New Roman" w:hAnsi="Times New Roman" w:hint="eastAsia"/>
                      <w:color w:val="000000"/>
                      <w:sz w:val="18"/>
                      <w:szCs w:val="18"/>
                    </w:rPr>
                    <w:t xml:space="preserve">  1  </w:t>
                  </w:r>
                  <w:r w:rsidRPr="009C7EF3">
                    <w:rPr>
                      <w:rFonts w:ascii="Times New Roman" w:hAnsi="Times New Roman" w:hint="eastAsia"/>
                      <w:color w:val="000000"/>
                      <w:sz w:val="18"/>
                      <w:szCs w:val="18"/>
                    </w:rPr>
                    <w:t>学分</w:t>
                  </w:r>
                </w:p>
              </w:tc>
            </w:tr>
            <w:tr w:rsidR="006E71AB" w:rsidRPr="00E3198C" w:rsidTr="000D4C00">
              <w:tc>
                <w:tcPr>
                  <w:tcW w:w="298" w:type="pct"/>
                  <w:shd w:val="clear" w:color="auto" w:fill="auto"/>
                  <w:vAlign w:val="center"/>
                </w:tcPr>
                <w:p w:rsidR="006E71AB" w:rsidRPr="009C7EF3" w:rsidRDefault="006E71AB"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学科拓展</w:t>
                  </w:r>
                </w:p>
              </w:tc>
              <w:tc>
                <w:tcPr>
                  <w:tcW w:w="598" w:type="pct"/>
                  <w:shd w:val="clear" w:color="000000" w:fill="FFFFFF"/>
                  <w:vAlign w:val="center"/>
                </w:tcPr>
                <w:p w:rsidR="006E71AB" w:rsidRPr="009C7EF3" w:rsidRDefault="006E71AB" w:rsidP="001D5BEE">
                  <w:pPr>
                    <w:jc w:val="center"/>
                    <w:rPr>
                      <w:rFonts w:ascii="Times New Roman" w:hAnsi="Times New Roman"/>
                      <w:color w:val="000000"/>
                      <w:sz w:val="18"/>
                      <w:szCs w:val="18"/>
                    </w:rPr>
                  </w:pPr>
                  <w:r>
                    <w:rPr>
                      <w:rFonts w:ascii="Times New Roman" w:hAnsi="Times New Roman" w:hint="eastAsia"/>
                      <w:color w:val="000000"/>
                      <w:sz w:val="18"/>
                      <w:szCs w:val="18"/>
                    </w:rPr>
                    <w:t>选修课程</w:t>
                  </w:r>
                </w:p>
              </w:tc>
              <w:tc>
                <w:tcPr>
                  <w:tcW w:w="1007"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新生研讨课</w:t>
                  </w:r>
                </w:p>
              </w:tc>
              <w:tc>
                <w:tcPr>
                  <w:tcW w:w="460" w:type="pct"/>
                  <w:shd w:val="clear" w:color="000000" w:fill="FFFFFF"/>
                  <w:vAlign w:val="center"/>
                </w:tcPr>
                <w:p w:rsidR="006E71AB" w:rsidRPr="00434F83" w:rsidRDefault="006E71AB" w:rsidP="001D5BEE">
                  <w:pPr>
                    <w:jc w:val="center"/>
                    <w:rPr>
                      <w:rFonts w:ascii="Times New Roman" w:hAnsi="Times New Roman"/>
                      <w:color w:val="000000"/>
                      <w:sz w:val="18"/>
                      <w:szCs w:val="18"/>
                    </w:rPr>
                  </w:pPr>
                  <w:r w:rsidRPr="00434F83">
                    <w:rPr>
                      <w:rFonts w:ascii="Times New Roman" w:hAnsi="Times New Roman" w:hint="eastAsia"/>
                      <w:color w:val="000000"/>
                      <w:sz w:val="18"/>
                      <w:szCs w:val="18"/>
                    </w:rPr>
                    <w:t>XSYT</w:t>
                  </w:r>
                </w:p>
              </w:tc>
              <w:tc>
                <w:tcPr>
                  <w:tcW w:w="228"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79"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16</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val="restart"/>
                  <w:shd w:val="clear" w:color="auto" w:fill="auto"/>
                  <w:vAlign w:val="center"/>
                </w:tcPr>
                <w:p w:rsidR="006E71AB" w:rsidRPr="009C7EF3" w:rsidRDefault="006E71AB" w:rsidP="001C10A1">
                  <w:pPr>
                    <w:jc w:val="center"/>
                    <w:rPr>
                      <w:rFonts w:ascii="Times New Roman" w:hAnsi="Times New Roman"/>
                      <w:color w:val="000000"/>
                      <w:sz w:val="18"/>
                      <w:szCs w:val="18"/>
                    </w:rPr>
                  </w:pPr>
                  <w:r w:rsidRPr="009C7EF3">
                    <w:rPr>
                      <w:rFonts w:ascii="Times New Roman" w:hAnsi="Times New Roman" w:hint="eastAsia"/>
                      <w:color w:val="000000"/>
                      <w:sz w:val="18"/>
                      <w:szCs w:val="18"/>
                    </w:rPr>
                    <w:t>实践能力培养</w:t>
                  </w:r>
                </w:p>
              </w:tc>
              <w:tc>
                <w:tcPr>
                  <w:tcW w:w="598" w:type="pct"/>
                  <w:vMerge w:val="restart"/>
                  <w:shd w:val="clear" w:color="000000" w:fill="FFFFFF"/>
                  <w:vAlign w:val="center"/>
                </w:tcPr>
                <w:p w:rsidR="006E71AB" w:rsidRPr="009C7EF3" w:rsidRDefault="006E71AB"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必修课程</w:t>
                  </w:r>
                </w:p>
              </w:tc>
              <w:tc>
                <w:tcPr>
                  <w:tcW w:w="1007"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社会实践</w:t>
                  </w:r>
                </w:p>
              </w:tc>
              <w:tc>
                <w:tcPr>
                  <w:tcW w:w="460" w:type="pct"/>
                  <w:shd w:val="clear" w:color="000000" w:fill="FFFFFF"/>
                  <w:vAlign w:val="center"/>
                </w:tcPr>
                <w:p w:rsidR="006E71AB" w:rsidRPr="00434F83" w:rsidRDefault="001A75F7" w:rsidP="001D5BEE">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hint="eastAsia"/>
                      <w:color w:val="000000"/>
                      <w:sz w:val="18"/>
                      <w:szCs w:val="18"/>
                    </w:rPr>
                    <w:t>5004000</w:t>
                  </w:r>
                </w:p>
              </w:tc>
              <w:tc>
                <w:tcPr>
                  <w:tcW w:w="228"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2</w:t>
                  </w:r>
                </w:p>
              </w:tc>
              <w:tc>
                <w:tcPr>
                  <w:tcW w:w="279"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4.0</w:t>
                  </w:r>
                  <w:r w:rsidRPr="0045641B">
                    <w:rPr>
                      <w:rFonts w:ascii="Times New Roman" w:hAnsi="Times New Roman" w:hint="eastAsia"/>
                      <w:color w:val="000000"/>
                      <w:sz w:val="18"/>
                      <w:szCs w:val="18"/>
                    </w:rPr>
                    <w:t>周</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2</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val="restart"/>
                  <w:shd w:val="clear" w:color="auto" w:fill="auto"/>
                  <w:vAlign w:val="center"/>
                </w:tcPr>
                <w:p w:rsidR="006E71AB" w:rsidRPr="009C7EF3" w:rsidRDefault="006E71AB" w:rsidP="001D5BEE">
                  <w:pPr>
                    <w:jc w:val="center"/>
                    <w:rPr>
                      <w:rFonts w:ascii="Times New Roman" w:hAnsi="Times New Roman"/>
                      <w:color w:val="000000"/>
                      <w:sz w:val="18"/>
                      <w:szCs w:val="18"/>
                    </w:rPr>
                  </w:pPr>
                  <w:r w:rsidRPr="009C7EF3">
                    <w:rPr>
                      <w:rFonts w:ascii="Times New Roman" w:hAnsi="Times New Roman" w:hint="eastAsia"/>
                      <w:color w:val="000000"/>
                      <w:sz w:val="18"/>
                      <w:szCs w:val="18"/>
                    </w:rPr>
                    <w:t>修满全部学分</w:t>
                  </w: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军事训练</w:t>
                  </w:r>
                </w:p>
              </w:tc>
              <w:tc>
                <w:tcPr>
                  <w:tcW w:w="460" w:type="pct"/>
                  <w:shd w:val="clear" w:color="000000" w:fill="FFFFFF"/>
                  <w:vAlign w:val="center"/>
                </w:tcPr>
                <w:p w:rsidR="006E71AB" w:rsidRPr="00434F83" w:rsidRDefault="006E71AB" w:rsidP="001D5BEE">
                  <w:pPr>
                    <w:jc w:val="center"/>
                    <w:rPr>
                      <w:rFonts w:ascii="Times New Roman" w:hAnsi="Times New Roman"/>
                      <w:color w:val="000000"/>
                      <w:sz w:val="18"/>
                      <w:szCs w:val="18"/>
                    </w:rPr>
                  </w:pPr>
                  <w:r w:rsidRPr="00434F83">
                    <w:rPr>
                      <w:rFonts w:ascii="Times New Roman" w:hAnsi="Times New Roman" w:hint="eastAsia"/>
                      <w:color w:val="000000"/>
                      <w:sz w:val="18"/>
                      <w:szCs w:val="18"/>
                    </w:rPr>
                    <w:t>82201010</w:t>
                  </w:r>
                </w:p>
              </w:tc>
              <w:tc>
                <w:tcPr>
                  <w:tcW w:w="228"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2</w:t>
                  </w:r>
                </w:p>
              </w:tc>
              <w:tc>
                <w:tcPr>
                  <w:tcW w:w="279"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3.0</w:t>
                  </w:r>
                  <w:r w:rsidRPr="0045641B">
                    <w:rPr>
                      <w:rFonts w:ascii="Times New Roman" w:hAnsi="Times New Roman" w:hint="eastAsia"/>
                      <w:color w:val="000000"/>
                      <w:sz w:val="18"/>
                      <w:szCs w:val="18"/>
                    </w:rPr>
                    <w:t>周</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2</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计算思维导论实验</w:t>
                  </w:r>
                </w:p>
              </w:tc>
              <w:tc>
                <w:tcPr>
                  <w:tcW w:w="460" w:type="pct"/>
                  <w:shd w:val="clear" w:color="000000" w:fill="FFFFFF"/>
                  <w:vAlign w:val="center"/>
                </w:tcPr>
                <w:p w:rsidR="006E71AB" w:rsidRPr="00434F83" w:rsidRDefault="006E71AB" w:rsidP="001D5BEE">
                  <w:pPr>
                    <w:jc w:val="center"/>
                    <w:rPr>
                      <w:rFonts w:ascii="Times New Roman" w:hAnsi="Times New Roman"/>
                      <w:color w:val="000000"/>
                      <w:sz w:val="18"/>
                      <w:szCs w:val="18"/>
                    </w:rPr>
                  </w:pPr>
                  <w:r w:rsidRPr="00434F83">
                    <w:rPr>
                      <w:rFonts w:ascii="Times New Roman" w:hAnsi="Times New Roman" w:hint="eastAsia"/>
                      <w:color w:val="000000"/>
                      <w:sz w:val="18"/>
                      <w:szCs w:val="18"/>
                    </w:rPr>
                    <w:t>91601110</w:t>
                  </w:r>
                </w:p>
              </w:tc>
              <w:tc>
                <w:tcPr>
                  <w:tcW w:w="228"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0.5</w:t>
                  </w:r>
                </w:p>
              </w:tc>
              <w:tc>
                <w:tcPr>
                  <w:tcW w:w="279"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16</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0.5</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大学物理实验Ⅰ</w:t>
                  </w:r>
                  <w:r w:rsidRPr="0045641B">
                    <w:rPr>
                      <w:rFonts w:ascii="Times New Roman" w:hAnsi="Times New Roman" w:hint="eastAsia"/>
                      <w:color w:val="000000"/>
                      <w:sz w:val="18"/>
                      <w:szCs w:val="18"/>
                    </w:rPr>
                    <w:t>(1)</w:t>
                  </w:r>
                </w:p>
              </w:tc>
              <w:tc>
                <w:tcPr>
                  <w:tcW w:w="460" w:type="pct"/>
                  <w:shd w:val="clear" w:color="000000" w:fill="FFFFFF"/>
                  <w:vAlign w:val="center"/>
                </w:tcPr>
                <w:p w:rsidR="006E71AB" w:rsidRPr="00434F83" w:rsidRDefault="001A75F7" w:rsidP="001D5BEE">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hint="eastAsia"/>
                      <w:color w:val="000000"/>
                      <w:sz w:val="18"/>
                      <w:szCs w:val="18"/>
                    </w:rPr>
                    <w:t>8301100</w:t>
                  </w:r>
                </w:p>
              </w:tc>
              <w:tc>
                <w:tcPr>
                  <w:tcW w:w="228"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0.5</w:t>
                  </w:r>
                </w:p>
              </w:tc>
              <w:tc>
                <w:tcPr>
                  <w:tcW w:w="279"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16</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0.5</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C++</w:t>
                  </w:r>
                  <w:r w:rsidRPr="0045641B">
                    <w:rPr>
                      <w:rFonts w:ascii="Times New Roman" w:hAnsi="Times New Roman" w:hint="eastAsia"/>
                      <w:color w:val="000000"/>
                      <w:sz w:val="18"/>
                      <w:szCs w:val="18"/>
                    </w:rPr>
                    <w:t>语言课程设计</w:t>
                  </w:r>
                </w:p>
              </w:tc>
              <w:tc>
                <w:tcPr>
                  <w:tcW w:w="460" w:type="pct"/>
                  <w:shd w:val="clear" w:color="000000" w:fill="FFFFFF"/>
                  <w:vAlign w:val="center"/>
                </w:tcPr>
                <w:p w:rsidR="006E71AB" w:rsidRPr="00434F83" w:rsidRDefault="006E71AB" w:rsidP="001D5BEE">
                  <w:pPr>
                    <w:jc w:val="center"/>
                    <w:rPr>
                      <w:rFonts w:ascii="Times New Roman" w:hAnsi="Times New Roman"/>
                      <w:color w:val="000000"/>
                      <w:sz w:val="18"/>
                      <w:szCs w:val="18"/>
                    </w:rPr>
                  </w:pPr>
                  <w:r w:rsidRPr="00434F83">
                    <w:rPr>
                      <w:rFonts w:ascii="Times New Roman" w:hAnsi="Times New Roman" w:hint="eastAsia"/>
                      <w:color w:val="000000"/>
                      <w:sz w:val="18"/>
                      <w:szCs w:val="18"/>
                    </w:rPr>
                    <w:t>91601070</w:t>
                  </w:r>
                </w:p>
              </w:tc>
              <w:tc>
                <w:tcPr>
                  <w:tcW w:w="228"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0.5</w:t>
                  </w:r>
                </w:p>
              </w:tc>
              <w:tc>
                <w:tcPr>
                  <w:tcW w:w="279"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16</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0.5</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大学物理实验Ⅰ</w:t>
                  </w:r>
                  <w:r w:rsidRPr="0045641B">
                    <w:rPr>
                      <w:rFonts w:ascii="Times New Roman" w:hAnsi="Times New Roman" w:hint="eastAsia"/>
                      <w:color w:val="000000"/>
                      <w:sz w:val="18"/>
                      <w:szCs w:val="18"/>
                    </w:rPr>
                    <w:t>(2)</w:t>
                  </w:r>
                </w:p>
              </w:tc>
              <w:tc>
                <w:tcPr>
                  <w:tcW w:w="460" w:type="pct"/>
                  <w:shd w:val="clear" w:color="000000" w:fill="FFFFFF"/>
                  <w:vAlign w:val="center"/>
                </w:tcPr>
                <w:p w:rsidR="006E71AB" w:rsidRPr="00434F83" w:rsidRDefault="001A75F7" w:rsidP="001D5BEE">
                  <w:pPr>
                    <w:jc w:val="center"/>
                    <w:rPr>
                      <w:rFonts w:ascii="Times New Roman" w:hAnsi="Times New Roman"/>
                      <w:color w:val="000000"/>
                      <w:sz w:val="18"/>
                      <w:szCs w:val="18"/>
                    </w:rPr>
                  </w:pPr>
                  <w:r w:rsidRPr="00434F83">
                    <w:rPr>
                      <w:rFonts w:ascii="Times New Roman" w:hAnsi="Times New Roman"/>
                      <w:color w:val="000000"/>
                      <w:sz w:val="18"/>
                      <w:szCs w:val="18"/>
                    </w:rPr>
                    <w:t>0</w:t>
                  </w:r>
                  <w:r w:rsidR="006E71AB" w:rsidRPr="00434F83">
                    <w:rPr>
                      <w:rFonts w:ascii="Times New Roman" w:hAnsi="Times New Roman" w:hint="eastAsia"/>
                      <w:color w:val="000000"/>
                      <w:sz w:val="18"/>
                      <w:szCs w:val="18"/>
                    </w:rPr>
                    <w:t>8302040</w:t>
                  </w:r>
                </w:p>
              </w:tc>
              <w:tc>
                <w:tcPr>
                  <w:tcW w:w="228"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79"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32</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机械工程基础训练</w:t>
                  </w:r>
                </w:p>
              </w:tc>
              <w:tc>
                <w:tcPr>
                  <w:tcW w:w="460" w:type="pct"/>
                  <w:shd w:val="clear" w:color="000000" w:fill="FFFFFF"/>
                  <w:vAlign w:val="center"/>
                </w:tcPr>
                <w:p w:rsidR="006E71AB" w:rsidRPr="00434F83" w:rsidRDefault="006E71AB" w:rsidP="001D5BEE">
                  <w:pPr>
                    <w:jc w:val="center"/>
                    <w:rPr>
                      <w:rFonts w:ascii="Times New Roman" w:hAnsi="Times New Roman"/>
                      <w:color w:val="000000"/>
                      <w:sz w:val="18"/>
                      <w:szCs w:val="18"/>
                    </w:rPr>
                  </w:pPr>
                  <w:r w:rsidRPr="00434F83">
                    <w:rPr>
                      <w:rFonts w:ascii="Times New Roman" w:hAnsi="Times New Roman" w:hint="eastAsia"/>
                      <w:color w:val="000000"/>
                      <w:sz w:val="18"/>
                      <w:szCs w:val="18"/>
                    </w:rPr>
                    <w:t>91100050</w:t>
                  </w:r>
                </w:p>
              </w:tc>
              <w:tc>
                <w:tcPr>
                  <w:tcW w:w="228"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3</w:t>
                  </w:r>
                </w:p>
              </w:tc>
              <w:tc>
                <w:tcPr>
                  <w:tcW w:w="279"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3.0</w:t>
                  </w:r>
                  <w:r w:rsidRPr="0045641B">
                    <w:rPr>
                      <w:rFonts w:ascii="Times New Roman" w:hAnsi="Times New Roman" w:hint="eastAsia"/>
                      <w:color w:val="000000"/>
                      <w:sz w:val="18"/>
                      <w:szCs w:val="18"/>
                    </w:rPr>
                    <w:t>周</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3</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6E71AB" w:rsidRPr="00E3198C" w:rsidTr="000D4C00">
              <w:tc>
                <w:tcPr>
                  <w:tcW w:w="298"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c>
                <w:tcPr>
                  <w:tcW w:w="598" w:type="pct"/>
                  <w:vMerge/>
                  <w:shd w:val="clear" w:color="000000" w:fill="FFFFFF"/>
                  <w:vAlign w:val="center"/>
                </w:tcPr>
                <w:p w:rsidR="006E71AB" w:rsidRPr="009C7EF3" w:rsidRDefault="006E71AB" w:rsidP="001D5BEE">
                  <w:pPr>
                    <w:jc w:val="center"/>
                    <w:rPr>
                      <w:rFonts w:ascii="Times New Roman" w:hAnsi="Times New Roman"/>
                      <w:color w:val="000000"/>
                      <w:sz w:val="18"/>
                      <w:szCs w:val="18"/>
                    </w:rPr>
                  </w:pPr>
                </w:p>
              </w:tc>
              <w:tc>
                <w:tcPr>
                  <w:tcW w:w="1007"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电工与电子技术课程设计</w:t>
                  </w:r>
                </w:p>
              </w:tc>
              <w:tc>
                <w:tcPr>
                  <w:tcW w:w="460" w:type="pct"/>
                  <w:shd w:val="clear" w:color="000000" w:fill="FFFFFF"/>
                  <w:vAlign w:val="center"/>
                </w:tcPr>
                <w:p w:rsidR="006E71AB" w:rsidRPr="00434F83" w:rsidRDefault="006E71AB" w:rsidP="001D5BEE">
                  <w:pPr>
                    <w:jc w:val="center"/>
                    <w:rPr>
                      <w:rFonts w:ascii="Times New Roman" w:hAnsi="Times New Roman"/>
                      <w:color w:val="000000"/>
                      <w:sz w:val="18"/>
                      <w:szCs w:val="18"/>
                    </w:rPr>
                  </w:pPr>
                  <w:r w:rsidRPr="00434F83">
                    <w:rPr>
                      <w:rFonts w:ascii="Times New Roman" w:hAnsi="Times New Roman" w:hint="eastAsia"/>
                      <w:color w:val="000000"/>
                      <w:sz w:val="18"/>
                      <w:szCs w:val="18"/>
                    </w:rPr>
                    <w:t>92100240</w:t>
                  </w:r>
                </w:p>
              </w:tc>
              <w:tc>
                <w:tcPr>
                  <w:tcW w:w="228"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1.5</w:t>
                  </w:r>
                </w:p>
              </w:tc>
              <w:tc>
                <w:tcPr>
                  <w:tcW w:w="279" w:type="pct"/>
                  <w:shd w:val="clear" w:color="000000" w:fill="FFFFFF"/>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1.5</w:t>
                  </w:r>
                  <w:r w:rsidRPr="0045641B">
                    <w:rPr>
                      <w:rFonts w:ascii="Times New Roman" w:hAnsi="Times New Roman" w:hint="eastAsia"/>
                      <w:color w:val="000000"/>
                      <w:sz w:val="18"/>
                      <w:szCs w:val="18"/>
                    </w:rPr>
                    <w:t>周</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r w:rsidRPr="0045641B">
                    <w:rPr>
                      <w:rFonts w:ascii="Times New Roman" w:hAnsi="Times New Roman" w:hint="eastAsia"/>
                      <w:color w:val="000000"/>
                      <w:sz w:val="18"/>
                      <w:szCs w:val="18"/>
                    </w:rPr>
                    <w:t>1.5</w:t>
                  </w: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217" w:type="pct"/>
                  <w:shd w:val="clear" w:color="auto" w:fill="auto"/>
                  <w:vAlign w:val="center"/>
                </w:tcPr>
                <w:p w:rsidR="006E71AB" w:rsidRPr="0045641B" w:rsidRDefault="006E71AB" w:rsidP="001D5BEE">
                  <w:pPr>
                    <w:jc w:val="center"/>
                    <w:rPr>
                      <w:rFonts w:ascii="Times New Roman" w:hAnsi="Times New Roman"/>
                      <w:color w:val="000000"/>
                      <w:sz w:val="18"/>
                      <w:szCs w:val="18"/>
                    </w:rPr>
                  </w:pPr>
                </w:p>
              </w:tc>
              <w:tc>
                <w:tcPr>
                  <w:tcW w:w="394" w:type="pct"/>
                  <w:vMerge/>
                  <w:shd w:val="clear" w:color="auto" w:fill="auto"/>
                  <w:vAlign w:val="center"/>
                </w:tcPr>
                <w:p w:rsidR="006E71AB" w:rsidRPr="009C7EF3" w:rsidRDefault="006E71AB" w:rsidP="001D5BEE">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Pr="009C7EF3"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机械设计基础课程设计</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05304270</w:t>
                  </w:r>
                </w:p>
              </w:tc>
              <w:tc>
                <w:tcPr>
                  <w:tcW w:w="228"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2.5</w:t>
                  </w:r>
                </w:p>
              </w:tc>
              <w:tc>
                <w:tcPr>
                  <w:tcW w:w="279"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2.5</w:t>
                  </w:r>
                  <w:r w:rsidRPr="0045641B">
                    <w:rPr>
                      <w:rFonts w:ascii="Times New Roman" w:hAnsi="Times New Roman" w:hint="eastAsia"/>
                      <w:color w:val="000000"/>
                      <w:sz w:val="18"/>
                      <w:szCs w:val="18"/>
                    </w:rPr>
                    <w:t>周</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2.5</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Pr="009C7EF3"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微机应用实验</w:t>
                  </w:r>
                </w:p>
              </w:tc>
              <w:tc>
                <w:tcPr>
                  <w:tcW w:w="460" w:type="pct"/>
                  <w:shd w:val="clear" w:color="000000" w:fill="FFFFFF"/>
                  <w:vAlign w:val="center"/>
                </w:tcPr>
                <w:p w:rsidR="00C16DB8" w:rsidRPr="00434F83" w:rsidRDefault="001A75F7" w:rsidP="00C16DB8">
                  <w:pPr>
                    <w:jc w:val="center"/>
                    <w:rPr>
                      <w:rFonts w:ascii="Times New Roman" w:hAnsi="Times New Roman"/>
                      <w:color w:val="000000"/>
                      <w:sz w:val="18"/>
                      <w:szCs w:val="18"/>
                    </w:rPr>
                  </w:pPr>
                  <w:r w:rsidRPr="00434F83">
                    <w:rPr>
                      <w:rFonts w:ascii="Times New Roman" w:hAnsi="Times New Roman"/>
                      <w:color w:val="000000"/>
                      <w:sz w:val="18"/>
                      <w:szCs w:val="18"/>
                    </w:rPr>
                    <w:t>0</w:t>
                  </w:r>
                  <w:r w:rsidR="00C16DB8" w:rsidRPr="00434F83">
                    <w:rPr>
                      <w:rFonts w:ascii="Times New Roman" w:hAnsi="Times New Roman" w:hint="eastAsia"/>
                      <w:color w:val="000000"/>
                      <w:sz w:val="18"/>
                      <w:szCs w:val="18"/>
                    </w:rPr>
                    <w:t>5303310</w:t>
                  </w:r>
                </w:p>
              </w:tc>
              <w:tc>
                <w:tcPr>
                  <w:tcW w:w="228"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79"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30</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Pr="009C7EF3"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45641B" w:rsidRDefault="00BA390D" w:rsidP="00C16DB8">
                  <w:pPr>
                    <w:jc w:val="center"/>
                    <w:rPr>
                      <w:rFonts w:ascii="Times New Roman" w:hAnsi="Times New Roman"/>
                      <w:color w:val="000000"/>
                      <w:sz w:val="18"/>
                      <w:szCs w:val="18"/>
                    </w:rPr>
                  </w:pPr>
                  <w:r>
                    <w:rPr>
                      <w:rFonts w:ascii="Times New Roman" w:hAnsi="Times New Roman" w:hint="eastAsia"/>
                      <w:color w:val="000000"/>
                      <w:sz w:val="18"/>
                      <w:szCs w:val="18"/>
                    </w:rPr>
                    <w:t>机器人环境感知与识别综合实验</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05304280</w:t>
                  </w:r>
                </w:p>
              </w:tc>
              <w:tc>
                <w:tcPr>
                  <w:tcW w:w="228" w:type="pct"/>
                  <w:shd w:val="clear" w:color="000000" w:fill="FFFFFF"/>
                  <w:vAlign w:val="center"/>
                </w:tcPr>
                <w:p w:rsidR="00C16DB8" w:rsidRPr="0045641B" w:rsidRDefault="00E9407D" w:rsidP="00C16DB8">
                  <w:pPr>
                    <w:jc w:val="center"/>
                    <w:rPr>
                      <w:rFonts w:ascii="Times New Roman" w:hAnsi="Times New Roman"/>
                      <w:color w:val="000000"/>
                      <w:sz w:val="18"/>
                      <w:szCs w:val="18"/>
                    </w:rPr>
                  </w:pPr>
                  <w:r>
                    <w:rPr>
                      <w:rFonts w:ascii="Times New Roman" w:hAnsi="Times New Roman"/>
                      <w:color w:val="000000"/>
                      <w:sz w:val="18"/>
                      <w:szCs w:val="18"/>
                    </w:rPr>
                    <w:t>1</w:t>
                  </w:r>
                </w:p>
              </w:tc>
              <w:tc>
                <w:tcPr>
                  <w:tcW w:w="279" w:type="pct"/>
                  <w:shd w:val="clear" w:color="000000" w:fill="FFFFFF"/>
                  <w:vAlign w:val="center"/>
                </w:tcPr>
                <w:p w:rsidR="00C16DB8" w:rsidRPr="0045641B" w:rsidRDefault="00E9407D" w:rsidP="00C16DB8">
                  <w:pPr>
                    <w:jc w:val="center"/>
                    <w:rPr>
                      <w:rFonts w:ascii="Times New Roman" w:hAnsi="Times New Roman"/>
                      <w:color w:val="000000"/>
                      <w:sz w:val="18"/>
                      <w:szCs w:val="18"/>
                    </w:rPr>
                  </w:pPr>
                  <w:r>
                    <w:rPr>
                      <w:rFonts w:ascii="Times New Roman" w:hAnsi="Times New Roman"/>
                      <w:color w:val="000000"/>
                      <w:sz w:val="18"/>
                      <w:szCs w:val="18"/>
                    </w:rPr>
                    <w:t>16</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Pr="009C7EF3"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机器人设计、制造与控制综合实验</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05304290</w:t>
                  </w:r>
                </w:p>
              </w:tc>
              <w:tc>
                <w:tcPr>
                  <w:tcW w:w="228" w:type="pct"/>
                  <w:shd w:val="clear" w:color="000000" w:fill="FFFFFF"/>
                  <w:vAlign w:val="center"/>
                </w:tcPr>
                <w:p w:rsidR="00C16DB8" w:rsidRPr="0045641B" w:rsidRDefault="00E9407D" w:rsidP="00C16DB8">
                  <w:pPr>
                    <w:jc w:val="center"/>
                    <w:rPr>
                      <w:rFonts w:ascii="Times New Roman" w:hAnsi="Times New Roman"/>
                      <w:color w:val="000000"/>
                      <w:sz w:val="18"/>
                      <w:szCs w:val="18"/>
                    </w:rPr>
                  </w:pPr>
                  <w:r>
                    <w:rPr>
                      <w:rFonts w:ascii="Times New Roman" w:hAnsi="Times New Roman"/>
                      <w:color w:val="000000"/>
                      <w:sz w:val="18"/>
                      <w:szCs w:val="18"/>
                    </w:rPr>
                    <w:t>2</w:t>
                  </w:r>
                </w:p>
              </w:tc>
              <w:tc>
                <w:tcPr>
                  <w:tcW w:w="279" w:type="pct"/>
                  <w:shd w:val="clear" w:color="000000" w:fill="FFFFFF"/>
                  <w:vAlign w:val="center"/>
                </w:tcPr>
                <w:p w:rsidR="00C16DB8" w:rsidRPr="0045641B" w:rsidRDefault="00E9407D" w:rsidP="00C16DB8">
                  <w:pPr>
                    <w:jc w:val="center"/>
                    <w:rPr>
                      <w:rFonts w:ascii="Times New Roman" w:hAnsi="Times New Roman"/>
                      <w:color w:val="000000"/>
                      <w:sz w:val="18"/>
                      <w:szCs w:val="18"/>
                    </w:rPr>
                  </w:pPr>
                  <w:r>
                    <w:rPr>
                      <w:rFonts w:ascii="Times New Roman" w:hAnsi="Times New Roman" w:hint="eastAsia"/>
                      <w:color w:val="000000"/>
                      <w:sz w:val="18"/>
                      <w:szCs w:val="18"/>
                    </w:rPr>
                    <w:t>2</w:t>
                  </w:r>
                  <w:r w:rsidR="00C16DB8" w:rsidRPr="0045641B">
                    <w:rPr>
                      <w:rFonts w:ascii="Times New Roman" w:hAnsi="Times New Roman" w:hint="eastAsia"/>
                      <w:color w:val="000000"/>
                      <w:sz w:val="18"/>
                      <w:szCs w:val="18"/>
                    </w:rPr>
                    <w:t>周</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E9407D" w:rsidP="00C16DB8">
                  <w:pPr>
                    <w:jc w:val="center"/>
                    <w:rPr>
                      <w:rFonts w:ascii="Times New Roman" w:hAnsi="Times New Roman"/>
                      <w:color w:val="000000"/>
                      <w:sz w:val="18"/>
                      <w:szCs w:val="18"/>
                    </w:rPr>
                  </w:pPr>
                  <w:r>
                    <w:rPr>
                      <w:rFonts w:ascii="Times New Roman" w:hAnsi="Times New Roman"/>
                      <w:color w:val="000000"/>
                      <w:sz w:val="18"/>
                      <w:szCs w:val="18"/>
                    </w:rPr>
                    <w:t>2</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Pr="009C7EF3"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R</w:t>
                  </w:r>
                  <w:r w:rsidRPr="0045641B">
                    <w:rPr>
                      <w:rFonts w:ascii="Times New Roman" w:hAnsi="Times New Roman"/>
                      <w:color w:val="000000"/>
                      <w:sz w:val="18"/>
                      <w:szCs w:val="18"/>
                    </w:rPr>
                    <w:t>OS</w:t>
                  </w:r>
                  <w:r w:rsidRPr="0045641B">
                    <w:rPr>
                      <w:rFonts w:ascii="Times New Roman" w:hAnsi="Times New Roman" w:hint="eastAsia"/>
                      <w:color w:val="000000"/>
                      <w:sz w:val="18"/>
                      <w:szCs w:val="18"/>
                    </w:rPr>
                    <w:t>机器人操作系统实验</w:t>
                  </w:r>
                </w:p>
              </w:tc>
              <w:tc>
                <w:tcPr>
                  <w:tcW w:w="460" w:type="pct"/>
                  <w:shd w:val="clear" w:color="000000" w:fill="FFFFFF"/>
                  <w:vAlign w:val="center"/>
                </w:tcPr>
                <w:p w:rsidR="00C16DB8" w:rsidRPr="00434F83" w:rsidRDefault="00C16DB8" w:rsidP="00C16DB8">
                  <w:pPr>
                    <w:jc w:val="center"/>
                    <w:rPr>
                      <w:rFonts w:ascii="Times New Roman" w:hAnsi="Times New Roman"/>
                      <w:color w:val="000000"/>
                      <w:sz w:val="18"/>
                      <w:szCs w:val="18"/>
                    </w:rPr>
                  </w:pPr>
                  <w:r w:rsidRPr="00434F83">
                    <w:rPr>
                      <w:rFonts w:ascii="Times New Roman" w:hAnsi="Times New Roman" w:hint="eastAsia"/>
                      <w:color w:val="000000"/>
                      <w:sz w:val="18"/>
                      <w:szCs w:val="18"/>
                    </w:rPr>
                    <w:t>05304300</w:t>
                  </w:r>
                </w:p>
              </w:tc>
              <w:tc>
                <w:tcPr>
                  <w:tcW w:w="228"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w:t>
                  </w:r>
                  <w:r>
                    <w:rPr>
                      <w:rFonts w:ascii="Times New Roman" w:hAnsi="Times New Roman"/>
                      <w:color w:val="000000"/>
                      <w:sz w:val="18"/>
                      <w:szCs w:val="18"/>
                    </w:rPr>
                    <w:t>.5</w:t>
                  </w:r>
                </w:p>
              </w:tc>
              <w:tc>
                <w:tcPr>
                  <w:tcW w:w="279"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Pr>
                      <w:rFonts w:ascii="Times New Roman" w:hAnsi="Times New Roman"/>
                      <w:color w:val="000000"/>
                      <w:sz w:val="18"/>
                      <w:szCs w:val="18"/>
                    </w:rPr>
                    <w:t>24</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w:t>
                  </w:r>
                  <w:r>
                    <w:rPr>
                      <w:rFonts w:ascii="Times New Roman" w:hAnsi="Times New Roman"/>
                      <w:color w:val="000000"/>
                      <w:sz w:val="18"/>
                      <w:szCs w:val="18"/>
                    </w:rPr>
                    <w:t>.5</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Pr="009C7EF3"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生产实习</w:t>
                  </w:r>
                </w:p>
              </w:tc>
              <w:tc>
                <w:tcPr>
                  <w:tcW w:w="460" w:type="pct"/>
                  <w:shd w:val="clear" w:color="000000" w:fill="FFFFFF"/>
                  <w:vAlign w:val="center"/>
                </w:tcPr>
                <w:p w:rsidR="00C16DB8" w:rsidRPr="0045641B" w:rsidRDefault="001A75F7" w:rsidP="00C16DB8">
                  <w:pPr>
                    <w:jc w:val="center"/>
                    <w:rPr>
                      <w:rFonts w:ascii="Times New Roman" w:hAnsi="Times New Roman"/>
                      <w:color w:val="000000"/>
                      <w:sz w:val="18"/>
                      <w:szCs w:val="18"/>
                    </w:rPr>
                  </w:pPr>
                  <w:r>
                    <w:rPr>
                      <w:rFonts w:ascii="Times New Roman" w:hAnsi="Times New Roman"/>
                      <w:color w:val="000000"/>
                      <w:sz w:val="18"/>
                      <w:szCs w:val="18"/>
                    </w:rPr>
                    <w:t>0</w:t>
                  </w:r>
                  <w:r w:rsidR="00C16DB8" w:rsidRPr="0045641B">
                    <w:rPr>
                      <w:rFonts w:ascii="Times New Roman" w:hAnsi="Times New Roman" w:hint="eastAsia"/>
                      <w:color w:val="000000"/>
                      <w:sz w:val="18"/>
                      <w:szCs w:val="18"/>
                    </w:rPr>
                    <w:t>5204170</w:t>
                  </w:r>
                </w:p>
              </w:tc>
              <w:tc>
                <w:tcPr>
                  <w:tcW w:w="228"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2</w:t>
                  </w:r>
                </w:p>
              </w:tc>
              <w:tc>
                <w:tcPr>
                  <w:tcW w:w="279"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2.0</w:t>
                  </w:r>
                  <w:r w:rsidRPr="0045641B">
                    <w:rPr>
                      <w:rFonts w:ascii="Times New Roman" w:hAnsi="Times New Roman" w:hint="eastAsia"/>
                      <w:color w:val="000000"/>
                      <w:sz w:val="18"/>
                      <w:szCs w:val="18"/>
                    </w:rPr>
                    <w:t>周</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2</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Pr="009C7EF3"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毕业设计</w:t>
                  </w:r>
                </w:p>
              </w:tc>
              <w:tc>
                <w:tcPr>
                  <w:tcW w:w="460" w:type="pct"/>
                  <w:shd w:val="clear" w:color="000000" w:fill="FFFFFF"/>
                  <w:vAlign w:val="center"/>
                </w:tcPr>
                <w:p w:rsidR="00C16DB8" w:rsidRPr="0045641B" w:rsidRDefault="001A75F7" w:rsidP="00C16DB8">
                  <w:pPr>
                    <w:jc w:val="center"/>
                    <w:rPr>
                      <w:rFonts w:ascii="Times New Roman" w:hAnsi="Times New Roman"/>
                      <w:color w:val="000000"/>
                      <w:sz w:val="18"/>
                      <w:szCs w:val="18"/>
                    </w:rPr>
                  </w:pPr>
                  <w:r>
                    <w:rPr>
                      <w:rFonts w:ascii="Times New Roman" w:hAnsi="Times New Roman"/>
                      <w:color w:val="000000"/>
                      <w:sz w:val="18"/>
                      <w:szCs w:val="18"/>
                    </w:rPr>
                    <w:t>0</w:t>
                  </w:r>
                  <w:r w:rsidR="00C16DB8" w:rsidRPr="0045641B">
                    <w:rPr>
                      <w:rFonts w:ascii="Times New Roman" w:hAnsi="Times New Roman" w:hint="eastAsia"/>
                      <w:color w:val="000000"/>
                      <w:sz w:val="18"/>
                      <w:szCs w:val="18"/>
                    </w:rPr>
                    <w:t>5204980</w:t>
                  </w:r>
                </w:p>
              </w:tc>
              <w:tc>
                <w:tcPr>
                  <w:tcW w:w="228"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10</w:t>
                  </w:r>
                </w:p>
              </w:tc>
              <w:tc>
                <w:tcPr>
                  <w:tcW w:w="279"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24.0</w:t>
                  </w:r>
                  <w:r w:rsidRPr="0045641B">
                    <w:rPr>
                      <w:rFonts w:ascii="Times New Roman" w:hAnsi="Times New Roman" w:hint="eastAsia"/>
                      <w:color w:val="000000"/>
                      <w:sz w:val="18"/>
                      <w:szCs w:val="18"/>
                    </w:rPr>
                    <w:t>周</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10</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val="restart"/>
                  <w:shd w:val="clear" w:color="000000" w:fill="FFFFFF"/>
                  <w:vAlign w:val="center"/>
                </w:tcPr>
                <w:p w:rsidR="00C16DB8" w:rsidRDefault="00C16DB8" w:rsidP="00C16DB8">
                  <w:pPr>
                    <w:jc w:val="center"/>
                    <w:rPr>
                      <w:rFonts w:ascii="Times New Roman" w:hAnsi="Times New Roman"/>
                      <w:color w:val="000000"/>
                      <w:sz w:val="18"/>
                      <w:szCs w:val="18"/>
                    </w:rPr>
                  </w:pPr>
                  <w:r w:rsidRPr="009C7EF3">
                    <w:rPr>
                      <w:rFonts w:ascii="Times New Roman" w:hAnsi="Times New Roman" w:hint="eastAsia"/>
                      <w:color w:val="000000"/>
                      <w:sz w:val="18"/>
                      <w:szCs w:val="18"/>
                    </w:rPr>
                    <w:t>选修第</w:t>
                  </w:r>
                  <w:r w:rsidRPr="009C7EF3">
                    <w:rPr>
                      <w:rFonts w:ascii="Times New Roman" w:hAnsi="Times New Roman" w:hint="eastAsia"/>
                      <w:color w:val="000000"/>
                      <w:sz w:val="18"/>
                      <w:szCs w:val="18"/>
                    </w:rPr>
                    <w:t>1</w:t>
                  </w:r>
                  <w:r w:rsidRPr="009C7EF3">
                    <w:rPr>
                      <w:rFonts w:ascii="Times New Roman" w:hAnsi="Times New Roman" w:hint="eastAsia"/>
                      <w:color w:val="000000"/>
                      <w:sz w:val="18"/>
                      <w:szCs w:val="18"/>
                    </w:rPr>
                    <w:t>组综合实验</w:t>
                  </w:r>
                </w:p>
              </w:tc>
              <w:tc>
                <w:tcPr>
                  <w:tcW w:w="1007"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机械设计综合实验</w:t>
                  </w:r>
                </w:p>
              </w:tc>
              <w:tc>
                <w:tcPr>
                  <w:tcW w:w="460" w:type="pct"/>
                  <w:shd w:val="clear" w:color="000000" w:fill="FFFFFF"/>
                  <w:vAlign w:val="center"/>
                </w:tcPr>
                <w:p w:rsidR="00C16DB8" w:rsidRPr="0045641B" w:rsidRDefault="001A75F7" w:rsidP="00C16DB8">
                  <w:pPr>
                    <w:jc w:val="center"/>
                    <w:rPr>
                      <w:rFonts w:ascii="Times New Roman" w:hAnsi="Times New Roman"/>
                      <w:color w:val="000000"/>
                      <w:sz w:val="18"/>
                      <w:szCs w:val="18"/>
                    </w:rPr>
                  </w:pPr>
                  <w:r>
                    <w:rPr>
                      <w:rFonts w:ascii="Times New Roman" w:hAnsi="Times New Roman"/>
                      <w:color w:val="000000"/>
                      <w:sz w:val="18"/>
                      <w:szCs w:val="18"/>
                    </w:rPr>
                    <w:t>0</w:t>
                  </w:r>
                  <w:r w:rsidR="00C16DB8" w:rsidRPr="0045641B">
                    <w:rPr>
                      <w:rFonts w:ascii="Times New Roman" w:hAnsi="Times New Roman" w:hint="eastAsia"/>
                      <w:color w:val="000000"/>
                      <w:sz w:val="18"/>
                      <w:szCs w:val="18"/>
                    </w:rPr>
                    <w:t>5103180</w:t>
                  </w:r>
                </w:p>
              </w:tc>
              <w:tc>
                <w:tcPr>
                  <w:tcW w:w="228"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79"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30</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394" w:type="pct"/>
                  <w:vMerge w:val="restart"/>
                  <w:shd w:val="clear" w:color="auto" w:fill="auto"/>
                  <w:vAlign w:val="center"/>
                </w:tcPr>
                <w:p w:rsidR="00C16DB8" w:rsidRPr="009C7EF3" w:rsidRDefault="00C16DB8" w:rsidP="00C16DB8">
                  <w:pPr>
                    <w:jc w:val="center"/>
                    <w:rPr>
                      <w:rFonts w:ascii="Times New Roman" w:hAnsi="Times New Roman"/>
                      <w:color w:val="000000"/>
                      <w:sz w:val="18"/>
                      <w:szCs w:val="18"/>
                    </w:rPr>
                  </w:pPr>
                  <w:r w:rsidRPr="009C7EF3">
                    <w:rPr>
                      <w:rFonts w:ascii="Times New Roman" w:hAnsi="Times New Roman" w:hint="eastAsia"/>
                      <w:color w:val="000000"/>
                      <w:sz w:val="18"/>
                      <w:szCs w:val="18"/>
                    </w:rPr>
                    <w:t>至少选</w:t>
                  </w:r>
                  <w:r w:rsidRPr="009C7EF3">
                    <w:rPr>
                      <w:rFonts w:ascii="Times New Roman" w:hAnsi="Times New Roman" w:hint="eastAsia"/>
                      <w:color w:val="000000"/>
                      <w:sz w:val="18"/>
                      <w:szCs w:val="18"/>
                    </w:rPr>
                    <w:t xml:space="preserve">  2  </w:t>
                  </w:r>
                  <w:r w:rsidRPr="009C7EF3">
                    <w:rPr>
                      <w:rFonts w:ascii="Times New Roman" w:hAnsi="Times New Roman" w:hint="eastAsia"/>
                      <w:color w:val="000000"/>
                      <w:sz w:val="18"/>
                      <w:szCs w:val="18"/>
                    </w:rPr>
                    <w:t>学分</w:t>
                  </w: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产品数字化设计与制造综合实验</w:t>
                  </w:r>
                </w:p>
              </w:tc>
              <w:tc>
                <w:tcPr>
                  <w:tcW w:w="460" w:type="pct"/>
                  <w:shd w:val="clear" w:color="000000" w:fill="FFFFFF"/>
                  <w:vAlign w:val="center"/>
                </w:tcPr>
                <w:p w:rsidR="00C16DB8" w:rsidRPr="0045641B" w:rsidRDefault="001A75F7" w:rsidP="00C16DB8">
                  <w:pPr>
                    <w:jc w:val="center"/>
                    <w:rPr>
                      <w:rFonts w:ascii="Times New Roman" w:hAnsi="Times New Roman"/>
                      <w:color w:val="000000"/>
                      <w:sz w:val="18"/>
                      <w:szCs w:val="18"/>
                    </w:rPr>
                  </w:pPr>
                  <w:r>
                    <w:rPr>
                      <w:rFonts w:ascii="Times New Roman" w:hAnsi="Times New Roman"/>
                      <w:color w:val="000000"/>
                      <w:sz w:val="18"/>
                      <w:szCs w:val="18"/>
                    </w:rPr>
                    <w:t>0</w:t>
                  </w:r>
                  <w:r w:rsidR="00C16DB8" w:rsidRPr="0045641B">
                    <w:rPr>
                      <w:rFonts w:ascii="Times New Roman" w:hAnsi="Times New Roman" w:hint="eastAsia"/>
                      <w:color w:val="000000"/>
                      <w:sz w:val="18"/>
                      <w:szCs w:val="18"/>
                    </w:rPr>
                    <w:t>5304010</w:t>
                  </w:r>
                </w:p>
              </w:tc>
              <w:tc>
                <w:tcPr>
                  <w:tcW w:w="228"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79"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30</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工业自动化综合实验</w:t>
                  </w:r>
                </w:p>
              </w:tc>
              <w:tc>
                <w:tcPr>
                  <w:tcW w:w="460" w:type="pct"/>
                  <w:shd w:val="clear" w:color="000000" w:fill="FFFFFF"/>
                  <w:vAlign w:val="center"/>
                </w:tcPr>
                <w:p w:rsidR="00C16DB8" w:rsidRPr="0045641B" w:rsidRDefault="001A75F7" w:rsidP="00C16DB8">
                  <w:pPr>
                    <w:jc w:val="center"/>
                    <w:rPr>
                      <w:rFonts w:ascii="Times New Roman" w:hAnsi="Times New Roman"/>
                      <w:color w:val="000000"/>
                      <w:sz w:val="18"/>
                      <w:szCs w:val="18"/>
                    </w:rPr>
                  </w:pPr>
                  <w:r>
                    <w:rPr>
                      <w:rFonts w:ascii="Times New Roman" w:hAnsi="Times New Roman"/>
                      <w:color w:val="000000"/>
                      <w:sz w:val="18"/>
                      <w:szCs w:val="18"/>
                    </w:rPr>
                    <w:t>0</w:t>
                  </w:r>
                  <w:r w:rsidR="00C16DB8" w:rsidRPr="0045641B">
                    <w:rPr>
                      <w:rFonts w:ascii="Times New Roman" w:hAnsi="Times New Roman" w:hint="eastAsia"/>
                      <w:color w:val="000000"/>
                      <w:sz w:val="18"/>
                      <w:szCs w:val="18"/>
                    </w:rPr>
                    <w:t>5304030</w:t>
                  </w:r>
                </w:p>
              </w:tc>
              <w:tc>
                <w:tcPr>
                  <w:tcW w:w="228"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79"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30</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r w:rsidR="00C16DB8" w:rsidRPr="00E3198C" w:rsidTr="000D4C00">
              <w:tc>
                <w:tcPr>
                  <w:tcW w:w="298"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c>
                <w:tcPr>
                  <w:tcW w:w="598" w:type="pct"/>
                  <w:vMerge/>
                  <w:shd w:val="clear" w:color="000000" w:fill="FFFFFF"/>
                  <w:vAlign w:val="center"/>
                </w:tcPr>
                <w:p w:rsidR="00C16DB8" w:rsidRDefault="00C16DB8" w:rsidP="00C16DB8">
                  <w:pPr>
                    <w:jc w:val="center"/>
                    <w:rPr>
                      <w:rFonts w:ascii="Times New Roman" w:hAnsi="Times New Roman"/>
                      <w:color w:val="000000"/>
                      <w:sz w:val="18"/>
                      <w:szCs w:val="18"/>
                    </w:rPr>
                  </w:pPr>
                </w:p>
              </w:tc>
              <w:tc>
                <w:tcPr>
                  <w:tcW w:w="1007"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机电一体化综合实验</w:t>
                  </w:r>
                </w:p>
              </w:tc>
              <w:tc>
                <w:tcPr>
                  <w:tcW w:w="460" w:type="pct"/>
                  <w:shd w:val="clear" w:color="000000" w:fill="FFFFFF"/>
                  <w:vAlign w:val="center"/>
                </w:tcPr>
                <w:p w:rsidR="00C16DB8" w:rsidRPr="0045641B" w:rsidRDefault="001A75F7" w:rsidP="00C16DB8">
                  <w:pPr>
                    <w:jc w:val="center"/>
                    <w:rPr>
                      <w:rFonts w:ascii="Times New Roman" w:hAnsi="Times New Roman"/>
                      <w:color w:val="000000"/>
                      <w:sz w:val="18"/>
                      <w:szCs w:val="18"/>
                    </w:rPr>
                  </w:pPr>
                  <w:r>
                    <w:rPr>
                      <w:rFonts w:ascii="Times New Roman" w:hAnsi="Times New Roman"/>
                      <w:color w:val="000000"/>
                      <w:sz w:val="18"/>
                      <w:szCs w:val="18"/>
                    </w:rPr>
                    <w:t>0</w:t>
                  </w:r>
                  <w:r w:rsidR="00C16DB8" w:rsidRPr="0045641B">
                    <w:rPr>
                      <w:rFonts w:ascii="Times New Roman" w:hAnsi="Times New Roman" w:hint="eastAsia"/>
                      <w:color w:val="000000"/>
                      <w:sz w:val="18"/>
                      <w:szCs w:val="18"/>
                    </w:rPr>
                    <w:t>5304110</w:t>
                  </w:r>
                </w:p>
              </w:tc>
              <w:tc>
                <w:tcPr>
                  <w:tcW w:w="228"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79" w:type="pct"/>
                  <w:shd w:val="clear" w:color="000000" w:fill="FFFFFF"/>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30</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r w:rsidRPr="0045641B">
                    <w:rPr>
                      <w:rFonts w:ascii="Times New Roman" w:hAnsi="Times New Roman" w:hint="eastAsia"/>
                      <w:color w:val="000000"/>
                      <w:sz w:val="18"/>
                      <w:szCs w:val="18"/>
                    </w:rPr>
                    <w:t>1</w:t>
                  </w:r>
                </w:p>
              </w:tc>
              <w:tc>
                <w:tcPr>
                  <w:tcW w:w="217" w:type="pct"/>
                  <w:shd w:val="clear" w:color="auto" w:fill="auto"/>
                  <w:vAlign w:val="center"/>
                </w:tcPr>
                <w:p w:rsidR="00C16DB8" w:rsidRPr="0045641B" w:rsidRDefault="00C16DB8" w:rsidP="00C16DB8">
                  <w:pPr>
                    <w:jc w:val="center"/>
                    <w:rPr>
                      <w:rFonts w:ascii="Times New Roman" w:hAnsi="Times New Roman"/>
                      <w:color w:val="000000"/>
                      <w:sz w:val="18"/>
                      <w:szCs w:val="18"/>
                    </w:rPr>
                  </w:pPr>
                </w:p>
              </w:tc>
              <w:tc>
                <w:tcPr>
                  <w:tcW w:w="394" w:type="pct"/>
                  <w:vMerge/>
                  <w:shd w:val="clear" w:color="auto" w:fill="auto"/>
                  <w:vAlign w:val="center"/>
                </w:tcPr>
                <w:p w:rsidR="00C16DB8" w:rsidRPr="009C7EF3" w:rsidRDefault="00C16DB8" w:rsidP="00C16DB8">
                  <w:pPr>
                    <w:jc w:val="center"/>
                    <w:rPr>
                      <w:rFonts w:ascii="Times New Roman" w:hAnsi="Times New Roman"/>
                      <w:color w:val="000000"/>
                      <w:sz w:val="18"/>
                      <w:szCs w:val="18"/>
                    </w:rPr>
                  </w:pPr>
                </w:p>
              </w:tc>
            </w:tr>
          </w:tbl>
          <w:p w:rsidR="001D5BEE" w:rsidRDefault="001D5BEE">
            <w:pPr>
              <w:spacing w:before="3"/>
              <w:rPr>
                <w:sz w:val="24"/>
              </w:rPr>
            </w:pPr>
          </w:p>
          <w:p w:rsidR="001D5BEE" w:rsidRDefault="001D5BEE">
            <w:pPr>
              <w:spacing w:before="3"/>
              <w:rPr>
                <w:sz w:val="24"/>
              </w:rPr>
            </w:pPr>
          </w:p>
          <w:p w:rsidR="001D5BEE" w:rsidRDefault="001D5BEE" w:rsidP="00D00928">
            <w:pPr>
              <w:spacing w:before="3"/>
              <w:rPr>
                <w:sz w:val="24"/>
              </w:rPr>
            </w:pPr>
          </w:p>
        </w:tc>
      </w:tr>
    </w:tbl>
    <w:p w:rsidR="00CE441A" w:rsidRDefault="00CE441A" w:rsidP="006B127D">
      <w:pPr>
        <w:pStyle w:val="a3"/>
        <w:rPr>
          <w:sz w:val="24"/>
        </w:rPr>
      </w:pPr>
    </w:p>
    <w:sectPr w:rsidR="00CE441A" w:rsidSect="008E5605">
      <w:headerReference w:type="default" r:id="rId43"/>
      <w:pgSz w:w="11910" w:h="16840"/>
      <w:pgMar w:top="1680" w:right="660" w:bottom="280" w:left="1200" w:header="13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60B9" w:rsidRDefault="004F60B9">
      <w:r>
        <w:separator/>
      </w:r>
    </w:p>
  </w:endnote>
  <w:endnote w:type="continuationSeparator" w:id="0">
    <w:p w:rsidR="004F60B9" w:rsidRDefault="004F6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roid Sans Fallback">
    <w:altName w:val="微软雅黑"/>
    <w:charset w:val="86"/>
    <w:family w:val="swiss"/>
    <w:pitch w:val="variable"/>
    <w:sig w:usb0="00000000" w:usb1="2BDFFCFB" w:usb2="00000016" w:usb3="00000000" w:csb0="003F01FF" w:csb1="00000000"/>
  </w:font>
  <w:font w:name="Noto Sans CJK JP Regular">
    <w:altName w:val="Arial"/>
    <w:charset w:val="00"/>
    <w:family w:val="swiss"/>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60B9" w:rsidRDefault="004F60B9">
      <w:r>
        <w:separator/>
      </w:r>
    </w:p>
  </w:footnote>
  <w:footnote w:type="continuationSeparator" w:id="0">
    <w:p w:rsidR="004F60B9" w:rsidRDefault="004F6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27D" w:rsidRDefault="006B127D">
    <w:pPr>
      <w:pStyle w:val="a3"/>
      <w:spacing w:line="14" w:lineRule="auto"/>
      <w:rPr>
        <w:sz w:val="20"/>
      </w:rPr>
    </w:pPr>
    <w:r>
      <w:rPr>
        <w:noProof/>
        <w:lang w:val="en-US" w:bidi="ar-SA"/>
      </w:rPr>
      <mc:AlternateContent>
        <mc:Choice Requires="wps">
          <w:drawing>
            <wp:anchor distT="0" distB="0" distL="114300" distR="114300" simplePos="0" relativeHeight="249805824" behindDoc="1" locked="0" layoutInCell="1" allowOverlap="1">
              <wp:simplePos x="0" y="0"/>
              <wp:positionH relativeFrom="page">
                <wp:posOffset>2595245</wp:posOffset>
              </wp:positionH>
              <wp:positionV relativeFrom="page">
                <wp:posOffset>882015</wp:posOffset>
              </wp:positionV>
              <wp:extent cx="2550160" cy="254000"/>
              <wp:effectExtent l="0" t="0" r="0" b="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27D" w:rsidRDefault="006B127D">
                          <w:pPr>
                            <w:spacing w:line="400" w:lineRule="exact"/>
                            <w:ind w:left="20"/>
                            <w:rPr>
                              <w:rFonts w:ascii="黑体" w:eastAsia="黑体"/>
                              <w:b/>
                              <w:sz w:val="36"/>
                            </w:rPr>
                          </w:pPr>
                          <w:r>
                            <w:rPr>
                              <w:rFonts w:ascii="黑体" w:eastAsia="黑体" w:hint="eastAsia"/>
                              <w:b/>
                              <w:sz w:val="36"/>
                            </w:rPr>
                            <w:t>3.申报专业人才需求情况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04.35pt;margin-top:69.45pt;width:200.8pt;height:20pt;z-index:-2535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" filled="f" stroked="f">
              <v:textbox inset="0,0,0,0">
                <w:txbxContent>
                  <w:p w:rsidR="006B127D" w:rsidRDefault="006B127D">
                    <w:pPr>
                      <w:spacing w:line="400" w:lineRule="exact"/>
                      <w:ind w:left="20"/>
                      <w:rPr>
                        <w:rFonts w:ascii="黑体" w:eastAsia="黑体"/>
                        <w:b/>
                        <w:sz w:val="36"/>
                      </w:rPr>
                    </w:pPr>
                    <w:r>
                      <w:rPr>
                        <w:rFonts w:ascii="黑体" w:eastAsia="黑体" w:hint="eastAsia"/>
                        <w:b/>
                        <w:sz w:val="36"/>
                      </w:rPr>
                      <w:t>3.申报专业人才需求情况</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27D" w:rsidRDefault="006B127D">
    <w:pPr>
      <w:pStyle w:val="a3"/>
      <w:spacing w:line="14" w:lineRule="auto"/>
      <w:rPr>
        <w:sz w:val="20"/>
      </w:rPr>
    </w:pPr>
    <w:r>
      <w:rPr>
        <w:noProof/>
        <w:lang w:val="en-US" w:bidi="ar-SA"/>
      </w:rPr>
      <mc:AlternateContent>
        <mc:Choice Requires="wps">
          <w:drawing>
            <wp:anchor distT="0" distB="0" distL="114300" distR="114300" simplePos="0" relativeHeight="249806848" behindDoc="1" locked="0" layoutInCell="1" allowOverlap="1">
              <wp:simplePos x="0" y="0"/>
              <wp:positionH relativeFrom="page">
                <wp:posOffset>2600325</wp:posOffset>
              </wp:positionH>
              <wp:positionV relativeFrom="page">
                <wp:posOffset>882015</wp:posOffset>
              </wp:positionV>
              <wp:extent cx="2540635" cy="254000"/>
              <wp:effectExtent l="0" t="0" r="0" b="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27D" w:rsidRDefault="006B127D">
                          <w:pPr>
                            <w:pStyle w:val="a3"/>
                            <w:spacing w:line="400" w:lineRule="exact"/>
                            <w:ind w:left="20"/>
                          </w:pPr>
                          <w:r>
                            <w:t>4.教师及课程基本情况表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04.75pt;margin-top:69.45pt;width:200.05pt;height:20pt;z-index:-2535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" filled="f" stroked="f">
              <v:textbox inset="0,0,0,0">
                <w:txbxContent>
                  <w:p w:rsidR="006B127D" w:rsidRDefault="006B127D">
                    <w:pPr>
                      <w:pStyle w:val="a3"/>
                      <w:spacing w:line="400" w:lineRule="exact"/>
                      <w:ind w:left="20"/>
                    </w:pPr>
                    <w:r>
                      <w:t>4.教师及课程基本情况表</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27D" w:rsidRDefault="006B127D">
    <w:pPr>
      <w:pStyle w:val="a3"/>
      <w:spacing w:line="14" w:lineRule="auto"/>
      <w:rPr>
        <w:sz w:val="20"/>
      </w:rPr>
    </w:pPr>
    <w:r>
      <w:rPr>
        <w:noProof/>
        <w:lang w:val="en-US" w:bidi="ar-SA"/>
      </w:rPr>
      <mc:AlternateContent>
        <mc:Choice Requires="wps">
          <w:drawing>
            <wp:anchor distT="0" distB="0" distL="114300" distR="114300" simplePos="0" relativeHeight="249807872" behindDoc="1" locked="0" layoutInCell="1" allowOverlap="1">
              <wp:simplePos x="0" y="0"/>
              <wp:positionH relativeFrom="page">
                <wp:posOffset>2714625</wp:posOffset>
              </wp:positionH>
              <wp:positionV relativeFrom="page">
                <wp:posOffset>882015</wp:posOffset>
              </wp:positionV>
              <wp:extent cx="2311400" cy="254000"/>
              <wp:effectExtent l="0" t="0" r="0" b="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27D" w:rsidRDefault="006B127D">
                          <w:pPr>
                            <w:pStyle w:val="a3"/>
                            <w:spacing w:line="400" w:lineRule="exact"/>
                            <w:ind w:left="20"/>
                          </w:pPr>
                          <w:r>
                            <w:t>5.专业主要带头人简介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13.75pt;margin-top:69.45pt;width:182pt;height:20pt;z-index:-2535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" filled="f" stroked="f">
              <v:textbox inset="0,0,0,0">
                <w:txbxContent>
                  <w:p w:rsidR="006B127D" w:rsidRDefault="006B127D">
                    <w:pPr>
                      <w:pStyle w:val="a3"/>
                      <w:spacing w:line="400" w:lineRule="exact"/>
                      <w:ind w:left="20"/>
                    </w:pPr>
                    <w:r>
                      <w:t>5.专业主要带头人简介</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27D" w:rsidRDefault="006B127D">
    <w:pPr>
      <w:pStyle w:val="a3"/>
      <w:spacing w:line="14" w:lineRule="auto"/>
      <w:rPr>
        <w:sz w:val="20"/>
      </w:rPr>
    </w:pPr>
    <w:r>
      <w:rPr>
        <w:noProof/>
        <w:lang w:val="en-US" w:bidi="ar-SA"/>
      </w:rPr>
      <mc:AlternateContent>
        <mc:Choice Requires="wps">
          <w:drawing>
            <wp:anchor distT="0" distB="0" distL="114300" distR="114300" simplePos="0" relativeHeight="249808896" behindDoc="1" locked="0" layoutInCell="1" allowOverlap="1">
              <wp:simplePos x="0" y="0"/>
              <wp:positionH relativeFrom="page">
                <wp:posOffset>2943225</wp:posOffset>
              </wp:positionH>
              <wp:positionV relativeFrom="page">
                <wp:posOffset>882015</wp:posOffset>
              </wp:positionV>
              <wp:extent cx="1854200" cy="254000"/>
              <wp:effectExtent l="0" t="0" r="0" b="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27D" w:rsidRDefault="006B127D">
                          <w:pPr>
                            <w:pStyle w:val="a3"/>
                            <w:spacing w:line="400" w:lineRule="exact"/>
                            <w:ind w:left="20"/>
                          </w:pPr>
                          <w:r>
                            <w:t>6.教学条件情况表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231.75pt;margin-top:69.45pt;width:146pt;height:20pt;z-index:-2535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" filled="f" stroked="f">
              <v:textbox inset="0,0,0,0">
                <w:txbxContent>
                  <w:p w:rsidR="006B127D" w:rsidRDefault="006B127D">
                    <w:pPr>
                      <w:pStyle w:val="a3"/>
                      <w:spacing w:line="400" w:lineRule="exact"/>
                      <w:ind w:left="20"/>
                    </w:pPr>
                    <w:r>
                      <w:t>6.教学条件情况表</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27D" w:rsidRDefault="006B127D">
    <w:pPr>
      <w:pStyle w:val="a3"/>
      <w:spacing w:line="14" w:lineRule="auto"/>
      <w:rPr>
        <w:sz w:val="20"/>
      </w:rPr>
    </w:pPr>
    <w:r>
      <w:rPr>
        <w:noProof/>
        <w:lang w:val="en-US" w:bidi="ar-SA"/>
      </w:rPr>
      <mc:AlternateContent>
        <mc:Choice Requires="wps">
          <w:drawing>
            <wp:anchor distT="0" distB="0" distL="114300" distR="114300" simplePos="0" relativeHeight="249809920" behindDoc="1" locked="0" layoutInCell="1" allowOverlap="1">
              <wp:simplePos x="0" y="0"/>
              <wp:positionH relativeFrom="page">
                <wp:posOffset>2371725</wp:posOffset>
              </wp:positionH>
              <wp:positionV relativeFrom="page">
                <wp:posOffset>882015</wp:posOffset>
              </wp:positionV>
              <wp:extent cx="2997200" cy="254000"/>
              <wp:effectExtent l="0" t="0" r="0"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27D" w:rsidRDefault="006B127D">
                          <w:pPr>
                            <w:pStyle w:val="a3"/>
                            <w:spacing w:line="400" w:lineRule="exact"/>
                            <w:ind w:left="20"/>
                          </w:pPr>
                          <w:r>
                            <w:t>7.申请增设专业的理由和基础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186.75pt;margin-top:69.45pt;width:236pt;height:20pt;z-index:-2535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" filled="f" stroked="f">
              <v:textbox inset="0,0,0,0">
                <w:txbxContent>
                  <w:p w:rsidR="006B127D" w:rsidRDefault="006B127D">
                    <w:pPr>
                      <w:pStyle w:val="a3"/>
                      <w:spacing w:line="400" w:lineRule="exact"/>
                      <w:ind w:left="20"/>
                    </w:pPr>
                    <w:r>
                      <w:t>7.申请增设专业的理由和基础</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27D" w:rsidRDefault="006B127D">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90BF6"/>
    <w:multiLevelType w:val="hybridMultilevel"/>
    <w:tmpl w:val="37227F9E"/>
    <w:lvl w:ilvl="0" w:tplc="2DF44AE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410B2D"/>
    <w:multiLevelType w:val="hybridMultilevel"/>
    <w:tmpl w:val="C44E5EDA"/>
    <w:lvl w:ilvl="0" w:tplc="F216C87E">
      <w:start w:val="1"/>
      <w:numFmt w:val="decimal"/>
      <w:lvlText w:val="%1."/>
      <w:lvlJc w:val="left"/>
      <w:pPr>
        <w:ind w:left="420" w:hanging="420"/>
      </w:pPr>
      <w:rPr>
        <w:sz w:val="22"/>
        <w:szCs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6F0033"/>
    <w:multiLevelType w:val="multilevel"/>
    <w:tmpl w:val="0A6F0033"/>
    <w:lvl w:ilvl="0">
      <w:numFmt w:val="bullet"/>
      <w:lvlText w:val=""/>
      <w:lvlJc w:val="left"/>
      <w:pPr>
        <w:ind w:left="313" w:hanging="233"/>
      </w:pPr>
      <w:rPr>
        <w:rFonts w:ascii="Wingdings" w:eastAsia="Wingdings" w:hAnsi="Wingdings" w:cs="Wingdings" w:hint="default"/>
        <w:spacing w:val="19"/>
        <w:w w:val="100"/>
        <w:sz w:val="24"/>
        <w:szCs w:val="24"/>
      </w:rPr>
    </w:lvl>
    <w:lvl w:ilvl="1">
      <w:numFmt w:val="bullet"/>
      <w:lvlText w:val="•"/>
      <w:lvlJc w:val="left"/>
      <w:pPr>
        <w:ind w:left="1071" w:hanging="233"/>
      </w:pPr>
      <w:rPr>
        <w:rFonts w:hint="default"/>
      </w:rPr>
    </w:lvl>
    <w:lvl w:ilvl="2">
      <w:numFmt w:val="bullet"/>
      <w:lvlText w:val="•"/>
      <w:lvlJc w:val="left"/>
      <w:pPr>
        <w:ind w:left="1823" w:hanging="233"/>
      </w:pPr>
      <w:rPr>
        <w:rFonts w:hint="default"/>
      </w:rPr>
    </w:lvl>
    <w:lvl w:ilvl="3">
      <w:numFmt w:val="bullet"/>
      <w:lvlText w:val="•"/>
      <w:lvlJc w:val="left"/>
      <w:pPr>
        <w:ind w:left="2574" w:hanging="233"/>
      </w:pPr>
      <w:rPr>
        <w:rFonts w:hint="default"/>
      </w:rPr>
    </w:lvl>
    <w:lvl w:ilvl="4">
      <w:numFmt w:val="bullet"/>
      <w:lvlText w:val="•"/>
      <w:lvlJc w:val="left"/>
      <w:pPr>
        <w:ind w:left="3326" w:hanging="233"/>
      </w:pPr>
      <w:rPr>
        <w:rFonts w:hint="default"/>
      </w:rPr>
    </w:lvl>
    <w:lvl w:ilvl="5">
      <w:numFmt w:val="bullet"/>
      <w:lvlText w:val="•"/>
      <w:lvlJc w:val="left"/>
      <w:pPr>
        <w:ind w:left="4077" w:hanging="233"/>
      </w:pPr>
      <w:rPr>
        <w:rFonts w:hint="default"/>
      </w:rPr>
    </w:lvl>
    <w:lvl w:ilvl="6">
      <w:numFmt w:val="bullet"/>
      <w:lvlText w:val="•"/>
      <w:lvlJc w:val="left"/>
      <w:pPr>
        <w:ind w:left="4829" w:hanging="233"/>
      </w:pPr>
      <w:rPr>
        <w:rFonts w:hint="default"/>
      </w:rPr>
    </w:lvl>
    <w:lvl w:ilvl="7">
      <w:numFmt w:val="bullet"/>
      <w:lvlText w:val="•"/>
      <w:lvlJc w:val="left"/>
      <w:pPr>
        <w:ind w:left="5580" w:hanging="233"/>
      </w:pPr>
      <w:rPr>
        <w:rFonts w:hint="default"/>
      </w:rPr>
    </w:lvl>
    <w:lvl w:ilvl="8">
      <w:numFmt w:val="bullet"/>
      <w:lvlText w:val="•"/>
      <w:lvlJc w:val="left"/>
      <w:pPr>
        <w:ind w:left="6332" w:hanging="233"/>
      </w:pPr>
      <w:rPr>
        <w:rFonts w:hint="default"/>
      </w:rPr>
    </w:lvl>
  </w:abstractNum>
  <w:abstractNum w:abstractNumId="3" w15:restartNumberingAfterBreak="0">
    <w:nsid w:val="1877554B"/>
    <w:multiLevelType w:val="multilevel"/>
    <w:tmpl w:val="CA746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A2342C"/>
    <w:multiLevelType w:val="multilevel"/>
    <w:tmpl w:val="F55EC998"/>
    <w:lvl w:ilvl="0">
      <w:start w:val="4"/>
      <w:numFmt w:val="decimal"/>
      <w:lvlText w:val="%1"/>
      <w:lvlJc w:val="left"/>
      <w:pPr>
        <w:ind w:left="713" w:hanging="495"/>
      </w:pPr>
      <w:rPr>
        <w:rFonts w:hint="default"/>
        <w:lang w:val="zh-CN" w:eastAsia="zh-CN" w:bidi="zh-CN"/>
      </w:rPr>
    </w:lvl>
    <w:lvl w:ilvl="1">
      <w:start w:val="1"/>
      <w:numFmt w:val="decimal"/>
      <w:lvlText w:val="%1.%2"/>
      <w:lvlJc w:val="left"/>
      <w:pPr>
        <w:ind w:left="713" w:hanging="495"/>
      </w:pPr>
      <w:rPr>
        <w:rFonts w:ascii="Microsoft JhengHei" w:eastAsia="Microsoft JhengHei" w:hAnsi="Microsoft JhengHei" w:cs="Microsoft JhengHei" w:hint="default"/>
        <w:b/>
        <w:bCs/>
        <w:spacing w:val="0"/>
        <w:w w:val="104"/>
        <w:sz w:val="28"/>
        <w:szCs w:val="28"/>
        <w:lang w:val="zh-CN" w:eastAsia="zh-CN" w:bidi="zh-CN"/>
      </w:rPr>
    </w:lvl>
    <w:lvl w:ilvl="2">
      <w:numFmt w:val="bullet"/>
      <w:lvlText w:val="•"/>
      <w:lvlJc w:val="left"/>
      <w:pPr>
        <w:ind w:left="2585" w:hanging="495"/>
      </w:pPr>
      <w:rPr>
        <w:rFonts w:hint="default"/>
        <w:lang w:val="zh-CN" w:eastAsia="zh-CN" w:bidi="zh-CN"/>
      </w:rPr>
    </w:lvl>
    <w:lvl w:ilvl="3">
      <w:numFmt w:val="bullet"/>
      <w:lvlText w:val="•"/>
      <w:lvlJc w:val="left"/>
      <w:pPr>
        <w:ind w:left="3517" w:hanging="495"/>
      </w:pPr>
      <w:rPr>
        <w:rFonts w:hint="default"/>
        <w:lang w:val="zh-CN" w:eastAsia="zh-CN" w:bidi="zh-CN"/>
      </w:rPr>
    </w:lvl>
    <w:lvl w:ilvl="4">
      <w:numFmt w:val="bullet"/>
      <w:lvlText w:val="•"/>
      <w:lvlJc w:val="left"/>
      <w:pPr>
        <w:ind w:left="4450" w:hanging="495"/>
      </w:pPr>
      <w:rPr>
        <w:rFonts w:hint="default"/>
        <w:lang w:val="zh-CN" w:eastAsia="zh-CN" w:bidi="zh-CN"/>
      </w:rPr>
    </w:lvl>
    <w:lvl w:ilvl="5">
      <w:numFmt w:val="bullet"/>
      <w:lvlText w:val="•"/>
      <w:lvlJc w:val="left"/>
      <w:pPr>
        <w:ind w:left="5383" w:hanging="495"/>
      </w:pPr>
      <w:rPr>
        <w:rFonts w:hint="default"/>
        <w:lang w:val="zh-CN" w:eastAsia="zh-CN" w:bidi="zh-CN"/>
      </w:rPr>
    </w:lvl>
    <w:lvl w:ilvl="6">
      <w:numFmt w:val="bullet"/>
      <w:lvlText w:val="•"/>
      <w:lvlJc w:val="left"/>
      <w:pPr>
        <w:ind w:left="6315" w:hanging="495"/>
      </w:pPr>
      <w:rPr>
        <w:rFonts w:hint="default"/>
        <w:lang w:val="zh-CN" w:eastAsia="zh-CN" w:bidi="zh-CN"/>
      </w:rPr>
    </w:lvl>
    <w:lvl w:ilvl="7">
      <w:numFmt w:val="bullet"/>
      <w:lvlText w:val="•"/>
      <w:lvlJc w:val="left"/>
      <w:pPr>
        <w:ind w:left="7248" w:hanging="495"/>
      </w:pPr>
      <w:rPr>
        <w:rFonts w:hint="default"/>
        <w:lang w:val="zh-CN" w:eastAsia="zh-CN" w:bidi="zh-CN"/>
      </w:rPr>
    </w:lvl>
    <w:lvl w:ilvl="8">
      <w:numFmt w:val="bullet"/>
      <w:lvlText w:val="•"/>
      <w:lvlJc w:val="left"/>
      <w:pPr>
        <w:ind w:left="8181" w:hanging="495"/>
      </w:pPr>
      <w:rPr>
        <w:rFonts w:hint="default"/>
        <w:lang w:val="zh-CN" w:eastAsia="zh-CN" w:bidi="zh-CN"/>
      </w:rPr>
    </w:lvl>
  </w:abstractNum>
  <w:abstractNum w:abstractNumId="5" w15:restartNumberingAfterBreak="0">
    <w:nsid w:val="2C2716F2"/>
    <w:multiLevelType w:val="multilevel"/>
    <w:tmpl w:val="5C22E25E"/>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 w15:restartNumberingAfterBreak="0">
    <w:nsid w:val="42EE6C10"/>
    <w:multiLevelType w:val="hybridMultilevel"/>
    <w:tmpl w:val="DAAED7C4"/>
    <w:lvl w:ilvl="0" w:tplc="F216C87E">
      <w:start w:val="1"/>
      <w:numFmt w:val="decimal"/>
      <w:lvlText w:val="%1."/>
      <w:lvlJc w:val="left"/>
      <w:pPr>
        <w:ind w:left="420" w:hanging="420"/>
      </w:pPr>
      <w:rPr>
        <w:sz w:val="22"/>
        <w:szCs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C9C357B"/>
    <w:multiLevelType w:val="hybridMultilevel"/>
    <w:tmpl w:val="E32483F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E6E0B63"/>
    <w:multiLevelType w:val="hybridMultilevel"/>
    <w:tmpl w:val="FC5E55BC"/>
    <w:lvl w:ilvl="0" w:tplc="A1C0DCDE">
      <w:start w:val="1"/>
      <w:numFmt w:val="decimal"/>
      <w:lvlText w:val="%1."/>
      <w:lvlJc w:val="left"/>
      <w:pPr>
        <w:ind w:left="3995" w:hanging="361"/>
        <w:jc w:val="right"/>
      </w:pPr>
      <w:rPr>
        <w:rFonts w:ascii="黑体" w:eastAsia="黑体" w:hAnsi="黑体" w:cs="黑体" w:hint="default"/>
        <w:w w:val="100"/>
        <w:sz w:val="34"/>
        <w:szCs w:val="34"/>
        <w:lang w:val="zh-CN" w:eastAsia="zh-CN" w:bidi="zh-CN"/>
      </w:rPr>
    </w:lvl>
    <w:lvl w:ilvl="1" w:tplc="EE56EEE6">
      <w:numFmt w:val="bullet"/>
      <w:lvlText w:val="•"/>
      <w:lvlJc w:val="left"/>
      <w:pPr>
        <w:ind w:left="4604" w:hanging="361"/>
      </w:pPr>
      <w:rPr>
        <w:rFonts w:hint="default"/>
        <w:lang w:val="zh-CN" w:eastAsia="zh-CN" w:bidi="zh-CN"/>
      </w:rPr>
    </w:lvl>
    <w:lvl w:ilvl="2" w:tplc="AEE063B4">
      <w:numFmt w:val="bullet"/>
      <w:lvlText w:val="•"/>
      <w:lvlJc w:val="left"/>
      <w:pPr>
        <w:ind w:left="5209" w:hanging="361"/>
      </w:pPr>
      <w:rPr>
        <w:rFonts w:hint="default"/>
        <w:lang w:val="zh-CN" w:eastAsia="zh-CN" w:bidi="zh-CN"/>
      </w:rPr>
    </w:lvl>
    <w:lvl w:ilvl="3" w:tplc="791C8BBA">
      <w:numFmt w:val="bullet"/>
      <w:lvlText w:val="•"/>
      <w:lvlJc w:val="left"/>
      <w:pPr>
        <w:ind w:left="5813" w:hanging="361"/>
      </w:pPr>
      <w:rPr>
        <w:rFonts w:hint="default"/>
        <w:lang w:val="zh-CN" w:eastAsia="zh-CN" w:bidi="zh-CN"/>
      </w:rPr>
    </w:lvl>
    <w:lvl w:ilvl="4" w:tplc="F7CE5EFA">
      <w:numFmt w:val="bullet"/>
      <w:lvlText w:val="•"/>
      <w:lvlJc w:val="left"/>
      <w:pPr>
        <w:ind w:left="6418" w:hanging="361"/>
      </w:pPr>
      <w:rPr>
        <w:rFonts w:hint="default"/>
        <w:lang w:val="zh-CN" w:eastAsia="zh-CN" w:bidi="zh-CN"/>
      </w:rPr>
    </w:lvl>
    <w:lvl w:ilvl="5" w:tplc="28800E56">
      <w:numFmt w:val="bullet"/>
      <w:lvlText w:val="•"/>
      <w:lvlJc w:val="left"/>
      <w:pPr>
        <w:ind w:left="7023" w:hanging="361"/>
      </w:pPr>
      <w:rPr>
        <w:rFonts w:hint="default"/>
        <w:lang w:val="zh-CN" w:eastAsia="zh-CN" w:bidi="zh-CN"/>
      </w:rPr>
    </w:lvl>
    <w:lvl w:ilvl="6" w:tplc="6CD0C494">
      <w:numFmt w:val="bullet"/>
      <w:lvlText w:val="•"/>
      <w:lvlJc w:val="left"/>
      <w:pPr>
        <w:ind w:left="7627" w:hanging="361"/>
      </w:pPr>
      <w:rPr>
        <w:rFonts w:hint="default"/>
        <w:lang w:val="zh-CN" w:eastAsia="zh-CN" w:bidi="zh-CN"/>
      </w:rPr>
    </w:lvl>
    <w:lvl w:ilvl="7" w:tplc="D98C922A">
      <w:numFmt w:val="bullet"/>
      <w:lvlText w:val="•"/>
      <w:lvlJc w:val="left"/>
      <w:pPr>
        <w:ind w:left="8232" w:hanging="361"/>
      </w:pPr>
      <w:rPr>
        <w:rFonts w:hint="default"/>
        <w:lang w:val="zh-CN" w:eastAsia="zh-CN" w:bidi="zh-CN"/>
      </w:rPr>
    </w:lvl>
    <w:lvl w:ilvl="8" w:tplc="D950902A">
      <w:numFmt w:val="bullet"/>
      <w:lvlText w:val="•"/>
      <w:lvlJc w:val="left"/>
      <w:pPr>
        <w:ind w:left="8837" w:hanging="361"/>
      </w:pPr>
      <w:rPr>
        <w:rFonts w:hint="default"/>
        <w:lang w:val="zh-CN" w:eastAsia="zh-CN" w:bidi="zh-CN"/>
      </w:rPr>
    </w:lvl>
  </w:abstractNum>
  <w:abstractNum w:abstractNumId="9" w15:restartNumberingAfterBreak="0">
    <w:nsid w:val="5256770C"/>
    <w:multiLevelType w:val="hybridMultilevel"/>
    <w:tmpl w:val="579C525E"/>
    <w:lvl w:ilvl="0" w:tplc="6B2A85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2816140"/>
    <w:multiLevelType w:val="hybridMultilevel"/>
    <w:tmpl w:val="3C0C1C38"/>
    <w:lvl w:ilvl="0" w:tplc="0A022BBC">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4B7099"/>
    <w:multiLevelType w:val="multilevel"/>
    <w:tmpl w:val="5C22E25E"/>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2" w15:restartNumberingAfterBreak="0">
    <w:nsid w:val="5912A757"/>
    <w:multiLevelType w:val="singleLevel"/>
    <w:tmpl w:val="5912A757"/>
    <w:lvl w:ilvl="0">
      <w:start w:val="1"/>
      <w:numFmt w:val="decimal"/>
      <w:suff w:val="nothing"/>
      <w:lvlText w:val="%1."/>
      <w:lvlJc w:val="left"/>
    </w:lvl>
  </w:abstractNum>
  <w:abstractNum w:abstractNumId="13" w15:restartNumberingAfterBreak="0">
    <w:nsid w:val="6273104F"/>
    <w:multiLevelType w:val="multilevel"/>
    <w:tmpl w:val="6273104F"/>
    <w:lvl w:ilvl="0">
      <w:numFmt w:val="bullet"/>
      <w:lvlText w:val=""/>
      <w:lvlJc w:val="left"/>
      <w:pPr>
        <w:ind w:left="313" w:hanging="233"/>
      </w:pPr>
      <w:rPr>
        <w:rFonts w:ascii="Wingdings" w:eastAsia="Wingdings" w:hAnsi="Wingdings" w:cs="Wingdings" w:hint="default"/>
        <w:spacing w:val="19"/>
        <w:w w:val="100"/>
        <w:sz w:val="24"/>
        <w:szCs w:val="24"/>
      </w:rPr>
    </w:lvl>
    <w:lvl w:ilvl="1">
      <w:numFmt w:val="bullet"/>
      <w:lvlText w:val="•"/>
      <w:lvlJc w:val="left"/>
      <w:pPr>
        <w:ind w:left="1071" w:hanging="233"/>
      </w:pPr>
      <w:rPr>
        <w:rFonts w:hint="default"/>
      </w:rPr>
    </w:lvl>
    <w:lvl w:ilvl="2">
      <w:numFmt w:val="bullet"/>
      <w:lvlText w:val="•"/>
      <w:lvlJc w:val="left"/>
      <w:pPr>
        <w:ind w:left="1823" w:hanging="233"/>
      </w:pPr>
      <w:rPr>
        <w:rFonts w:hint="default"/>
      </w:rPr>
    </w:lvl>
    <w:lvl w:ilvl="3">
      <w:numFmt w:val="bullet"/>
      <w:lvlText w:val="•"/>
      <w:lvlJc w:val="left"/>
      <w:pPr>
        <w:ind w:left="2574" w:hanging="233"/>
      </w:pPr>
      <w:rPr>
        <w:rFonts w:hint="default"/>
      </w:rPr>
    </w:lvl>
    <w:lvl w:ilvl="4">
      <w:numFmt w:val="bullet"/>
      <w:lvlText w:val="•"/>
      <w:lvlJc w:val="left"/>
      <w:pPr>
        <w:ind w:left="3326" w:hanging="233"/>
      </w:pPr>
      <w:rPr>
        <w:rFonts w:hint="default"/>
      </w:rPr>
    </w:lvl>
    <w:lvl w:ilvl="5">
      <w:numFmt w:val="bullet"/>
      <w:lvlText w:val="•"/>
      <w:lvlJc w:val="left"/>
      <w:pPr>
        <w:ind w:left="4077" w:hanging="233"/>
      </w:pPr>
      <w:rPr>
        <w:rFonts w:hint="default"/>
      </w:rPr>
    </w:lvl>
    <w:lvl w:ilvl="6">
      <w:numFmt w:val="bullet"/>
      <w:lvlText w:val="•"/>
      <w:lvlJc w:val="left"/>
      <w:pPr>
        <w:ind w:left="4829" w:hanging="233"/>
      </w:pPr>
      <w:rPr>
        <w:rFonts w:hint="default"/>
      </w:rPr>
    </w:lvl>
    <w:lvl w:ilvl="7">
      <w:numFmt w:val="bullet"/>
      <w:lvlText w:val="•"/>
      <w:lvlJc w:val="left"/>
      <w:pPr>
        <w:ind w:left="5580" w:hanging="233"/>
      </w:pPr>
      <w:rPr>
        <w:rFonts w:hint="default"/>
      </w:rPr>
    </w:lvl>
    <w:lvl w:ilvl="8">
      <w:numFmt w:val="bullet"/>
      <w:lvlText w:val="•"/>
      <w:lvlJc w:val="left"/>
      <w:pPr>
        <w:ind w:left="6332" w:hanging="233"/>
      </w:pPr>
      <w:rPr>
        <w:rFonts w:hint="default"/>
      </w:rPr>
    </w:lvl>
  </w:abstractNum>
  <w:abstractNum w:abstractNumId="14" w15:restartNumberingAfterBreak="0">
    <w:nsid w:val="73D20575"/>
    <w:multiLevelType w:val="multilevel"/>
    <w:tmpl w:val="2FBC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860CFA"/>
    <w:multiLevelType w:val="hybridMultilevel"/>
    <w:tmpl w:val="181E8A5C"/>
    <w:lvl w:ilvl="0" w:tplc="82627154">
      <w:start w:val="1"/>
      <w:numFmt w:val="decimal"/>
      <w:lvlText w:val="%1."/>
      <w:lvlJc w:val="left"/>
      <w:pPr>
        <w:ind w:left="369" w:hanging="360"/>
      </w:pPr>
      <w:rPr>
        <w:rFonts w:ascii="宋体" w:eastAsia="宋体" w:hAnsi="宋体" w:hint="default"/>
      </w:rPr>
    </w:lvl>
    <w:lvl w:ilvl="1" w:tplc="04090019" w:tentative="1">
      <w:start w:val="1"/>
      <w:numFmt w:val="lowerLetter"/>
      <w:lvlText w:val="%2)"/>
      <w:lvlJc w:val="left"/>
      <w:pPr>
        <w:ind w:left="849" w:hanging="420"/>
      </w:pPr>
    </w:lvl>
    <w:lvl w:ilvl="2" w:tplc="0409001B" w:tentative="1">
      <w:start w:val="1"/>
      <w:numFmt w:val="lowerRoman"/>
      <w:lvlText w:val="%3."/>
      <w:lvlJc w:val="right"/>
      <w:pPr>
        <w:ind w:left="1269" w:hanging="420"/>
      </w:pPr>
    </w:lvl>
    <w:lvl w:ilvl="3" w:tplc="0409000F" w:tentative="1">
      <w:start w:val="1"/>
      <w:numFmt w:val="decimal"/>
      <w:lvlText w:val="%4."/>
      <w:lvlJc w:val="left"/>
      <w:pPr>
        <w:ind w:left="1689" w:hanging="420"/>
      </w:pPr>
    </w:lvl>
    <w:lvl w:ilvl="4" w:tplc="04090019" w:tentative="1">
      <w:start w:val="1"/>
      <w:numFmt w:val="lowerLetter"/>
      <w:lvlText w:val="%5)"/>
      <w:lvlJc w:val="left"/>
      <w:pPr>
        <w:ind w:left="2109" w:hanging="420"/>
      </w:pPr>
    </w:lvl>
    <w:lvl w:ilvl="5" w:tplc="0409001B" w:tentative="1">
      <w:start w:val="1"/>
      <w:numFmt w:val="lowerRoman"/>
      <w:lvlText w:val="%6."/>
      <w:lvlJc w:val="right"/>
      <w:pPr>
        <w:ind w:left="2529" w:hanging="420"/>
      </w:pPr>
    </w:lvl>
    <w:lvl w:ilvl="6" w:tplc="0409000F" w:tentative="1">
      <w:start w:val="1"/>
      <w:numFmt w:val="decimal"/>
      <w:lvlText w:val="%7."/>
      <w:lvlJc w:val="left"/>
      <w:pPr>
        <w:ind w:left="2949" w:hanging="420"/>
      </w:pPr>
    </w:lvl>
    <w:lvl w:ilvl="7" w:tplc="04090019" w:tentative="1">
      <w:start w:val="1"/>
      <w:numFmt w:val="lowerLetter"/>
      <w:lvlText w:val="%8)"/>
      <w:lvlJc w:val="left"/>
      <w:pPr>
        <w:ind w:left="3369" w:hanging="420"/>
      </w:pPr>
    </w:lvl>
    <w:lvl w:ilvl="8" w:tplc="0409001B" w:tentative="1">
      <w:start w:val="1"/>
      <w:numFmt w:val="lowerRoman"/>
      <w:lvlText w:val="%9."/>
      <w:lvlJc w:val="right"/>
      <w:pPr>
        <w:ind w:left="3789" w:hanging="420"/>
      </w:pPr>
    </w:lvl>
  </w:abstractNum>
  <w:abstractNum w:abstractNumId="16" w15:restartNumberingAfterBreak="0">
    <w:nsid w:val="7D446E01"/>
    <w:multiLevelType w:val="hybridMultilevel"/>
    <w:tmpl w:val="4E92C4C2"/>
    <w:lvl w:ilvl="0" w:tplc="FEA0E26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8"/>
  </w:num>
  <w:num w:numId="3">
    <w:abstractNumId w:val="13"/>
  </w:num>
  <w:num w:numId="4">
    <w:abstractNumId w:val="5"/>
  </w:num>
  <w:num w:numId="5">
    <w:abstractNumId w:val="2"/>
  </w:num>
  <w:num w:numId="6">
    <w:abstractNumId w:val="12"/>
  </w:num>
  <w:num w:numId="7">
    <w:abstractNumId w:val="15"/>
  </w:num>
  <w:num w:numId="8">
    <w:abstractNumId w:val="7"/>
  </w:num>
  <w:num w:numId="9">
    <w:abstractNumId w:val="11"/>
  </w:num>
  <w:num w:numId="10">
    <w:abstractNumId w:val="9"/>
  </w:num>
  <w:num w:numId="11">
    <w:abstractNumId w:val="14"/>
  </w:num>
  <w:num w:numId="12">
    <w:abstractNumId w:val="3"/>
  </w:num>
  <w:num w:numId="13">
    <w:abstractNumId w:val="10"/>
  </w:num>
  <w:num w:numId="14">
    <w:abstractNumId w:val="0"/>
  </w:num>
  <w:num w:numId="15">
    <w:abstractNumId w:val="16"/>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41A"/>
    <w:rsid w:val="00002567"/>
    <w:rsid w:val="0000598B"/>
    <w:rsid w:val="00005BC7"/>
    <w:rsid w:val="00006661"/>
    <w:rsid w:val="0000668C"/>
    <w:rsid w:val="000076A8"/>
    <w:rsid w:val="00012320"/>
    <w:rsid w:val="000126BC"/>
    <w:rsid w:val="000140BC"/>
    <w:rsid w:val="00020472"/>
    <w:rsid w:val="00021761"/>
    <w:rsid w:val="000229E0"/>
    <w:rsid w:val="000261FB"/>
    <w:rsid w:val="00032395"/>
    <w:rsid w:val="0004055D"/>
    <w:rsid w:val="00042965"/>
    <w:rsid w:val="00047E89"/>
    <w:rsid w:val="000517F9"/>
    <w:rsid w:val="000531E5"/>
    <w:rsid w:val="00053892"/>
    <w:rsid w:val="00056178"/>
    <w:rsid w:val="000572B5"/>
    <w:rsid w:val="00057DBA"/>
    <w:rsid w:val="00062AC8"/>
    <w:rsid w:val="0006554B"/>
    <w:rsid w:val="000667D1"/>
    <w:rsid w:val="00073C9C"/>
    <w:rsid w:val="00080AB7"/>
    <w:rsid w:val="00081687"/>
    <w:rsid w:val="00096C3F"/>
    <w:rsid w:val="000970EB"/>
    <w:rsid w:val="000A217C"/>
    <w:rsid w:val="000A30D6"/>
    <w:rsid w:val="000A38BB"/>
    <w:rsid w:val="000A53F5"/>
    <w:rsid w:val="000B2F63"/>
    <w:rsid w:val="000B4A6A"/>
    <w:rsid w:val="000B5C32"/>
    <w:rsid w:val="000C2013"/>
    <w:rsid w:val="000C569B"/>
    <w:rsid w:val="000D02BF"/>
    <w:rsid w:val="000D1C62"/>
    <w:rsid w:val="000D4C00"/>
    <w:rsid w:val="000E134E"/>
    <w:rsid w:val="000E2157"/>
    <w:rsid w:val="000F414A"/>
    <w:rsid w:val="000F48A3"/>
    <w:rsid w:val="000F6ACE"/>
    <w:rsid w:val="00100C86"/>
    <w:rsid w:val="00102531"/>
    <w:rsid w:val="0010502C"/>
    <w:rsid w:val="00113E0A"/>
    <w:rsid w:val="0012438E"/>
    <w:rsid w:val="00137B32"/>
    <w:rsid w:val="0014012E"/>
    <w:rsid w:val="001412D6"/>
    <w:rsid w:val="00153CDE"/>
    <w:rsid w:val="001555DC"/>
    <w:rsid w:val="00162017"/>
    <w:rsid w:val="00162089"/>
    <w:rsid w:val="001631C8"/>
    <w:rsid w:val="00173682"/>
    <w:rsid w:val="00176863"/>
    <w:rsid w:val="00177346"/>
    <w:rsid w:val="001774CC"/>
    <w:rsid w:val="0018405E"/>
    <w:rsid w:val="00190204"/>
    <w:rsid w:val="0019059D"/>
    <w:rsid w:val="001928F0"/>
    <w:rsid w:val="00192D73"/>
    <w:rsid w:val="00196C1C"/>
    <w:rsid w:val="00197374"/>
    <w:rsid w:val="001A75F7"/>
    <w:rsid w:val="001A7BCE"/>
    <w:rsid w:val="001C10A1"/>
    <w:rsid w:val="001C12CC"/>
    <w:rsid w:val="001D0880"/>
    <w:rsid w:val="001D5BEE"/>
    <w:rsid w:val="001D7609"/>
    <w:rsid w:val="001D779C"/>
    <w:rsid w:val="001E3AEB"/>
    <w:rsid w:val="001E59B0"/>
    <w:rsid w:val="001F43CE"/>
    <w:rsid w:val="002004DA"/>
    <w:rsid w:val="00203AB3"/>
    <w:rsid w:val="002043E3"/>
    <w:rsid w:val="002070E2"/>
    <w:rsid w:val="00207580"/>
    <w:rsid w:val="002175EB"/>
    <w:rsid w:val="00217B95"/>
    <w:rsid w:val="00217DAD"/>
    <w:rsid w:val="002217FE"/>
    <w:rsid w:val="00221EBA"/>
    <w:rsid w:val="00231C44"/>
    <w:rsid w:val="00231E30"/>
    <w:rsid w:val="0023679D"/>
    <w:rsid w:val="00237260"/>
    <w:rsid w:val="00240F9A"/>
    <w:rsid w:val="00242C69"/>
    <w:rsid w:val="00243103"/>
    <w:rsid w:val="0025153C"/>
    <w:rsid w:val="002525B4"/>
    <w:rsid w:val="00254AFA"/>
    <w:rsid w:val="0025709D"/>
    <w:rsid w:val="002608C4"/>
    <w:rsid w:val="00262137"/>
    <w:rsid w:val="00272968"/>
    <w:rsid w:val="0027444A"/>
    <w:rsid w:val="00276707"/>
    <w:rsid w:val="00282707"/>
    <w:rsid w:val="0028549A"/>
    <w:rsid w:val="0028605D"/>
    <w:rsid w:val="00290A99"/>
    <w:rsid w:val="00293C8C"/>
    <w:rsid w:val="00294201"/>
    <w:rsid w:val="00294A2B"/>
    <w:rsid w:val="0029716A"/>
    <w:rsid w:val="002A2285"/>
    <w:rsid w:val="002A42DA"/>
    <w:rsid w:val="002B5E6C"/>
    <w:rsid w:val="002D22EA"/>
    <w:rsid w:val="002D7A5A"/>
    <w:rsid w:val="002E035F"/>
    <w:rsid w:val="002E1398"/>
    <w:rsid w:val="002E6765"/>
    <w:rsid w:val="002E76CE"/>
    <w:rsid w:val="002F58C6"/>
    <w:rsid w:val="00304B74"/>
    <w:rsid w:val="00306776"/>
    <w:rsid w:val="003113A5"/>
    <w:rsid w:val="00316861"/>
    <w:rsid w:val="003260B9"/>
    <w:rsid w:val="003274AA"/>
    <w:rsid w:val="00330190"/>
    <w:rsid w:val="00340414"/>
    <w:rsid w:val="00344DE0"/>
    <w:rsid w:val="00345D7C"/>
    <w:rsid w:val="00352C56"/>
    <w:rsid w:val="00357B62"/>
    <w:rsid w:val="00364757"/>
    <w:rsid w:val="00377195"/>
    <w:rsid w:val="003825AB"/>
    <w:rsid w:val="00393481"/>
    <w:rsid w:val="00393ED3"/>
    <w:rsid w:val="0039427F"/>
    <w:rsid w:val="00397AE7"/>
    <w:rsid w:val="00397C28"/>
    <w:rsid w:val="003C22DD"/>
    <w:rsid w:val="003C720F"/>
    <w:rsid w:val="003D0F3C"/>
    <w:rsid w:val="003D34EE"/>
    <w:rsid w:val="003D5475"/>
    <w:rsid w:val="003D6BE6"/>
    <w:rsid w:val="003E5A45"/>
    <w:rsid w:val="003E6DC3"/>
    <w:rsid w:val="003F2FBD"/>
    <w:rsid w:val="003F45AA"/>
    <w:rsid w:val="003F760C"/>
    <w:rsid w:val="00416472"/>
    <w:rsid w:val="00416D2C"/>
    <w:rsid w:val="00417EFE"/>
    <w:rsid w:val="00421BBB"/>
    <w:rsid w:val="00425A3F"/>
    <w:rsid w:val="004268AF"/>
    <w:rsid w:val="00433549"/>
    <w:rsid w:val="00433D2B"/>
    <w:rsid w:val="00434F83"/>
    <w:rsid w:val="00436C3A"/>
    <w:rsid w:val="004535B7"/>
    <w:rsid w:val="00455523"/>
    <w:rsid w:val="004556DE"/>
    <w:rsid w:val="0045641B"/>
    <w:rsid w:val="00457F36"/>
    <w:rsid w:val="00460845"/>
    <w:rsid w:val="004614FC"/>
    <w:rsid w:val="004669B6"/>
    <w:rsid w:val="00466A07"/>
    <w:rsid w:val="00467455"/>
    <w:rsid w:val="004739F3"/>
    <w:rsid w:val="00476BD3"/>
    <w:rsid w:val="00480219"/>
    <w:rsid w:val="0049151E"/>
    <w:rsid w:val="004960A4"/>
    <w:rsid w:val="004B413E"/>
    <w:rsid w:val="004B5959"/>
    <w:rsid w:val="004B745B"/>
    <w:rsid w:val="004C2307"/>
    <w:rsid w:val="004D1093"/>
    <w:rsid w:val="004D315F"/>
    <w:rsid w:val="004D498D"/>
    <w:rsid w:val="004D5400"/>
    <w:rsid w:val="004D62B1"/>
    <w:rsid w:val="004D74FA"/>
    <w:rsid w:val="004E013F"/>
    <w:rsid w:val="004E343C"/>
    <w:rsid w:val="004E3651"/>
    <w:rsid w:val="004E43AF"/>
    <w:rsid w:val="004F0077"/>
    <w:rsid w:val="004F48AF"/>
    <w:rsid w:val="004F5320"/>
    <w:rsid w:val="004F60B9"/>
    <w:rsid w:val="00502A6F"/>
    <w:rsid w:val="00504D4C"/>
    <w:rsid w:val="00514E03"/>
    <w:rsid w:val="00520298"/>
    <w:rsid w:val="005225CC"/>
    <w:rsid w:val="005309D3"/>
    <w:rsid w:val="00531D7B"/>
    <w:rsid w:val="00534350"/>
    <w:rsid w:val="00540E00"/>
    <w:rsid w:val="00552007"/>
    <w:rsid w:val="00552FFC"/>
    <w:rsid w:val="005530EC"/>
    <w:rsid w:val="00561B68"/>
    <w:rsid w:val="00562226"/>
    <w:rsid w:val="00562390"/>
    <w:rsid w:val="00563165"/>
    <w:rsid w:val="005726BA"/>
    <w:rsid w:val="00577266"/>
    <w:rsid w:val="00586D27"/>
    <w:rsid w:val="005873F0"/>
    <w:rsid w:val="0059048D"/>
    <w:rsid w:val="005974D7"/>
    <w:rsid w:val="005A1E9A"/>
    <w:rsid w:val="005B31FB"/>
    <w:rsid w:val="005B33D7"/>
    <w:rsid w:val="005B49B9"/>
    <w:rsid w:val="005C1008"/>
    <w:rsid w:val="005D77EE"/>
    <w:rsid w:val="005E1A1D"/>
    <w:rsid w:val="005E23D4"/>
    <w:rsid w:val="005E3B74"/>
    <w:rsid w:val="005E42FB"/>
    <w:rsid w:val="005F6252"/>
    <w:rsid w:val="00604852"/>
    <w:rsid w:val="006122C4"/>
    <w:rsid w:val="006125D9"/>
    <w:rsid w:val="006214DB"/>
    <w:rsid w:val="006225FA"/>
    <w:rsid w:val="00623FEE"/>
    <w:rsid w:val="006250EA"/>
    <w:rsid w:val="0062748C"/>
    <w:rsid w:val="00631AC9"/>
    <w:rsid w:val="00637137"/>
    <w:rsid w:val="00637F17"/>
    <w:rsid w:val="006546A9"/>
    <w:rsid w:val="006562A6"/>
    <w:rsid w:val="00665511"/>
    <w:rsid w:val="00667806"/>
    <w:rsid w:val="006834D6"/>
    <w:rsid w:val="00683FED"/>
    <w:rsid w:val="006869AA"/>
    <w:rsid w:val="00694343"/>
    <w:rsid w:val="00694D78"/>
    <w:rsid w:val="00694EB6"/>
    <w:rsid w:val="00695CC9"/>
    <w:rsid w:val="006B0CE3"/>
    <w:rsid w:val="006B127D"/>
    <w:rsid w:val="006B4AB7"/>
    <w:rsid w:val="006B5DF6"/>
    <w:rsid w:val="006B6F1F"/>
    <w:rsid w:val="006C4E15"/>
    <w:rsid w:val="006D2400"/>
    <w:rsid w:val="006D78BD"/>
    <w:rsid w:val="006E5587"/>
    <w:rsid w:val="006E5FB3"/>
    <w:rsid w:val="006E618C"/>
    <w:rsid w:val="006E71AB"/>
    <w:rsid w:val="006F1407"/>
    <w:rsid w:val="006F1C32"/>
    <w:rsid w:val="006F6319"/>
    <w:rsid w:val="006F670D"/>
    <w:rsid w:val="00702868"/>
    <w:rsid w:val="00703C27"/>
    <w:rsid w:val="007104C1"/>
    <w:rsid w:val="007116F0"/>
    <w:rsid w:val="00712774"/>
    <w:rsid w:val="00716DF9"/>
    <w:rsid w:val="00722D85"/>
    <w:rsid w:val="00723A35"/>
    <w:rsid w:val="00724ED2"/>
    <w:rsid w:val="0073029C"/>
    <w:rsid w:val="00735CE3"/>
    <w:rsid w:val="007368FC"/>
    <w:rsid w:val="00737F9B"/>
    <w:rsid w:val="0074071C"/>
    <w:rsid w:val="007444E3"/>
    <w:rsid w:val="007448B3"/>
    <w:rsid w:val="0074567F"/>
    <w:rsid w:val="00746F1E"/>
    <w:rsid w:val="0074714D"/>
    <w:rsid w:val="0075390D"/>
    <w:rsid w:val="00757DBA"/>
    <w:rsid w:val="00763113"/>
    <w:rsid w:val="00771228"/>
    <w:rsid w:val="0077343A"/>
    <w:rsid w:val="00776ECB"/>
    <w:rsid w:val="007868FD"/>
    <w:rsid w:val="00792487"/>
    <w:rsid w:val="00795BD8"/>
    <w:rsid w:val="007965BF"/>
    <w:rsid w:val="007977A5"/>
    <w:rsid w:val="007A17DD"/>
    <w:rsid w:val="007A3152"/>
    <w:rsid w:val="007A5013"/>
    <w:rsid w:val="007A6317"/>
    <w:rsid w:val="007B335E"/>
    <w:rsid w:val="007C01EA"/>
    <w:rsid w:val="007D2D08"/>
    <w:rsid w:val="007D43F2"/>
    <w:rsid w:val="007D4BF8"/>
    <w:rsid w:val="007E1F9A"/>
    <w:rsid w:val="007E24D3"/>
    <w:rsid w:val="007E4718"/>
    <w:rsid w:val="007E71C8"/>
    <w:rsid w:val="007F03A1"/>
    <w:rsid w:val="007F1040"/>
    <w:rsid w:val="007F5937"/>
    <w:rsid w:val="00802283"/>
    <w:rsid w:val="008075EA"/>
    <w:rsid w:val="0081697C"/>
    <w:rsid w:val="00822404"/>
    <w:rsid w:val="00832080"/>
    <w:rsid w:val="008332B5"/>
    <w:rsid w:val="00836B2A"/>
    <w:rsid w:val="0084190C"/>
    <w:rsid w:val="00841A75"/>
    <w:rsid w:val="00844A1B"/>
    <w:rsid w:val="00844ED4"/>
    <w:rsid w:val="00851A34"/>
    <w:rsid w:val="00854BC5"/>
    <w:rsid w:val="00855F63"/>
    <w:rsid w:val="00860DB7"/>
    <w:rsid w:val="00863CC8"/>
    <w:rsid w:val="0086684A"/>
    <w:rsid w:val="00866F3D"/>
    <w:rsid w:val="00867AD8"/>
    <w:rsid w:val="0087159C"/>
    <w:rsid w:val="00877B4E"/>
    <w:rsid w:val="008807E7"/>
    <w:rsid w:val="00883406"/>
    <w:rsid w:val="00886075"/>
    <w:rsid w:val="00896631"/>
    <w:rsid w:val="008A21B7"/>
    <w:rsid w:val="008A4E0A"/>
    <w:rsid w:val="008A60AA"/>
    <w:rsid w:val="008B09BF"/>
    <w:rsid w:val="008B6CCD"/>
    <w:rsid w:val="008C3F4E"/>
    <w:rsid w:val="008C48AD"/>
    <w:rsid w:val="008C5936"/>
    <w:rsid w:val="008C677D"/>
    <w:rsid w:val="008D0602"/>
    <w:rsid w:val="008D5EA5"/>
    <w:rsid w:val="008E34CE"/>
    <w:rsid w:val="008E5605"/>
    <w:rsid w:val="008F293B"/>
    <w:rsid w:val="008F7E6D"/>
    <w:rsid w:val="009016D9"/>
    <w:rsid w:val="009019FD"/>
    <w:rsid w:val="00907779"/>
    <w:rsid w:val="00910508"/>
    <w:rsid w:val="00912C0E"/>
    <w:rsid w:val="009132EE"/>
    <w:rsid w:val="00915DDF"/>
    <w:rsid w:val="00923CD2"/>
    <w:rsid w:val="00934DB4"/>
    <w:rsid w:val="009360C5"/>
    <w:rsid w:val="009436EC"/>
    <w:rsid w:val="00944AD0"/>
    <w:rsid w:val="00946144"/>
    <w:rsid w:val="00950BC9"/>
    <w:rsid w:val="00956854"/>
    <w:rsid w:val="00957912"/>
    <w:rsid w:val="00976E34"/>
    <w:rsid w:val="00977BF2"/>
    <w:rsid w:val="00982A61"/>
    <w:rsid w:val="009847AD"/>
    <w:rsid w:val="00995901"/>
    <w:rsid w:val="00996BD4"/>
    <w:rsid w:val="009A0DE9"/>
    <w:rsid w:val="009A11D9"/>
    <w:rsid w:val="009A4886"/>
    <w:rsid w:val="009A4D5B"/>
    <w:rsid w:val="009A5673"/>
    <w:rsid w:val="009A60A5"/>
    <w:rsid w:val="009B0694"/>
    <w:rsid w:val="009C34B0"/>
    <w:rsid w:val="009D551A"/>
    <w:rsid w:val="009D7667"/>
    <w:rsid w:val="009F59C2"/>
    <w:rsid w:val="00A14C42"/>
    <w:rsid w:val="00A2102E"/>
    <w:rsid w:val="00A268B1"/>
    <w:rsid w:val="00A36C0B"/>
    <w:rsid w:val="00A40F1E"/>
    <w:rsid w:val="00A47C94"/>
    <w:rsid w:val="00A532CA"/>
    <w:rsid w:val="00A54EEC"/>
    <w:rsid w:val="00A60C09"/>
    <w:rsid w:val="00A6343E"/>
    <w:rsid w:val="00A662E9"/>
    <w:rsid w:val="00A6748F"/>
    <w:rsid w:val="00A72D69"/>
    <w:rsid w:val="00A756EC"/>
    <w:rsid w:val="00A80E3B"/>
    <w:rsid w:val="00A833B3"/>
    <w:rsid w:val="00A978A1"/>
    <w:rsid w:val="00AA26A6"/>
    <w:rsid w:val="00AA2F62"/>
    <w:rsid w:val="00AA4D9D"/>
    <w:rsid w:val="00AA784B"/>
    <w:rsid w:val="00AB36A1"/>
    <w:rsid w:val="00AC2316"/>
    <w:rsid w:val="00AC31F1"/>
    <w:rsid w:val="00AD0057"/>
    <w:rsid w:val="00AD356B"/>
    <w:rsid w:val="00AD4F51"/>
    <w:rsid w:val="00AE0EE9"/>
    <w:rsid w:val="00AE2C91"/>
    <w:rsid w:val="00AF5A9C"/>
    <w:rsid w:val="00AF60B5"/>
    <w:rsid w:val="00B00866"/>
    <w:rsid w:val="00B10DCD"/>
    <w:rsid w:val="00B1772F"/>
    <w:rsid w:val="00B17DD0"/>
    <w:rsid w:val="00B20B0D"/>
    <w:rsid w:val="00B20E2C"/>
    <w:rsid w:val="00B265F5"/>
    <w:rsid w:val="00B329E0"/>
    <w:rsid w:val="00B348B0"/>
    <w:rsid w:val="00B360CD"/>
    <w:rsid w:val="00B414E8"/>
    <w:rsid w:val="00B454E8"/>
    <w:rsid w:val="00B6217D"/>
    <w:rsid w:val="00B635B0"/>
    <w:rsid w:val="00B650A1"/>
    <w:rsid w:val="00B6675C"/>
    <w:rsid w:val="00B714BA"/>
    <w:rsid w:val="00B74517"/>
    <w:rsid w:val="00B748EC"/>
    <w:rsid w:val="00B74BF6"/>
    <w:rsid w:val="00B82D0F"/>
    <w:rsid w:val="00B8382F"/>
    <w:rsid w:val="00B92FF6"/>
    <w:rsid w:val="00B95815"/>
    <w:rsid w:val="00B95CE7"/>
    <w:rsid w:val="00BA0302"/>
    <w:rsid w:val="00BA390D"/>
    <w:rsid w:val="00BB2F21"/>
    <w:rsid w:val="00BB5B7B"/>
    <w:rsid w:val="00BB6C93"/>
    <w:rsid w:val="00BC0457"/>
    <w:rsid w:val="00BC1B2F"/>
    <w:rsid w:val="00BC1EBC"/>
    <w:rsid w:val="00BC67E0"/>
    <w:rsid w:val="00BD5F8F"/>
    <w:rsid w:val="00BE726E"/>
    <w:rsid w:val="00BF2678"/>
    <w:rsid w:val="00BF3105"/>
    <w:rsid w:val="00BF6F68"/>
    <w:rsid w:val="00C0085D"/>
    <w:rsid w:val="00C0372A"/>
    <w:rsid w:val="00C0760E"/>
    <w:rsid w:val="00C07949"/>
    <w:rsid w:val="00C1345D"/>
    <w:rsid w:val="00C16DB8"/>
    <w:rsid w:val="00C217E3"/>
    <w:rsid w:val="00C22040"/>
    <w:rsid w:val="00C25808"/>
    <w:rsid w:val="00C2767C"/>
    <w:rsid w:val="00C3109E"/>
    <w:rsid w:val="00C37EFB"/>
    <w:rsid w:val="00C5023B"/>
    <w:rsid w:val="00C5433E"/>
    <w:rsid w:val="00C55E29"/>
    <w:rsid w:val="00C56A25"/>
    <w:rsid w:val="00C57854"/>
    <w:rsid w:val="00C6273E"/>
    <w:rsid w:val="00C6632C"/>
    <w:rsid w:val="00C7338F"/>
    <w:rsid w:val="00C74E53"/>
    <w:rsid w:val="00C752DA"/>
    <w:rsid w:val="00C852EF"/>
    <w:rsid w:val="00C95F1C"/>
    <w:rsid w:val="00C96005"/>
    <w:rsid w:val="00C97024"/>
    <w:rsid w:val="00C97F63"/>
    <w:rsid w:val="00CA4951"/>
    <w:rsid w:val="00CA4CA9"/>
    <w:rsid w:val="00CB1E4A"/>
    <w:rsid w:val="00CC20FF"/>
    <w:rsid w:val="00CC454A"/>
    <w:rsid w:val="00CC7654"/>
    <w:rsid w:val="00CC77D8"/>
    <w:rsid w:val="00CD0E13"/>
    <w:rsid w:val="00CD1C60"/>
    <w:rsid w:val="00CD26BE"/>
    <w:rsid w:val="00CE225D"/>
    <w:rsid w:val="00CE3B6C"/>
    <w:rsid w:val="00CE43CC"/>
    <w:rsid w:val="00CE441A"/>
    <w:rsid w:val="00CF3F73"/>
    <w:rsid w:val="00CF54C3"/>
    <w:rsid w:val="00CF62E7"/>
    <w:rsid w:val="00D00928"/>
    <w:rsid w:val="00D033E7"/>
    <w:rsid w:val="00D058D3"/>
    <w:rsid w:val="00D07F0E"/>
    <w:rsid w:val="00D11FBD"/>
    <w:rsid w:val="00D12B35"/>
    <w:rsid w:val="00D144D6"/>
    <w:rsid w:val="00D16937"/>
    <w:rsid w:val="00D25863"/>
    <w:rsid w:val="00D2744F"/>
    <w:rsid w:val="00D3525E"/>
    <w:rsid w:val="00D40EAE"/>
    <w:rsid w:val="00D4245D"/>
    <w:rsid w:val="00D44D1D"/>
    <w:rsid w:val="00D461DD"/>
    <w:rsid w:val="00D46AC8"/>
    <w:rsid w:val="00D54379"/>
    <w:rsid w:val="00D54416"/>
    <w:rsid w:val="00D60500"/>
    <w:rsid w:val="00D70C28"/>
    <w:rsid w:val="00D7368D"/>
    <w:rsid w:val="00D7607D"/>
    <w:rsid w:val="00D8504A"/>
    <w:rsid w:val="00D9025B"/>
    <w:rsid w:val="00DA5791"/>
    <w:rsid w:val="00DB64DE"/>
    <w:rsid w:val="00DC4DD2"/>
    <w:rsid w:val="00DC5916"/>
    <w:rsid w:val="00DD3106"/>
    <w:rsid w:val="00DD5419"/>
    <w:rsid w:val="00DD7485"/>
    <w:rsid w:val="00DD7AD8"/>
    <w:rsid w:val="00DF253D"/>
    <w:rsid w:val="00DF65B2"/>
    <w:rsid w:val="00E043DC"/>
    <w:rsid w:val="00E110F3"/>
    <w:rsid w:val="00E127AB"/>
    <w:rsid w:val="00E13855"/>
    <w:rsid w:val="00E25571"/>
    <w:rsid w:val="00E2606B"/>
    <w:rsid w:val="00E412D3"/>
    <w:rsid w:val="00E45448"/>
    <w:rsid w:val="00E45C6C"/>
    <w:rsid w:val="00E45D70"/>
    <w:rsid w:val="00E54FC0"/>
    <w:rsid w:val="00E60304"/>
    <w:rsid w:val="00E6602E"/>
    <w:rsid w:val="00E667DA"/>
    <w:rsid w:val="00E72B59"/>
    <w:rsid w:val="00E77FC6"/>
    <w:rsid w:val="00E92995"/>
    <w:rsid w:val="00E9407D"/>
    <w:rsid w:val="00EA3979"/>
    <w:rsid w:val="00EB068E"/>
    <w:rsid w:val="00EB0DBB"/>
    <w:rsid w:val="00EB6D7C"/>
    <w:rsid w:val="00EB78F8"/>
    <w:rsid w:val="00EC101C"/>
    <w:rsid w:val="00EC64B6"/>
    <w:rsid w:val="00ED24A1"/>
    <w:rsid w:val="00ED5F28"/>
    <w:rsid w:val="00ED7E0D"/>
    <w:rsid w:val="00EE0359"/>
    <w:rsid w:val="00EE1635"/>
    <w:rsid w:val="00EE3946"/>
    <w:rsid w:val="00EF05EF"/>
    <w:rsid w:val="00EF3B71"/>
    <w:rsid w:val="00EF701C"/>
    <w:rsid w:val="00EF7B14"/>
    <w:rsid w:val="00F05949"/>
    <w:rsid w:val="00F0661C"/>
    <w:rsid w:val="00F159D2"/>
    <w:rsid w:val="00F15FED"/>
    <w:rsid w:val="00F17189"/>
    <w:rsid w:val="00F26E78"/>
    <w:rsid w:val="00F2791D"/>
    <w:rsid w:val="00F30C90"/>
    <w:rsid w:val="00F32721"/>
    <w:rsid w:val="00F3419F"/>
    <w:rsid w:val="00F37CFD"/>
    <w:rsid w:val="00F41546"/>
    <w:rsid w:val="00F41756"/>
    <w:rsid w:val="00F436ED"/>
    <w:rsid w:val="00F45FCC"/>
    <w:rsid w:val="00F52AB8"/>
    <w:rsid w:val="00F613E8"/>
    <w:rsid w:val="00F6464C"/>
    <w:rsid w:val="00F704BC"/>
    <w:rsid w:val="00F738CC"/>
    <w:rsid w:val="00F835AB"/>
    <w:rsid w:val="00F84900"/>
    <w:rsid w:val="00F90474"/>
    <w:rsid w:val="00FA2563"/>
    <w:rsid w:val="00FB18C1"/>
    <w:rsid w:val="00FB5B2B"/>
    <w:rsid w:val="00FD38FA"/>
    <w:rsid w:val="00FE0104"/>
    <w:rsid w:val="00FE4115"/>
    <w:rsid w:val="00FF0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66C7D"/>
  <w15:docId w15:val="{19D54B5C-771E-413F-B165-6E740D21E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lang w:val="zh-CN" w:eastAsia="zh-CN" w:bidi="zh-CN"/>
    </w:rPr>
  </w:style>
  <w:style w:type="paragraph" w:styleId="1">
    <w:name w:val="heading 1"/>
    <w:basedOn w:val="a"/>
    <w:next w:val="a"/>
    <w:link w:val="10"/>
    <w:uiPriority w:val="1"/>
    <w:qFormat/>
    <w:rsid w:val="00EE0359"/>
    <w:pPr>
      <w:spacing w:line="573" w:lineRule="exact"/>
      <w:ind w:left="3710" w:right="3710"/>
      <w:jc w:val="center"/>
      <w:outlineLvl w:val="0"/>
    </w:pPr>
    <w:rPr>
      <w:rFonts w:ascii="Droid Sans Fallback" w:eastAsia="Droid Sans Fallback" w:hAnsi="Droid Sans Fallback" w:cs="Droid Sans Fallback"/>
      <w:sz w:val="36"/>
      <w:szCs w:val="36"/>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rFonts w:ascii="黑体" w:eastAsia="黑体" w:hAnsi="黑体" w:cs="黑体"/>
      <w:sz w:val="36"/>
      <w:szCs w:val="36"/>
    </w:rPr>
  </w:style>
  <w:style w:type="paragraph" w:styleId="a5">
    <w:name w:val="List Paragraph"/>
    <w:basedOn w:val="a"/>
    <w:uiPriority w:val="34"/>
    <w:qFormat/>
    <w:pPr>
      <w:spacing w:before="20"/>
      <w:ind w:left="713" w:hanging="496"/>
    </w:pPr>
  </w:style>
  <w:style w:type="paragraph" w:customStyle="1" w:styleId="TableParagraph">
    <w:name w:val="Table Paragraph"/>
    <w:basedOn w:val="a"/>
    <w:uiPriority w:val="1"/>
    <w:qFormat/>
  </w:style>
  <w:style w:type="paragraph" w:styleId="a6">
    <w:name w:val="header"/>
    <w:basedOn w:val="a"/>
    <w:link w:val="a7"/>
    <w:uiPriority w:val="99"/>
    <w:unhideWhenUsed/>
    <w:rsid w:val="0077122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771228"/>
    <w:rPr>
      <w:rFonts w:ascii="宋体" w:eastAsia="宋体" w:hAnsi="宋体" w:cs="宋体"/>
      <w:sz w:val="18"/>
      <w:szCs w:val="18"/>
      <w:lang w:val="zh-CN" w:eastAsia="zh-CN" w:bidi="zh-CN"/>
    </w:rPr>
  </w:style>
  <w:style w:type="paragraph" w:styleId="a8">
    <w:name w:val="footer"/>
    <w:basedOn w:val="a"/>
    <w:link w:val="a9"/>
    <w:uiPriority w:val="99"/>
    <w:unhideWhenUsed/>
    <w:rsid w:val="00771228"/>
    <w:pPr>
      <w:tabs>
        <w:tab w:val="center" w:pos="4153"/>
        <w:tab w:val="right" w:pos="8306"/>
      </w:tabs>
      <w:snapToGrid w:val="0"/>
    </w:pPr>
    <w:rPr>
      <w:sz w:val="18"/>
      <w:szCs w:val="18"/>
    </w:rPr>
  </w:style>
  <w:style w:type="character" w:customStyle="1" w:styleId="a9">
    <w:name w:val="页脚 字符"/>
    <w:basedOn w:val="a0"/>
    <w:link w:val="a8"/>
    <w:uiPriority w:val="99"/>
    <w:rsid w:val="00771228"/>
    <w:rPr>
      <w:rFonts w:ascii="宋体" w:eastAsia="宋体" w:hAnsi="宋体" w:cs="宋体"/>
      <w:sz w:val="18"/>
      <w:szCs w:val="18"/>
      <w:lang w:val="zh-CN" w:eastAsia="zh-CN" w:bidi="zh-CN"/>
    </w:rPr>
  </w:style>
  <w:style w:type="character" w:customStyle="1" w:styleId="10">
    <w:name w:val="标题 1 字符"/>
    <w:basedOn w:val="a0"/>
    <w:link w:val="1"/>
    <w:uiPriority w:val="1"/>
    <w:rsid w:val="00EE0359"/>
    <w:rPr>
      <w:rFonts w:ascii="Droid Sans Fallback" w:eastAsia="Droid Sans Fallback" w:hAnsi="Droid Sans Fallback" w:cs="Droid Sans Fallback"/>
      <w:sz w:val="36"/>
      <w:szCs w:val="36"/>
    </w:rPr>
  </w:style>
  <w:style w:type="table" w:styleId="aa">
    <w:name w:val="Table Grid"/>
    <w:basedOn w:val="a1"/>
    <w:uiPriority w:val="39"/>
    <w:rsid w:val="009A4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aliases w:val="普通 (Web)"/>
    <w:basedOn w:val="a"/>
    <w:uiPriority w:val="99"/>
    <w:rsid w:val="009A4D5B"/>
    <w:pPr>
      <w:autoSpaceDE/>
      <w:autoSpaceDN/>
      <w:spacing w:before="100" w:beforeAutospacing="1" w:after="100" w:afterAutospacing="1"/>
    </w:pPr>
    <w:rPr>
      <w:rFonts w:ascii="Times New Roman" w:hAnsi="Times New Roman" w:cs="Times New Roman"/>
      <w:sz w:val="24"/>
      <w:szCs w:val="24"/>
      <w:lang w:val="en-US" w:bidi="ar-SA"/>
    </w:rPr>
  </w:style>
  <w:style w:type="paragraph" w:customStyle="1" w:styleId="Default">
    <w:name w:val="Default"/>
    <w:rsid w:val="009A4D5B"/>
    <w:pPr>
      <w:adjustRightInd w:val="0"/>
    </w:pPr>
    <w:rPr>
      <w:rFonts w:ascii="宋体" w:eastAsia="宋体" w:hAnsi="Calibri" w:cs="宋体"/>
      <w:color w:val="000000"/>
      <w:sz w:val="24"/>
      <w:szCs w:val="24"/>
      <w:lang w:eastAsia="zh-CN"/>
    </w:rPr>
  </w:style>
  <w:style w:type="character" w:styleId="ac">
    <w:name w:val="Strong"/>
    <w:qFormat/>
    <w:rsid w:val="001D5BEE"/>
    <w:rPr>
      <w:rFonts w:ascii="Times New Roman" w:hAnsi="Times New Roman" w:cs="Times New Roman" w:hint="default"/>
      <w:b/>
      <w:bCs w:val="0"/>
    </w:rPr>
  </w:style>
  <w:style w:type="character" w:customStyle="1" w:styleId="HTML">
    <w:name w:val="HTML 预设格式 字符"/>
    <w:link w:val="HTML0"/>
    <w:rsid w:val="001D5BEE"/>
    <w:rPr>
      <w:rFonts w:ascii="宋体" w:eastAsia="宋体" w:hAnsi="宋体" w:cs="Times New Roman"/>
      <w:sz w:val="24"/>
      <w:szCs w:val="24"/>
      <w:lang w:eastAsia="zh-CN"/>
    </w:rPr>
  </w:style>
  <w:style w:type="character" w:styleId="ad">
    <w:name w:val="FollowedHyperlink"/>
    <w:uiPriority w:val="99"/>
    <w:unhideWhenUsed/>
    <w:rsid w:val="001D5BEE"/>
    <w:rPr>
      <w:color w:val="800080"/>
      <w:u w:val="single"/>
    </w:rPr>
  </w:style>
  <w:style w:type="character" w:styleId="ae">
    <w:name w:val="Hyperlink"/>
    <w:rsid w:val="001D5BEE"/>
    <w:rPr>
      <w:color w:val="505050"/>
      <w:u w:val="none"/>
    </w:rPr>
  </w:style>
  <w:style w:type="character" w:customStyle="1" w:styleId="a4">
    <w:name w:val="正文文本 字符"/>
    <w:link w:val="a3"/>
    <w:uiPriority w:val="1"/>
    <w:qFormat/>
    <w:rsid w:val="001D5BEE"/>
    <w:rPr>
      <w:rFonts w:ascii="黑体" w:eastAsia="黑体" w:hAnsi="黑体" w:cs="黑体"/>
      <w:sz w:val="36"/>
      <w:szCs w:val="36"/>
      <w:lang w:val="zh-CN" w:eastAsia="zh-CN" w:bidi="zh-CN"/>
    </w:rPr>
  </w:style>
  <w:style w:type="paragraph" w:customStyle="1" w:styleId="Style26">
    <w:name w:val="_Style 26"/>
    <w:rsid w:val="001D5BEE"/>
    <w:rPr>
      <w:rFonts w:ascii="Noto Sans CJK JP Regular" w:eastAsia="Noto Sans CJK JP Regular" w:hAnsi="Noto Sans CJK JP Regular" w:cs="Noto Sans CJK JP Regular"/>
    </w:rPr>
  </w:style>
  <w:style w:type="paragraph" w:customStyle="1" w:styleId="Style25">
    <w:name w:val="_Style 25"/>
    <w:qFormat/>
    <w:rsid w:val="001D5BEE"/>
    <w:rPr>
      <w:rFonts w:ascii="Noto Sans CJK JP Regular" w:eastAsia="Noto Sans CJK JP Regular" w:hAnsi="Noto Sans CJK JP Regular" w:cs="Noto Sans CJK JP Regular"/>
    </w:rPr>
  </w:style>
  <w:style w:type="paragraph" w:styleId="HTML0">
    <w:name w:val="HTML Preformatted"/>
    <w:basedOn w:val="a"/>
    <w:link w:val="HTML"/>
    <w:rsid w:val="001D5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cs="Times New Roman"/>
      <w:sz w:val="24"/>
      <w:szCs w:val="24"/>
      <w:lang w:val="en-US" w:bidi="ar-SA"/>
    </w:rPr>
  </w:style>
  <w:style w:type="character" w:customStyle="1" w:styleId="HTML1">
    <w:name w:val="HTML 预设格式 字符1"/>
    <w:basedOn w:val="a0"/>
    <w:uiPriority w:val="99"/>
    <w:semiHidden/>
    <w:rsid w:val="001D5BEE"/>
    <w:rPr>
      <w:rFonts w:ascii="Courier New" w:eastAsia="宋体" w:hAnsi="Courier New" w:cs="Courier New"/>
      <w:sz w:val="20"/>
      <w:szCs w:val="20"/>
      <w:lang w:val="zh-CN" w:eastAsia="zh-CN" w:bidi="zh-CN"/>
    </w:rPr>
  </w:style>
  <w:style w:type="paragraph" w:customStyle="1" w:styleId="Style24">
    <w:name w:val="_Style 24"/>
    <w:qFormat/>
    <w:rsid w:val="001D5BEE"/>
    <w:rPr>
      <w:rFonts w:ascii="Noto Sans CJK JP Regular" w:eastAsia="Noto Sans CJK JP Regular" w:hAnsi="Noto Sans CJK JP Regular" w:cs="Noto Sans CJK JP Regular"/>
    </w:rPr>
  </w:style>
  <w:style w:type="paragraph" w:customStyle="1" w:styleId="CharCharCharCharCharCharChar">
    <w:name w:val="Char Char Char Char Char Char Char"/>
    <w:basedOn w:val="a"/>
    <w:rsid w:val="001D5BEE"/>
    <w:pPr>
      <w:widowControl/>
      <w:autoSpaceDE/>
      <w:autoSpaceDN/>
      <w:spacing w:after="160" w:line="240" w:lineRule="exact"/>
    </w:pPr>
    <w:rPr>
      <w:rFonts w:ascii="Arial" w:eastAsia="Times New Roman" w:hAnsi="Arial" w:cs="Verdana"/>
      <w:b/>
      <w:sz w:val="24"/>
      <w:szCs w:val="24"/>
      <w:lang w:val="en-US" w:eastAsia="en-US" w:bidi="ar-SA"/>
    </w:rPr>
  </w:style>
  <w:style w:type="paragraph" w:customStyle="1" w:styleId="Style13">
    <w:name w:val="_Style 13"/>
    <w:rsid w:val="001D5BEE"/>
    <w:rPr>
      <w:rFonts w:ascii="Noto Sans CJK JP Regular" w:eastAsia="Noto Sans CJK JP Regular" w:hAnsi="Noto Sans CJK JP Regular" w:cs="Noto Sans CJK JP Regular"/>
    </w:rPr>
  </w:style>
  <w:style w:type="paragraph" w:customStyle="1" w:styleId="Style23">
    <w:name w:val="_Style 23"/>
    <w:qFormat/>
    <w:rsid w:val="001D5BEE"/>
    <w:rPr>
      <w:rFonts w:ascii="Noto Sans CJK JP Regular" w:eastAsia="Noto Sans CJK JP Regular" w:hAnsi="Noto Sans CJK JP Regular" w:cs="Noto Sans CJK JP Regular"/>
    </w:rPr>
  </w:style>
  <w:style w:type="paragraph" w:customStyle="1" w:styleId="msolistparagraph0">
    <w:name w:val="msolistparagraph"/>
    <w:basedOn w:val="a"/>
    <w:rsid w:val="001D5BEE"/>
    <w:pPr>
      <w:autoSpaceDE/>
      <w:autoSpaceDN/>
      <w:ind w:firstLineChars="200" w:firstLine="420"/>
      <w:jc w:val="both"/>
    </w:pPr>
    <w:rPr>
      <w:rFonts w:ascii="Times New Roman" w:hAnsi="Times New Roman" w:cs="Times New Roman"/>
      <w:kern w:val="2"/>
      <w:sz w:val="21"/>
      <w:szCs w:val="20"/>
      <w:lang w:val="en-US" w:bidi="ar-SA"/>
    </w:rPr>
  </w:style>
  <w:style w:type="paragraph" w:styleId="af">
    <w:name w:val="Balloon Text"/>
    <w:basedOn w:val="a"/>
    <w:link w:val="af0"/>
    <w:uiPriority w:val="99"/>
    <w:semiHidden/>
    <w:unhideWhenUsed/>
    <w:rsid w:val="00E54FC0"/>
    <w:rPr>
      <w:sz w:val="18"/>
      <w:szCs w:val="18"/>
    </w:rPr>
  </w:style>
  <w:style w:type="character" w:customStyle="1" w:styleId="af0">
    <w:name w:val="批注框文本 字符"/>
    <w:basedOn w:val="a0"/>
    <w:link w:val="af"/>
    <w:uiPriority w:val="99"/>
    <w:semiHidden/>
    <w:rsid w:val="00E54FC0"/>
    <w:rPr>
      <w:rFonts w:ascii="宋体" w:eastAsia="宋体" w:hAnsi="宋体" w:cs="宋体"/>
      <w:sz w:val="18"/>
      <w:szCs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808003">
      <w:bodyDiv w:val="1"/>
      <w:marLeft w:val="0"/>
      <w:marRight w:val="0"/>
      <w:marTop w:val="0"/>
      <w:marBottom w:val="0"/>
      <w:divBdr>
        <w:top w:val="none" w:sz="0" w:space="0" w:color="auto"/>
        <w:left w:val="none" w:sz="0" w:space="0" w:color="auto"/>
        <w:bottom w:val="none" w:sz="0" w:space="0" w:color="auto"/>
        <w:right w:val="none" w:sz="0" w:space="0" w:color="auto"/>
      </w:divBdr>
    </w:div>
    <w:div w:id="1436441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header" Target="header3.xml"/><Relationship Id="rId19" Type="http://schemas.microsoft.com/office/2007/relationships/hdphoto" Target="media/hdphoto4.wdp"/><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77AAD-DBC6-45F8-8B61-4CBD3E7A1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4599</Words>
  <Characters>26218</Characters>
  <Application>Microsoft Office Word</Application>
  <DocSecurity>0</DocSecurity>
  <Lines>218</Lines>
  <Paragraphs>61</Paragraphs>
  <ScaleCrop>false</ScaleCrop>
  <Company/>
  <LinksUpToDate>false</LinksUpToDate>
  <CharactersWithSpaces>30756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普通高等学校本科专业设置管理规定</dc:title>
  <dc:creator>MC SYSTEM</dc:creator>
  <cp:lastModifiedBy>Daisy Ju</cp:lastModifiedBy>
  <cp:revision>3</cp:revision>
  <cp:lastPrinted>2019-07-08T06:58:00Z</cp:lastPrinted>
  <dcterms:created xsi:type="dcterms:W3CDTF">2019-07-20T14:53:00Z</dcterms:created>
  <dcterms:modified xsi:type="dcterms:W3CDTF">2019-07-20T14:56:00Z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2019-06-24T00:00:00Z</vt:filetime>
  </property>
  <property fmtid="{D5CDD505-2E9C-101B-9397-08002B2CF9AE}" pid="3" name="Creator">
    <vt:lpwstr>Microsoft® Office Word 2007</vt:lpwstr>
  </property>
  <property fmtid="{D5CDD505-2E9C-101B-9397-08002B2CF9AE}" pid="4" name="LastSaved">
    <vt:filetime>2019-06-25T00:00:00Z</vt:filetime>
  </property>
</Properties>
</file>