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sz w:val="20"/>
          <w:szCs w:val="20"/>
        </w:rPr>
      </w:pPr>
    </w:p>
    <w:p>
      <w:pPr>
        <w:spacing w:line="366" w:lineRule="exact"/>
        <w:ind w:right="-73"/>
        <w:jc w:val="center"/>
        <w:rPr>
          <w:sz w:val="20"/>
          <w:szCs w:val="20"/>
        </w:rPr>
      </w:pPr>
      <w:bookmarkStart w:id="0" w:name="page3"/>
      <w:bookmarkEnd w:id="0"/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ascii="黑体" w:hAnsi="黑体" w:eastAsia="黑体" w:cs="黑体"/>
          <w:sz w:val="32"/>
          <w:szCs w:val="32"/>
        </w:rPr>
        <w:t xml:space="preserve"> 级本硕（博）连读培养资格授予学生名单</w:t>
      </w:r>
    </w:p>
    <w:tbl>
      <w:tblPr>
        <w:tblW w:w="875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57"/>
        <w:gridCol w:w="1128"/>
        <w:gridCol w:w="3808"/>
        <w:gridCol w:w="16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培优班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012030108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苏杭州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022030228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孙衍骥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姜雨时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常睿洁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周轩同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孙周玺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042030123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052020116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062000124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062020120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鞠玮玺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072010222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072010307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072080134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王棹旭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吕俊琪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152010138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张奔腾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蔡孙琦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162020217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姚有健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162030122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162050125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庄星瑞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彭子溢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岳亚高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张沁钰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葛善通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刘仲昊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严格非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王祥硕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长空创新班</w:t>
            </w:r>
          </w:p>
        </w:tc>
      </w:tr>
      <w:tr>
        <w:tblPrEx>
          <w:shd w:val="clear"/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012050206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022030217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能源与动力学院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许缪锟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赵骐珉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沈施霖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朱一泓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王啸风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夏瑶涵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032020729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侯喆芃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余昊甜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江榕天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孙学章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042030127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042030128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邹屹祁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052010225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052010818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付诗扬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052050105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062000305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付星原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062010430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062010530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082010221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周圣翔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072010202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072010210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072060116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072060120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刘馨曼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余欣如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汤松泉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陆一源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徐竹萱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孙楚楚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092003403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人文与社会科学学院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102020119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人文与社会科学学院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102020126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人文与社会科学学院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向少鸿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赵楚仪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胡子弢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周祈壮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安栋圻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闫行凯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姚雨昂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162020214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顾哲远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162020304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162020320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黄薛渠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162030131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162030219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162030222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162030330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162050120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162050124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162050130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陈漪晗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162050214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计算机科学与技术学院/人工智能学院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孙凡林龙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顾刘远奕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刘原江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李泓剑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袁皓驰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高泽之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182012419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E3361"/>
    <w:rsid w:val="1F0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2020-12-31T06:42:00Z</dcterms:created>
  <dc:creator>喵呜喵呜</dc:creator>
  <cp:lastModifiedBy>喵呜喵呜</cp:lastModifiedBy>
  <cp:lastPrinted>2020-12-31T06:47:19Z</cp:lastPrinted>
  <dcterms:modified xsi:type="dcterms:W3CDTF">2020-12-31T07:05:49Z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