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DE5B">
      <w:pPr>
        <w:shd w:val="clear" w:color="auto" w:fill="FFFFFF" w:themeFill="background1"/>
        <w:jc w:val="left"/>
        <w:rPr>
          <w:rFonts w:ascii="仿宋_GB2312" w:hAnsi="仿宋" w:eastAsia="仿宋_GB2312"/>
          <w:kern w:val="0"/>
          <w:sz w:val="32"/>
          <w:szCs w:val="24"/>
        </w:rPr>
      </w:pPr>
      <w:r>
        <w:rPr>
          <w:rFonts w:hint="eastAsia" w:ascii="仿宋_GB2312" w:hAnsi="仿宋" w:eastAsia="仿宋_GB2312"/>
          <w:kern w:val="0"/>
          <w:sz w:val="32"/>
          <w:szCs w:val="24"/>
        </w:rPr>
        <w:t>附件2：</w:t>
      </w:r>
    </w:p>
    <w:p w14:paraId="2C029170">
      <w:pPr>
        <w:shd w:val="clear" w:color="auto" w:fill="FFFFFF" w:themeFill="background1"/>
        <w:jc w:val="center"/>
        <w:rPr>
          <w:rFonts w:hint="eastAsia" w:ascii="方正小标宋简体" w:hAnsi="仿宋" w:eastAsia="方正小标宋简体"/>
          <w:kern w:val="0"/>
          <w:sz w:val="40"/>
          <w:szCs w:val="32"/>
        </w:rPr>
      </w:pPr>
      <w:r>
        <w:rPr>
          <w:rFonts w:hint="eastAsia" w:ascii="方正小标宋简体" w:hAnsi="仿宋" w:eastAsia="方正小标宋简体"/>
          <w:kern w:val="0"/>
          <w:sz w:val="40"/>
          <w:szCs w:val="32"/>
          <w:lang w:val="en-US" w:eastAsia="zh-CN"/>
        </w:rPr>
        <w:t>本科</w:t>
      </w:r>
      <w:r>
        <w:rPr>
          <w:rFonts w:hint="eastAsia" w:ascii="方正小标宋简体" w:hAnsi="仿宋" w:eastAsia="方正小标宋简体"/>
          <w:kern w:val="0"/>
          <w:sz w:val="40"/>
          <w:szCs w:val="32"/>
          <w:lang w:eastAsia="zh-CN"/>
        </w:rPr>
        <w:t>实验课程教学团队</w:t>
      </w:r>
      <w:r>
        <w:rPr>
          <w:rFonts w:hint="eastAsia" w:ascii="方正小标宋简体" w:hAnsi="仿宋" w:eastAsia="方正小标宋简体"/>
          <w:kern w:val="0"/>
          <w:sz w:val="40"/>
          <w:szCs w:val="32"/>
          <w:lang w:val="en-US" w:eastAsia="zh-CN"/>
        </w:rPr>
        <w:t>建设中期检查表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43"/>
        <w:gridCol w:w="2410"/>
        <w:gridCol w:w="2553"/>
        <w:gridCol w:w="2554"/>
      </w:tblGrid>
      <w:tr w14:paraId="0B76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45645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60" w:type="dxa"/>
            <w:gridSpan w:val="4"/>
            <w:shd w:val="clear" w:color="auto" w:fill="FFFFFF" w:themeFill="background1"/>
            <w:vAlign w:val="center"/>
          </w:tcPr>
          <w:p w14:paraId="35C61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</w:tr>
      <w:tr w14:paraId="5C33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09D0B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2553" w:type="dxa"/>
            <w:gridSpan w:val="2"/>
            <w:shd w:val="clear" w:color="auto" w:fill="FFFFFF" w:themeFill="background1"/>
            <w:vAlign w:val="center"/>
          </w:tcPr>
          <w:p w14:paraId="07A31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24D6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0980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</w:tr>
      <w:tr w14:paraId="3F4D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64BA4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7660" w:type="dxa"/>
            <w:gridSpan w:val="4"/>
            <w:shd w:val="clear" w:color="auto" w:fill="FFFFFF" w:themeFill="background1"/>
            <w:vAlign w:val="center"/>
          </w:tcPr>
          <w:p w14:paraId="29125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szCs w:val="24"/>
              </w:rPr>
            </w:pPr>
          </w:p>
        </w:tc>
      </w:tr>
      <w:tr w14:paraId="6E74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5"/>
            <w:shd w:val="clear" w:color="auto" w:fill="F1F1F1" w:themeFill="background1" w:themeFillShade="F2"/>
            <w:vAlign w:val="center"/>
          </w:tcPr>
          <w:p w14:paraId="13458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项目建设进展情况</w:t>
            </w:r>
          </w:p>
        </w:tc>
      </w:tr>
      <w:tr w14:paraId="56C9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3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3065AB1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一、总体进展情况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概述本阶段建设举措、阶段性成效、存在问题及改进措施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不超过800字。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</w:t>
            </w:r>
          </w:p>
          <w:p w14:paraId="79FF0C8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63D7F2DB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24B63FEC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5BFAAC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585883E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13C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38023E9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156" w:afterAutospacing="0" w:line="360" w:lineRule="auto"/>
              <w:ind w:left="0" w:right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任务完成情况对照表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对照《立项任务书》填写以下内容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。）</w:t>
            </w:r>
          </w:p>
          <w:tbl>
            <w:tblPr>
              <w:tblStyle w:val="4"/>
              <w:tblW w:w="941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1"/>
              <w:gridCol w:w="4204"/>
              <w:gridCol w:w="3974"/>
            </w:tblGrid>
            <w:tr w14:paraId="1BB815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6D64BF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建设任务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BE9BFF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建设目标</w:t>
                  </w: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7370B6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已完成情况</w:t>
                  </w:r>
                </w:p>
              </w:tc>
            </w:tr>
            <w:tr w14:paraId="379A83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exac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150D6E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eastAsia" w:ascii="宋体" w:hAnsi="宋体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Times New Roman"/>
                      <w:sz w:val="21"/>
                      <w:szCs w:val="21"/>
                      <w:lang w:val="en-US" w:eastAsia="zh-CN"/>
                    </w:rPr>
                    <w:t>实验教学体系优化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B11EB0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F304BB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</w:tr>
            <w:tr w14:paraId="61166A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exac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766065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eastAsia" w:ascii="宋体" w:hAnsi="宋体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Times New Roman"/>
                      <w:sz w:val="21"/>
                      <w:szCs w:val="21"/>
                      <w:lang w:val="en-US" w:eastAsia="zh-CN"/>
                    </w:rPr>
                    <w:t>实验课程思政建设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5CC4B5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F30833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</w:tr>
            <w:tr w14:paraId="122EAD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exac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0B09D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eastAsia" w:ascii="宋体" w:hAnsi="宋体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Times New Roman"/>
                      <w:sz w:val="21"/>
                      <w:szCs w:val="21"/>
                      <w:lang w:val="en-US" w:eastAsia="zh-CN"/>
                    </w:rPr>
                    <w:t>教学模式革新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C44663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CD0528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</w:tr>
            <w:tr w14:paraId="511DDDE8">
              <w:trPr>
                <w:trHeight w:val="1984" w:hRule="exac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C2FF4D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eastAsia" w:ascii="宋体" w:hAnsi="宋体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Times New Roman"/>
                      <w:sz w:val="21"/>
                      <w:szCs w:val="21"/>
                      <w:lang w:val="en-US" w:eastAsia="zh-CN"/>
                    </w:rPr>
                    <w:t>团队结构优化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C91306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EBCD28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</w:tr>
            <w:tr w14:paraId="68F3FB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exac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653AD9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eastAsia" w:ascii="宋体" w:hAnsi="宋体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Times New Roman"/>
                      <w:sz w:val="21"/>
                      <w:szCs w:val="21"/>
                      <w:lang w:val="en-US" w:eastAsia="zh-CN"/>
                    </w:rPr>
                    <w:t>基层教学组织建设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8F52B3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647BE3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</w:tr>
            <w:tr w14:paraId="217670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exact"/>
                <w:jc w:val="center"/>
              </w:trPr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F10136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eastAsia" w:ascii="宋体" w:hAnsi="宋体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Times New Roman"/>
                      <w:sz w:val="21"/>
                      <w:szCs w:val="21"/>
                      <w:lang w:val="en-US" w:eastAsia="zh-CN"/>
                    </w:rPr>
                    <w:t>教学改革与成果辐射</w:t>
                  </w:r>
                </w:p>
              </w:tc>
              <w:tc>
                <w:tcPr>
                  <w:tcW w:w="223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C86610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21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002770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textAlignment w:val="baseline"/>
                    <w:rPr>
                      <w:rFonts w:hint="default" w:ascii="宋体" w:hAnsi="宋体"/>
                      <w:sz w:val="21"/>
                      <w:szCs w:val="21"/>
                    </w:rPr>
                  </w:pPr>
                </w:p>
              </w:tc>
            </w:tr>
          </w:tbl>
          <w:p w14:paraId="684A08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156" w:afterAutospacing="0" w:line="360" w:lineRule="auto"/>
              <w:ind w:left="0" w:right="0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420B8172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61A13A0C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E46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594395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156" w:afterAutospacing="0" w:line="360" w:lineRule="auto"/>
              <w:ind w:left="0" w:right="0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三、已取得的阶段性成果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教改项目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教学改革论文/著作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教学获奖情况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指导学生竞赛获奖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实验教材/指导书建设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其他成果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如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实验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教学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案例库、虚拟仿真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实验</w:t>
            </w:r>
            <w:r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  <w:t>项目等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）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8"/>
              <w:gridCol w:w="4167"/>
              <w:gridCol w:w="1462"/>
              <w:gridCol w:w="1243"/>
              <w:gridCol w:w="1505"/>
            </w:tblGrid>
            <w:tr w14:paraId="39928B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  <w:vAlign w:val="center"/>
                </w:tcPr>
                <w:p w14:paraId="04ECBA7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4167" w:type="dxa"/>
                  <w:vAlign w:val="center"/>
                </w:tcPr>
                <w:p w14:paraId="08B90A7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  <w:lang w:val="en-US" w:eastAsia="zh-CN"/>
                    </w:rPr>
                    <w:t>成果名称</w:t>
                  </w:r>
                </w:p>
              </w:tc>
              <w:tc>
                <w:tcPr>
                  <w:tcW w:w="1462" w:type="dxa"/>
                  <w:vAlign w:val="center"/>
                </w:tcPr>
                <w:p w14:paraId="3DD4594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  <w:lang w:val="en-US" w:eastAsia="zh-CN"/>
                    </w:rPr>
                    <w:t>获得时间</w:t>
                  </w:r>
                </w:p>
              </w:tc>
              <w:tc>
                <w:tcPr>
                  <w:tcW w:w="1243" w:type="dxa"/>
                  <w:vAlign w:val="center"/>
                </w:tcPr>
                <w:p w14:paraId="7717607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  <w:lang w:val="en-US" w:eastAsia="zh-CN"/>
                    </w:rPr>
                    <w:t>级别</w:t>
                  </w:r>
                </w:p>
              </w:tc>
              <w:tc>
                <w:tcPr>
                  <w:tcW w:w="1505" w:type="dxa"/>
                  <w:vAlign w:val="center"/>
                </w:tcPr>
                <w:p w14:paraId="1671693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Times New Roman"/>
                      <w:b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/>
                      <w:kern w:val="0"/>
                      <w:sz w:val="21"/>
                      <w:szCs w:val="21"/>
                    </w:rPr>
                    <w:t>成员及排名/指导教师</w:t>
                  </w:r>
                </w:p>
              </w:tc>
            </w:tr>
            <w:tr w14:paraId="0717E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  <w:vAlign w:val="center"/>
                </w:tcPr>
                <w:p w14:paraId="460E1B7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167" w:type="dxa"/>
                  <w:vAlign w:val="center"/>
                </w:tcPr>
                <w:p w14:paraId="2640C2C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1D7D339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43" w:type="dxa"/>
                </w:tcPr>
                <w:p w14:paraId="77BCCFC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673220B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85FE8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  <w:vAlign w:val="center"/>
                </w:tcPr>
                <w:p w14:paraId="3C2F8CE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167" w:type="dxa"/>
                  <w:vAlign w:val="center"/>
                </w:tcPr>
                <w:p w14:paraId="073C45A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2E487D5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43" w:type="dxa"/>
                </w:tcPr>
                <w:p w14:paraId="599C53C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2DFE625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E6768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  <w:vAlign w:val="center"/>
                </w:tcPr>
                <w:p w14:paraId="4274C9E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167" w:type="dxa"/>
                  <w:vAlign w:val="center"/>
                </w:tcPr>
                <w:p w14:paraId="1571E96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4E12CE8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43" w:type="dxa"/>
                </w:tcPr>
                <w:p w14:paraId="5B0567D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428A1C4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5D96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  <w:vAlign w:val="center"/>
                </w:tcPr>
                <w:p w14:paraId="1017D7A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167" w:type="dxa"/>
                  <w:vAlign w:val="center"/>
                </w:tcPr>
                <w:p w14:paraId="7DB8677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26657B7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43" w:type="dxa"/>
                </w:tcPr>
                <w:p w14:paraId="6414EB47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1E3DA82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2F024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  <w:vAlign w:val="center"/>
                </w:tcPr>
                <w:p w14:paraId="663591C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167" w:type="dxa"/>
                  <w:vAlign w:val="center"/>
                </w:tcPr>
                <w:p w14:paraId="170E40C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62" w:type="dxa"/>
                  <w:vAlign w:val="center"/>
                </w:tcPr>
                <w:p w14:paraId="5F2398C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43" w:type="dxa"/>
                </w:tcPr>
                <w:p w14:paraId="3DF8D79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28ED4B6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AC1E219">
            <w:pPr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F50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39" w:type="dxa"/>
            <w:gridSpan w:val="5"/>
            <w:shd w:val="clear" w:color="auto" w:fill="F1F1F1" w:themeFill="background1" w:themeFillShade="F2"/>
            <w:vAlign w:val="center"/>
          </w:tcPr>
          <w:p w14:paraId="13D78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0"/>
              </w:rPr>
              <w:t>后期工作计划</w:t>
            </w:r>
          </w:p>
        </w:tc>
      </w:tr>
      <w:tr w14:paraId="26E6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76686C14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03CC1E6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7BEFFA16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4D2A4BD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3ED298D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5A98E941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2BDF0826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40AF5EF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ECC83BB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C21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2122" w:type="dxa"/>
            <w:gridSpan w:val="2"/>
            <w:shd w:val="clear" w:color="auto" w:fill="FFFFFF" w:themeFill="background1"/>
            <w:vAlign w:val="center"/>
          </w:tcPr>
          <w:p w14:paraId="564536AE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学院审核意见</w:t>
            </w:r>
          </w:p>
        </w:tc>
        <w:tc>
          <w:tcPr>
            <w:tcW w:w="7517" w:type="dxa"/>
            <w:gridSpan w:val="3"/>
            <w:shd w:val="clear" w:color="auto" w:fill="FFFFFF" w:themeFill="background1"/>
            <w:vAlign w:val="center"/>
          </w:tcPr>
          <w:p w14:paraId="6E91505F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44B895D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DD9CBC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6EEB41F5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p w14:paraId="1FB6E163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  <w:tbl>
            <w:tblPr>
              <w:tblStyle w:val="4"/>
              <w:tblpPr w:leftFromText="180" w:rightFromText="180" w:vertAnchor="text" w:horzAnchor="margin" w:tblpY="136"/>
              <w:tblOverlap w:val="never"/>
              <w:tblW w:w="705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5"/>
              <w:gridCol w:w="1386"/>
              <w:gridCol w:w="1134"/>
              <w:gridCol w:w="1701"/>
            </w:tblGrid>
            <w:tr w14:paraId="094A74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5" w:type="dxa"/>
                  <w:vAlign w:val="bottom"/>
                </w:tcPr>
                <w:p w14:paraId="45F149AA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jc w:val="right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  <w:r>
                    <w:rPr>
                      <w:rFonts w:hint="default" w:ascii="仿宋" w:hAnsi="仿宋" w:eastAsia="仿宋"/>
                      <w:sz w:val="24"/>
                      <w:szCs w:val="20"/>
                    </w:rPr>
                    <w:t>教学院长签字（盖章）：</w:t>
                  </w:r>
                </w:p>
              </w:tc>
              <w:tc>
                <w:tcPr>
                  <w:tcW w:w="1386" w:type="dxa"/>
                  <w:vAlign w:val="center"/>
                </w:tcPr>
                <w:p w14:paraId="54A3C929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6911E6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jc w:val="distribute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  <w:r>
                    <w:rPr>
                      <w:rFonts w:hint="default" w:ascii="仿宋" w:hAnsi="仿宋" w:eastAsia="仿宋"/>
                      <w:sz w:val="24"/>
                      <w:szCs w:val="20"/>
                    </w:rPr>
                    <w:t>日期：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E05C87">
                  <w:pPr>
                    <w:keepNext w:val="0"/>
                    <w:keepLines w:val="0"/>
                    <w:suppressLineNumbers w:val="0"/>
                    <w:snapToGrid w:val="0"/>
                    <w:spacing w:before="0" w:beforeAutospacing="0" w:after="0" w:afterAutospacing="0" w:line="288" w:lineRule="auto"/>
                    <w:ind w:left="0" w:right="0"/>
                    <w:rPr>
                      <w:rFonts w:hint="default" w:ascii="仿宋" w:hAnsi="仿宋" w:eastAsia="仿宋"/>
                      <w:sz w:val="24"/>
                      <w:szCs w:val="20"/>
                    </w:rPr>
                  </w:pPr>
                </w:p>
              </w:tc>
            </w:tr>
          </w:tbl>
          <w:p w14:paraId="1B21D629">
            <w:pPr>
              <w:pStyle w:val="9"/>
              <w:keepNext w:val="0"/>
              <w:keepLines w:val="0"/>
              <w:suppressLineNumbers w:val="0"/>
              <w:shd w:val="clear" w:color="auto" w:fill="FFFFFF" w:themeFill="background1"/>
              <w:spacing w:before="0" w:beforeAutospacing="0" w:after="0" w:afterAutospacing="0"/>
              <w:ind w:left="510" w:right="0" w:firstLine="0" w:firstLineChars="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40916B6E">
      <w:pPr>
        <w:jc w:val="left"/>
        <w:rPr>
          <w:rFonts w:ascii="宋体" w:hAnsi="宋体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1618E"/>
    <w:multiLevelType w:val="singleLevel"/>
    <w:tmpl w:val="386161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4F"/>
    <w:rsid w:val="00017231"/>
    <w:rsid w:val="00026B93"/>
    <w:rsid w:val="00027D39"/>
    <w:rsid w:val="00050F84"/>
    <w:rsid w:val="00053407"/>
    <w:rsid w:val="000562B7"/>
    <w:rsid w:val="0006276B"/>
    <w:rsid w:val="00066AB0"/>
    <w:rsid w:val="000678E1"/>
    <w:rsid w:val="00073312"/>
    <w:rsid w:val="00082676"/>
    <w:rsid w:val="00087D2D"/>
    <w:rsid w:val="00094F8D"/>
    <w:rsid w:val="00095B92"/>
    <w:rsid w:val="000A4C41"/>
    <w:rsid w:val="000B7C3F"/>
    <w:rsid w:val="000C2E7C"/>
    <w:rsid w:val="000E1050"/>
    <w:rsid w:val="000E2957"/>
    <w:rsid w:val="000E3449"/>
    <w:rsid w:val="00101FD2"/>
    <w:rsid w:val="00142E0D"/>
    <w:rsid w:val="0015490C"/>
    <w:rsid w:val="001648C4"/>
    <w:rsid w:val="001660FB"/>
    <w:rsid w:val="00175D6C"/>
    <w:rsid w:val="001956C4"/>
    <w:rsid w:val="001A0C0F"/>
    <w:rsid w:val="001A0F81"/>
    <w:rsid w:val="001C02BB"/>
    <w:rsid w:val="001D1346"/>
    <w:rsid w:val="001D18B5"/>
    <w:rsid w:val="001D2274"/>
    <w:rsid w:val="001D482A"/>
    <w:rsid w:val="001F1108"/>
    <w:rsid w:val="0022649D"/>
    <w:rsid w:val="0025742C"/>
    <w:rsid w:val="00275B40"/>
    <w:rsid w:val="002A10AF"/>
    <w:rsid w:val="002B68D0"/>
    <w:rsid w:val="002E542F"/>
    <w:rsid w:val="002F3970"/>
    <w:rsid w:val="002F5C69"/>
    <w:rsid w:val="002F7728"/>
    <w:rsid w:val="003527C6"/>
    <w:rsid w:val="00353E89"/>
    <w:rsid w:val="00372F08"/>
    <w:rsid w:val="003732CC"/>
    <w:rsid w:val="00375842"/>
    <w:rsid w:val="00380088"/>
    <w:rsid w:val="003C4399"/>
    <w:rsid w:val="003D65F6"/>
    <w:rsid w:val="00427894"/>
    <w:rsid w:val="00430FF9"/>
    <w:rsid w:val="0044697B"/>
    <w:rsid w:val="00455465"/>
    <w:rsid w:val="00470F6C"/>
    <w:rsid w:val="0047364E"/>
    <w:rsid w:val="0047406A"/>
    <w:rsid w:val="004B2C6F"/>
    <w:rsid w:val="004C686C"/>
    <w:rsid w:val="004D18BC"/>
    <w:rsid w:val="004D2323"/>
    <w:rsid w:val="004E1A2B"/>
    <w:rsid w:val="004E431E"/>
    <w:rsid w:val="004F7395"/>
    <w:rsid w:val="00504BB7"/>
    <w:rsid w:val="00516414"/>
    <w:rsid w:val="00535370"/>
    <w:rsid w:val="00537D97"/>
    <w:rsid w:val="005415E0"/>
    <w:rsid w:val="005471CD"/>
    <w:rsid w:val="005730C2"/>
    <w:rsid w:val="0058620E"/>
    <w:rsid w:val="005B098C"/>
    <w:rsid w:val="005B21EB"/>
    <w:rsid w:val="005B790E"/>
    <w:rsid w:val="00607C63"/>
    <w:rsid w:val="00627940"/>
    <w:rsid w:val="006315C9"/>
    <w:rsid w:val="00643EBC"/>
    <w:rsid w:val="00646586"/>
    <w:rsid w:val="00656020"/>
    <w:rsid w:val="006626AB"/>
    <w:rsid w:val="00662B2A"/>
    <w:rsid w:val="006823CB"/>
    <w:rsid w:val="006A2611"/>
    <w:rsid w:val="006B3498"/>
    <w:rsid w:val="006D1C19"/>
    <w:rsid w:val="006F1364"/>
    <w:rsid w:val="00713868"/>
    <w:rsid w:val="00724506"/>
    <w:rsid w:val="00736462"/>
    <w:rsid w:val="007434DC"/>
    <w:rsid w:val="007439CB"/>
    <w:rsid w:val="00743C5F"/>
    <w:rsid w:val="007630E7"/>
    <w:rsid w:val="0076386E"/>
    <w:rsid w:val="00771D4D"/>
    <w:rsid w:val="007811B7"/>
    <w:rsid w:val="00783930"/>
    <w:rsid w:val="007872EE"/>
    <w:rsid w:val="00792E5E"/>
    <w:rsid w:val="007C40BB"/>
    <w:rsid w:val="007D54FA"/>
    <w:rsid w:val="007D6BE9"/>
    <w:rsid w:val="007D6E4F"/>
    <w:rsid w:val="007E7E61"/>
    <w:rsid w:val="007F2A6C"/>
    <w:rsid w:val="007F3A07"/>
    <w:rsid w:val="007F5DEF"/>
    <w:rsid w:val="00800FEE"/>
    <w:rsid w:val="00807A80"/>
    <w:rsid w:val="008347B3"/>
    <w:rsid w:val="008A6738"/>
    <w:rsid w:val="008B4EC7"/>
    <w:rsid w:val="008B6B75"/>
    <w:rsid w:val="008B701A"/>
    <w:rsid w:val="008D26E8"/>
    <w:rsid w:val="008D63A5"/>
    <w:rsid w:val="008F481B"/>
    <w:rsid w:val="00903D66"/>
    <w:rsid w:val="009221D1"/>
    <w:rsid w:val="009355DA"/>
    <w:rsid w:val="00943369"/>
    <w:rsid w:val="00967283"/>
    <w:rsid w:val="009753C7"/>
    <w:rsid w:val="009760B7"/>
    <w:rsid w:val="00980058"/>
    <w:rsid w:val="00980B36"/>
    <w:rsid w:val="0098635B"/>
    <w:rsid w:val="00994F71"/>
    <w:rsid w:val="00995635"/>
    <w:rsid w:val="00A07514"/>
    <w:rsid w:val="00A10BB0"/>
    <w:rsid w:val="00A3149E"/>
    <w:rsid w:val="00A36087"/>
    <w:rsid w:val="00A36ABA"/>
    <w:rsid w:val="00A4495E"/>
    <w:rsid w:val="00A62CAE"/>
    <w:rsid w:val="00A6490D"/>
    <w:rsid w:val="00A70F21"/>
    <w:rsid w:val="00A729AF"/>
    <w:rsid w:val="00A91AF3"/>
    <w:rsid w:val="00AC5FAE"/>
    <w:rsid w:val="00AC61D6"/>
    <w:rsid w:val="00AC7D07"/>
    <w:rsid w:val="00AD590A"/>
    <w:rsid w:val="00AF353C"/>
    <w:rsid w:val="00B13D97"/>
    <w:rsid w:val="00B15CFF"/>
    <w:rsid w:val="00B34F0E"/>
    <w:rsid w:val="00B37208"/>
    <w:rsid w:val="00B42FD4"/>
    <w:rsid w:val="00B778CF"/>
    <w:rsid w:val="00B928E3"/>
    <w:rsid w:val="00BA39BC"/>
    <w:rsid w:val="00BA41BE"/>
    <w:rsid w:val="00BB1541"/>
    <w:rsid w:val="00BC1B8C"/>
    <w:rsid w:val="00BE42ED"/>
    <w:rsid w:val="00BF3FF6"/>
    <w:rsid w:val="00BF688D"/>
    <w:rsid w:val="00C22BE3"/>
    <w:rsid w:val="00C2364B"/>
    <w:rsid w:val="00C24BE7"/>
    <w:rsid w:val="00C333E5"/>
    <w:rsid w:val="00C43476"/>
    <w:rsid w:val="00C46A23"/>
    <w:rsid w:val="00C757DC"/>
    <w:rsid w:val="00C93313"/>
    <w:rsid w:val="00CA55CE"/>
    <w:rsid w:val="00CB60F9"/>
    <w:rsid w:val="00CE524E"/>
    <w:rsid w:val="00D14896"/>
    <w:rsid w:val="00D34CC5"/>
    <w:rsid w:val="00D51E9D"/>
    <w:rsid w:val="00D66410"/>
    <w:rsid w:val="00D766DF"/>
    <w:rsid w:val="00DA4806"/>
    <w:rsid w:val="00DD5764"/>
    <w:rsid w:val="00DF6AE7"/>
    <w:rsid w:val="00E23ED6"/>
    <w:rsid w:val="00E32EE0"/>
    <w:rsid w:val="00E450C4"/>
    <w:rsid w:val="00E4519D"/>
    <w:rsid w:val="00E72D3B"/>
    <w:rsid w:val="00E958A5"/>
    <w:rsid w:val="00EB6377"/>
    <w:rsid w:val="00EC4737"/>
    <w:rsid w:val="00EC7149"/>
    <w:rsid w:val="00EE179B"/>
    <w:rsid w:val="00EF0C1C"/>
    <w:rsid w:val="00F038B4"/>
    <w:rsid w:val="00F066E2"/>
    <w:rsid w:val="00F121A1"/>
    <w:rsid w:val="00F150FC"/>
    <w:rsid w:val="00F23584"/>
    <w:rsid w:val="00F24325"/>
    <w:rsid w:val="00F356CE"/>
    <w:rsid w:val="00F45DDD"/>
    <w:rsid w:val="00F4799A"/>
    <w:rsid w:val="00F52310"/>
    <w:rsid w:val="00F549C7"/>
    <w:rsid w:val="00F81737"/>
    <w:rsid w:val="00F83322"/>
    <w:rsid w:val="00F860C3"/>
    <w:rsid w:val="00FF0564"/>
    <w:rsid w:val="020403A9"/>
    <w:rsid w:val="020531A4"/>
    <w:rsid w:val="02BC3862"/>
    <w:rsid w:val="0AA572D2"/>
    <w:rsid w:val="0E440BB0"/>
    <w:rsid w:val="0FFE370C"/>
    <w:rsid w:val="131744D1"/>
    <w:rsid w:val="136202C9"/>
    <w:rsid w:val="16AD7C3A"/>
    <w:rsid w:val="18C1177B"/>
    <w:rsid w:val="18F3785B"/>
    <w:rsid w:val="1CB03FE0"/>
    <w:rsid w:val="20032679"/>
    <w:rsid w:val="202076CF"/>
    <w:rsid w:val="2180399D"/>
    <w:rsid w:val="235161EF"/>
    <w:rsid w:val="25F62D7B"/>
    <w:rsid w:val="268F7C18"/>
    <w:rsid w:val="290C47A1"/>
    <w:rsid w:val="2C365B84"/>
    <w:rsid w:val="2C6646BB"/>
    <w:rsid w:val="2FFD6261"/>
    <w:rsid w:val="32F4700D"/>
    <w:rsid w:val="33ED7470"/>
    <w:rsid w:val="35A61FCC"/>
    <w:rsid w:val="36281807"/>
    <w:rsid w:val="37FF591B"/>
    <w:rsid w:val="3D913562"/>
    <w:rsid w:val="46F72688"/>
    <w:rsid w:val="4BB95C9D"/>
    <w:rsid w:val="4FB07F85"/>
    <w:rsid w:val="505731E7"/>
    <w:rsid w:val="50974594"/>
    <w:rsid w:val="54E3424B"/>
    <w:rsid w:val="59542CE6"/>
    <w:rsid w:val="59EA7E2A"/>
    <w:rsid w:val="5CC267AD"/>
    <w:rsid w:val="5FB97F54"/>
    <w:rsid w:val="619F51A7"/>
    <w:rsid w:val="678E1938"/>
    <w:rsid w:val="683071D0"/>
    <w:rsid w:val="73787DA9"/>
    <w:rsid w:val="797E32B5"/>
    <w:rsid w:val="7C2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318</Characters>
  <Lines>84</Lines>
  <Paragraphs>41</Paragraphs>
  <TotalTime>1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2020-05-27T03:23:00Z</dcterms:created>
  <dc:creator>Administrator</dc:creator>
  <cp:lastModifiedBy>高珏</cp:lastModifiedBy>
  <cp:lastPrinted>2026-06-09T08:01:00Z</cp:lastPrinted>
  <dcterms:modified xsi:type="dcterms:W3CDTF">2026-06-10T01:14:03Z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eyJoZGlkIjoiMjFhZjIxZWFhYmJhNTczYjE5NzNmZTAyMTgxNDMzMWQiLCJ1c2VySWQiOiIyNDY3OTAyNTMifQ==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48ADBE2EDE5E4659A5AD53B53B9316F5_12</vt:lpwstr>
  </property>
</Properties>
</file>