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224C1260" w14:textId="77777777" w:rsidR="003A744A" w:rsidRDefault="003A744A" w:rsidP="00861BDC">
      <w:pPr>
        <w:jc w:val="center"/>
        <w:rPr>
          <w:rFonts w:ascii="宋体" w:eastAsia="宋体" w:hAnsi="宋体"/>
          <w:sz w:val="44"/>
          <w:szCs w:val="44"/>
        </w:rPr>
      </w:pPr>
      <w:r w:rsidRPr="003A744A">
        <w:rPr>
          <w:rFonts w:ascii="宋体" w:eastAsia="宋体" w:hAnsi="宋体" w:hint="eastAsia"/>
          <w:b/>
          <w:bCs/>
          <w:sz w:val="44"/>
          <w:szCs w:val="44"/>
        </w:rPr>
        <w:t>电子设计竞赛</w:t>
      </w:r>
      <w:r w:rsidR="00861BDC" w:rsidRPr="00861BDC">
        <w:rPr>
          <w:rFonts w:ascii="宋体" w:eastAsia="宋体" w:hAnsi="宋体" w:hint="eastAsia"/>
          <w:sz w:val="44"/>
          <w:szCs w:val="44"/>
        </w:rPr>
        <w:t>大学生主题创新区</w:t>
      </w:r>
    </w:p>
    <w:p w14:paraId="1BE00C09" w14:textId="2F887DBA"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创新项目发布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4C3C028A" w14:textId="69A6AD74" w:rsidR="00591F56" w:rsidRDefault="00591F56" w:rsidP="00591F56">
      <w:pPr>
        <w:snapToGrid w:val="0"/>
        <w:spacing w:line="300" w:lineRule="auto"/>
        <w:ind w:firstLineChars="200" w:firstLine="560"/>
        <w:jc w:val="left"/>
        <w:rPr>
          <w:rFonts w:ascii="仿宋" w:eastAsia="仿宋" w:hAnsi="仿宋"/>
          <w:sz w:val="28"/>
          <w:szCs w:val="28"/>
        </w:rPr>
      </w:pPr>
      <w:r w:rsidRPr="00BA7970">
        <w:rPr>
          <w:rFonts w:ascii="仿宋" w:eastAsia="仿宋" w:hAnsi="仿宋"/>
          <w:sz w:val="28"/>
          <w:szCs w:val="28"/>
        </w:rPr>
        <w:t>全国大学生电子设计竞赛是</w:t>
      </w:r>
      <w:hyperlink r:id="rId7" w:tgtFrame="_blank" w:history="1">
        <w:r w:rsidRPr="00BA7970">
          <w:rPr>
            <w:rFonts w:ascii="仿宋" w:eastAsia="仿宋" w:hAnsi="仿宋"/>
            <w:sz w:val="28"/>
            <w:szCs w:val="28"/>
          </w:rPr>
          <w:t>教育部</w:t>
        </w:r>
      </w:hyperlink>
      <w:r w:rsidRPr="00BA7970">
        <w:rPr>
          <w:rFonts w:ascii="仿宋" w:eastAsia="仿宋" w:hAnsi="仿宋"/>
          <w:sz w:val="28"/>
          <w:szCs w:val="28"/>
        </w:rPr>
        <w:t>和工业和信息化部共同发起的</w:t>
      </w:r>
      <w:r w:rsidR="00FA617C">
        <w:rPr>
          <w:rFonts w:ascii="仿宋" w:eastAsia="仿宋" w:hAnsi="仿宋" w:hint="eastAsia"/>
          <w:sz w:val="28"/>
          <w:szCs w:val="28"/>
        </w:rPr>
        <w:t>具有广泛影响力的</w:t>
      </w:r>
      <w:hyperlink r:id="rId8" w:tgtFrame="_blank" w:history="1">
        <w:r w:rsidRPr="00BA7970">
          <w:rPr>
            <w:rFonts w:ascii="仿宋" w:eastAsia="仿宋" w:hAnsi="仿宋"/>
            <w:sz w:val="28"/>
            <w:szCs w:val="28"/>
          </w:rPr>
          <w:t>大学生</w:t>
        </w:r>
      </w:hyperlink>
      <w:r w:rsidR="00FA617C">
        <w:rPr>
          <w:rFonts w:ascii="仿宋" w:eastAsia="仿宋" w:hAnsi="仿宋"/>
          <w:sz w:val="28"/>
          <w:szCs w:val="28"/>
        </w:rPr>
        <w:t>学科竞赛</w:t>
      </w:r>
      <w:r w:rsidR="00FA617C">
        <w:rPr>
          <w:rFonts w:ascii="仿宋" w:eastAsia="仿宋" w:hAnsi="仿宋" w:hint="eastAsia"/>
          <w:sz w:val="28"/>
          <w:szCs w:val="28"/>
        </w:rPr>
        <w:t>，在教育部本科竞赛排行榜中位列第6位。本主题创新区</w:t>
      </w:r>
      <w:r w:rsidRPr="00556BB3">
        <w:rPr>
          <w:rFonts w:ascii="仿宋" w:eastAsia="仿宋" w:hAnsi="仿宋" w:hint="eastAsia"/>
          <w:sz w:val="28"/>
          <w:szCs w:val="28"/>
        </w:rPr>
        <w:t>对标全国大学生电子设计竞赛和江苏省大学生电子设计竞赛，</w:t>
      </w:r>
      <w:r>
        <w:rPr>
          <w:rFonts w:ascii="仿宋" w:eastAsia="仿宋" w:hAnsi="仿宋" w:hint="eastAsia"/>
          <w:sz w:val="28"/>
          <w:szCs w:val="28"/>
        </w:rPr>
        <w:t>围绕竞赛题目开展实训，课赛融合，以赛促学，以训促学，锻炼学生实践能力。依据电子竞赛赛题类型</w:t>
      </w:r>
      <w:r w:rsidRPr="0007481E">
        <w:rPr>
          <w:rFonts w:ascii="仿宋" w:eastAsia="仿宋" w:hAnsi="仿宋" w:hint="eastAsia"/>
          <w:sz w:val="28"/>
          <w:szCs w:val="28"/>
        </w:rPr>
        <w:t>，</w:t>
      </w:r>
      <w:r w:rsidR="00FA617C">
        <w:rPr>
          <w:rFonts w:ascii="仿宋" w:eastAsia="仿宋" w:hAnsi="仿宋" w:hint="eastAsia"/>
          <w:sz w:val="28"/>
          <w:szCs w:val="28"/>
        </w:rPr>
        <w:t>创新项目包括</w:t>
      </w:r>
      <w:r w:rsidRPr="0007481E">
        <w:rPr>
          <w:rFonts w:ascii="仿宋" w:eastAsia="仿宋" w:hAnsi="仿宋" w:hint="eastAsia"/>
          <w:sz w:val="28"/>
          <w:szCs w:val="28"/>
        </w:rPr>
        <w:t>电源、控制、</w:t>
      </w:r>
      <w:r w:rsidR="00FA617C">
        <w:rPr>
          <w:rFonts w:ascii="仿宋" w:eastAsia="仿宋" w:hAnsi="仿宋" w:hint="eastAsia"/>
          <w:sz w:val="28"/>
          <w:szCs w:val="28"/>
        </w:rPr>
        <w:t>运动控制、</w:t>
      </w:r>
      <w:r w:rsidRPr="0007481E">
        <w:rPr>
          <w:rFonts w:ascii="仿宋" w:eastAsia="仿宋" w:hAnsi="仿宋" w:hint="eastAsia"/>
          <w:sz w:val="28"/>
          <w:szCs w:val="28"/>
        </w:rPr>
        <w:t>信号</w:t>
      </w:r>
      <w:r w:rsidR="00FA617C">
        <w:rPr>
          <w:rFonts w:ascii="仿宋" w:eastAsia="仿宋" w:hAnsi="仿宋" w:hint="eastAsia"/>
          <w:sz w:val="28"/>
          <w:szCs w:val="28"/>
        </w:rPr>
        <w:t>等</w:t>
      </w:r>
      <w:r w:rsidRPr="0007481E">
        <w:rPr>
          <w:rFonts w:ascii="仿宋" w:eastAsia="仿宋" w:hAnsi="仿宋" w:hint="eastAsia"/>
          <w:sz w:val="28"/>
          <w:szCs w:val="28"/>
        </w:rPr>
        <w:t>方向</w:t>
      </w:r>
      <w:r w:rsidR="00FA617C">
        <w:rPr>
          <w:rFonts w:ascii="仿宋" w:eastAsia="仿宋" w:hAnsi="仿宋" w:hint="eastAsia"/>
          <w:sz w:val="28"/>
          <w:szCs w:val="28"/>
        </w:rPr>
        <w:t>的细分课题，适合学校工科专业特别是电子信息类</w:t>
      </w:r>
      <w:r>
        <w:rPr>
          <w:rFonts w:ascii="仿宋" w:eastAsia="仿宋" w:hAnsi="仿宋" w:hint="eastAsia"/>
          <w:sz w:val="28"/>
          <w:szCs w:val="28"/>
        </w:rPr>
        <w:t>专业方向</w:t>
      </w:r>
      <w:r w:rsidR="00FA617C">
        <w:rPr>
          <w:rFonts w:ascii="仿宋" w:eastAsia="仿宋" w:hAnsi="仿宋" w:hint="eastAsia"/>
          <w:sz w:val="28"/>
          <w:szCs w:val="28"/>
        </w:rPr>
        <w:t>的同学选择</w:t>
      </w:r>
      <w:r>
        <w:rPr>
          <w:rFonts w:ascii="仿宋" w:eastAsia="仿宋" w:hAnsi="仿宋" w:hint="eastAsia"/>
          <w:sz w:val="28"/>
          <w:szCs w:val="28"/>
        </w:rPr>
        <w:t>。</w:t>
      </w:r>
      <w:r w:rsidRPr="0007481E">
        <w:rPr>
          <w:rFonts w:ascii="仿宋" w:eastAsia="仿宋" w:hAnsi="仿宋" w:hint="eastAsia"/>
          <w:sz w:val="28"/>
          <w:szCs w:val="28"/>
        </w:rPr>
        <w:t>围绕方向设置了导师和学长导师</w:t>
      </w:r>
      <w:r w:rsidR="00816F3F">
        <w:rPr>
          <w:rFonts w:ascii="仿宋" w:eastAsia="仿宋" w:hAnsi="仿宋" w:hint="eastAsia"/>
          <w:sz w:val="28"/>
          <w:szCs w:val="28"/>
        </w:rPr>
        <w:t>（由</w:t>
      </w:r>
      <w:r w:rsidR="00816F3F" w:rsidRPr="00BA7970">
        <w:rPr>
          <w:rFonts w:ascii="仿宋" w:eastAsia="仿宋" w:hAnsi="仿宋"/>
          <w:sz w:val="28"/>
          <w:szCs w:val="28"/>
        </w:rPr>
        <w:t>全国大学生电子设计竞赛</w:t>
      </w:r>
      <w:r w:rsidR="00816F3F">
        <w:rPr>
          <w:rFonts w:ascii="仿宋" w:eastAsia="仿宋" w:hAnsi="仿宋" w:hint="eastAsia"/>
          <w:sz w:val="28"/>
          <w:szCs w:val="28"/>
        </w:rPr>
        <w:t>获得</w:t>
      </w:r>
      <w:r w:rsidR="005042C0">
        <w:rPr>
          <w:rFonts w:ascii="仿宋" w:eastAsia="仿宋" w:hAnsi="仿宋" w:hint="eastAsia"/>
          <w:sz w:val="28"/>
          <w:szCs w:val="28"/>
        </w:rPr>
        <w:t>多项</w:t>
      </w:r>
      <w:r w:rsidR="00816F3F">
        <w:rPr>
          <w:rFonts w:ascii="仿宋" w:eastAsia="仿宋" w:hAnsi="仿宋" w:hint="eastAsia"/>
          <w:sz w:val="28"/>
          <w:szCs w:val="28"/>
        </w:rPr>
        <w:t>全国奖的指导教师和同学担任）</w:t>
      </w:r>
      <w:r w:rsidRPr="0007481E">
        <w:rPr>
          <w:rFonts w:ascii="仿宋" w:eastAsia="仿宋" w:hAnsi="仿宋" w:hint="eastAsia"/>
          <w:sz w:val="28"/>
          <w:szCs w:val="28"/>
        </w:rPr>
        <w:t>机制</w:t>
      </w:r>
      <w:r w:rsidR="00816F3F">
        <w:rPr>
          <w:rFonts w:ascii="仿宋" w:eastAsia="仿宋" w:hAnsi="仿宋" w:hint="eastAsia"/>
          <w:sz w:val="28"/>
          <w:szCs w:val="28"/>
        </w:rPr>
        <w:t>，依据各</w:t>
      </w:r>
      <w:r>
        <w:rPr>
          <w:rFonts w:ascii="仿宋" w:eastAsia="仿宋" w:hAnsi="仿宋" w:hint="eastAsia"/>
          <w:sz w:val="28"/>
          <w:szCs w:val="28"/>
        </w:rPr>
        <w:t>方向的特点，设立课题管理制度和训练方式，申报校院两级科创项目，择优</w:t>
      </w:r>
      <w:r w:rsidRPr="00705BA4">
        <w:rPr>
          <w:rFonts w:ascii="仿宋" w:eastAsia="仿宋" w:hAnsi="仿宋" w:hint="eastAsia"/>
          <w:sz w:val="28"/>
          <w:szCs w:val="28"/>
        </w:rPr>
        <w:t>申报国</w:t>
      </w:r>
      <w:r>
        <w:rPr>
          <w:rFonts w:ascii="仿宋" w:eastAsia="仿宋" w:hAnsi="仿宋" w:hint="eastAsia"/>
          <w:sz w:val="28"/>
          <w:szCs w:val="28"/>
        </w:rPr>
        <w:t>家</w:t>
      </w:r>
      <w:r w:rsidRPr="00705BA4">
        <w:rPr>
          <w:rFonts w:ascii="仿宋" w:eastAsia="仿宋" w:hAnsi="仿宋" w:hint="eastAsia"/>
          <w:sz w:val="28"/>
          <w:szCs w:val="28"/>
        </w:rPr>
        <w:t>级、省级创新训练项目。</w:t>
      </w:r>
      <w:r w:rsidR="00BD3451">
        <w:rPr>
          <w:rFonts w:ascii="仿宋" w:eastAsia="仿宋" w:hAnsi="仿宋" w:hint="eastAsia"/>
          <w:sz w:val="28"/>
          <w:szCs w:val="28"/>
        </w:rPr>
        <w:t>相关项目可兼顾嵌入式芯片与系统设计竞赛（教育部竞赛排行榜榜单竞赛之一）、中国国际互联网+创新创业大赛的备赛工作。</w:t>
      </w:r>
    </w:p>
    <w:p w14:paraId="03B52841" w14:textId="77777777" w:rsidR="005B4AC1" w:rsidRPr="005B4AC1" w:rsidRDefault="005B4AC1" w:rsidP="005B4AC1">
      <w:pPr>
        <w:rPr>
          <w:rFonts w:ascii="仿宋" w:eastAsia="仿宋" w:hAnsi="仿宋"/>
          <w:sz w:val="28"/>
          <w:szCs w:val="28"/>
        </w:rPr>
      </w:pPr>
      <w:r w:rsidRPr="005B4AC1">
        <w:rPr>
          <w:rFonts w:ascii="仿宋" w:eastAsia="仿宋" w:hAnsi="仿宋" w:hint="eastAsia"/>
          <w:sz w:val="28"/>
          <w:szCs w:val="28"/>
        </w:rPr>
        <w:t>了解更多内容，联系相关老师，请扫码加入</w:t>
      </w:r>
      <w:r w:rsidRPr="005B4AC1">
        <w:rPr>
          <w:rFonts w:ascii="仿宋" w:eastAsia="仿宋" w:hAnsi="仿宋"/>
          <w:sz w:val="28"/>
          <w:szCs w:val="28"/>
        </w:rPr>
        <w:t>QQ群：813299808。</w:t>
      </w:r>
    </w:p>
    <w:p w14:paraId="45E462FC" w14:textId="77777777" w:rsidR="005B4AC1" w:rsidRPr="007B5F5E" w:rsidRDefault="005B4AC1" w:rsidP="005B4AC1">
      <w:pPr>
        <w:widowControl/>
        <w:jc w:val="center"/>
        <w:rPr>
          <w:rFonts w:ascii="宋体" w:eastAsia="宋体" w:hAnsi="宋体" w:cs="宋体"/>
          <w:kern w:val="0"/>
          <w:sz w:val="24"/>
          <w:szCs w:val="24"/>
        </w:rPr>
      </w:pPr>
      <w:r w:rsidRPr="007B5F5E">
        <w:rPr>
          <w:rFonts w:ascii="宋体" w:eastAsia="宋体" w:hAnsi="宋体" w:cs="宋体"/>
          <w:noProof/>
          <w:kern w:val="0"/>
          <w:sz w:val="24"/>
          <w:szCs w:val="24"/>
        </w:rPr>
        <w:drawing>
          <wp:inline distT="0" distB="0" distL="0" distR="0" wp14:anchorId="65B64159" wp14:editId="1BF5F170">
            <wp:extent cx="1973580" cy="2527145"/>
            <wp:effectExtent l="0" t="0" r="7620" b="6985"/>
            <wp:docPr id="16919369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4403" cy="2528199"/>
                    </a:xfrm>
                    <a:prstGeom prst="rect">
                      <a:avLst/>
                    </a:prstGeom>
                    <a:noFill/>
                    <a:ln>
                      <a:noFill/>
                    </a:ln>
                  </pic:spPr>
                </pic:pic>
              </a:graphicData>
            </a:graphic>
          </wp:inline>
        </w:drawing>
      </w:r>
    </w:p>
    <w:p w14:paraId="4BB1CC41" w14:textId="77777777" w:rsidR="005B4AC1" w:rsidRPr="005B4AC1" w:rsidRDefault="005B4AC1" w:rsidP="00591F56">
      <w:pPr>
        <w:snapToGrid w:val="0"/>
        <w:spacing w:line="300" w:lineRule="auto"/>
        <w:ind w:firstLineChars="200" w:firstLine="560"/>
        <w:jc w:val="left"/>
        <w:rPr>
          <w:rFonts w:ascii="仿宋" w:eastAsia="仿宋" w:hAnsi="仿宋"/>
          <w:sz w:val="28"/>
          <w:szCs w:val="28"/>
        </w:rPr>
      </w:pP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8"/>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课题一</w:t>
            </w:r>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659BEFCA" w14:textId="2A4B10F2" w:rsidR="00204C8B" w:rsidRDefault="004A2EDA" w:rsidP="00204C8B">
            <w:pPr>
              <w:rPr>
                <w:color w:val="0000FF"/>
                <w:sz w:val="22"/>
                <w:u w:val="single"/>
              </w:rPr>
            </w:pPr>
            <w:r>
              <w:rPr>
                <w:rFonts w:ascii="宋体" w:eastAsia="宋体" w:hAnsi="宋体" w:hint="eastAsia"/>
                <w:sz w:val="28"/>
                <w:szCs w:val="28"/>
              </w:rPr>
              <w:t>肖丽莎1</w:t>
            </w:r>
            <w:r>
              <w:rPr>
                <w:rFonts w:ascii="宋体" w:eastAsia="宋体" w:hAnsi="宋体"/>
                <w:sz w:val="28"/>
                <w:szCs w:val="28"/>
              </w:rPr>
              <w:t>5950511237</w:t>
            </w:r>
            <w:r w:rsidR="00204C8B">
              <w:rPr>
                <w:rFonts w:ascii="宋体" w:eastAsia="宋体" w:hAnsi="宋体"/>
                <w:sz w:val="28"/>
                <w:szCs w:val="28"/>
              </w:rPr>
              <w:t xml:space="preserve"> </w:t>
            </w:r>
            <w:hyperlink r:id="rId10" w:history="1">
              <w:r w:rsidR="00204C8B">
                <w:rPr>
                  <w:rStyle w:val="a7"/>
                  <w:rFonts w:hint="eastAsia"/>
                  <w:sz w:val="22"/>
                </w:rPr>
                <w:t>15950511237@163.com</w:t>
              </w:r>
            </w:hyperlink>
          </w:p>
          <w:p w14:paraId="30B22B55" w14:textId="33D165DE" w:rsidR="00E02CB6" w:rsidRPr="00204C8B" w:rsidRDefault="004A2EDA" w:rsidP="00204C8B">
            <w:pPr>
              <w:rPr>
                <w:color w:val="0000FF"/>
                <w:sz w:val="22"/>
                <w:u w:val="single"/>
              </w:rPr>
            </w:pPr>
            <w:r>
              <w:rPr>
                <w:rFonts w:ascii="宋体" w:eastAsia="宋体" w:hAnsi="宋体" w:hint="eastAsia"/>
                <w:sz w:val="28"/>
                <w:szCs w:val="28"/>
              </w:rPr>
              <w:t>洪峰1</w:t>
            </w:r>
            <w:r w:rsidR="00204C8B">
              <w:rPr>
                <w:rFonts w:ascii="宋体" w:eastAsia="宋体" w:hAnsi="宋体"/>
                <w:sz w:val="28"/>
                <w:szCs w:val="28"/>
              </w:rPr>
              <w:t xml:space="preserve">3912879573 </w:t>
            </w:r>
            <w:hyperlink r:id="rId11" w:history="1">
              <w:r w:rsidR="00204C8B">
                <w:rPr>
                  <w:rStyle w:val="a7"/>
                  <w:rFonts w:hint="eastAsia"/>
                  <w:sz w:val="22"/>
                </w:rPr>
                <w:t>hongfeng@nuaa.edu.cn</w:t>
              </w:r>
            </w:hyperlink>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041AA0CF" w:rsidR="00E02CB6" w:rsidRDefault="004A2EDA" w:rsidP="00E02CB6">
            <w:pPr>
              <w:rPr>
                <w:rFonts w:ascii="宋体" w:eastAsia="宋体" w:hAnsi="宋体"/>
                <w:sz w:val="28"/>
                <w:szCs w:val="28"/>
              </w:rPr>
            </w:pPr>
            <w:r>
              <w:rPr>
                <w:rFonts w:ascii="宋体" w:eastAsia="宋体" w:hAnsi="宋体" w:hint="eastAsia"/>
                <w:sz w:val="28"/>
                <w:szCs w:val="28"/>
              </w:rPr>
              <w:t>交流并网逆变</w:t>
            </w:r>
            <w:r w:rsidRPr="004A2EDA">
              <w:rPr>
                <w:rFonts w:ascii="宋体" w:eastAsia="宋体" w:hAnsi="宋体" w:hint="eastAsia"/>
                <w:sz w:val="28"/>
                <w:szCs w:val="28"/>
              </w:rPr>
              <w:t>装置</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6C87786A" w:rsidR="00E02CB6" w:rsidRDefault="004A2EDA" w:rsidP="00E02CB6">
            <w:pPr>
              <w:rPr>
                <w:rFonts w:ascii="宋体" w:eastAsia="宋体" w:hAnsi="宋体"/>
                <w:sz w:val="28"/>
                <w:szCs w:val="28"/>
              </w:rPr>
            </w:pPr>
            <w:r>
              <w:rPr>
                <w:rFonts w:ascii="宋体" w:eastAsia="宋体" w:hAnsi="宋体" w:hint="eastAsia"/>
                <w:sz w:val="28"/>
                <w:szCs w:val="28"/>
              </w:rPr>
              <w:t>科研项目、</w:t>
            </w:r>
            <w:r w:rsidR="00BD3451">
              <w:rPr>
                <w:rFonts w:ascii="宋体" w:eastAsia="宋体" w:hAnsi="宋体" w:hint="eastAsia"/>
                <w:sz w:val="28"/>
                <w:szCs w:val="28"/>
              </w:rPr>
              <w:t>全国大学生电子设计竞赛模拟题</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FDC54D7" w14:textId="25D64BFA" w:rsidR="00E02CB6" w:rsidRDefault="00BD3451" w:rsidP="00E02CB6">
            <w:pPr>
              <w:rPr>
                <w:rFonts w:ascii="宋体" w:eastAsia="宋体" w:hAnsi="宋体"/>
                <w:sz w:val="28"/>
                <w:szCs w:val="28"/>
              </w:rPr>
            </w:pPr>
            <w:r w:rsidRPr="00BD3451">
              <w:rPr>
                <w:rFonts w:ascii="宋体" w:eastAsia="宋体" w:hAnsi="宋体" w:hint="eastAsia"/>
                <w:sz w:val="28"/>
                <w:szCs w:val="28"/>
              </w:rPr>
              <w:t>设计并制作一个</w:t>
            </w:r>
            <w:r w:rsidRPr="00BD3451">
              <w:rPr>
                <w:rFonts w:ascii="宋体" w:eastAsia="宋体" w:hAnsi="宋体"/>
                <w:sz w:val="28"/>
                <w:szCs w:val="28"/>
              </w:rPr>
              <w:t>30W的DC/AC交流并网电源，可以根据给定交流基准，生成同频率正弦电流输出，变换效率高，所生成正弦电流相位可以根据设定自动调节，具有过压、过流保护功能。</w:t>
            </w:r>
            <w:r>
              <w:rPr>
                <w:rFonts w:ascii="宋体" w:eastAsia="宋体" w:hAnsi="宋体" w:hint="eastAsia"/>
                <w:sz w:val="28"/>
                <w:szCs w:val="28"/>
              </w:rPr>
              <w:t>数字控制器</w:t>
            </w:r>
            <w:r w:rsidR="0007739A">
              <w:rPr>
                <w:rFonts w:ascii="宋体" w:eastAsia="宋体" w:hAnsi="宋体" w:hint="eastAsia"/>
                <w:sz w:val="28"/>
                <w:szCs w:val="28"/>
              </w:rPr>
              <w:t>优先</w:t>
            </w:r>
            <w:r>
              <w:rPr>
                <w:rFonts w:ascii="宋体" w:eastAsia="宋体" w:hAnsi="宋体" w:hint="eastAsia"/>
                <w:sz w:val="28"/>
                <w:szCs w:val="28"/>
              </w:rPr>
              <w:t>基于国产MCU。</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A3F5DD9" w14:textId="77777777" w:rsidR="0007739A" w:rsidRPr="0007739A" w:rsidRDefault="0007739A" w:rsidP="0007739A">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1C004F16" w14:textId="77777777" w:rsidR="0007739A" w:rsidRPr="0007739A" w:rsidRDefault="0007739A" w:rsidP="0007739A">
            <w:pPr>
              <w:rPr>
                <w:rFonts w:ascii="宋体" w:eastAsia="宋体" w:hAnsi="宋体"/>
                <w:sz w:val="28"/>
                <w:szCs w:val="28"/>
              </w:rPr>
            </w:pPr>
            <w:r>
              <w:rPr>
                <w:rFonts w:ascii="宋体" w:eastAsia="宋体" w:hAnsi="宋体" w:hint="eastAsia"/>
                <w:sz w:val="28"/>
                <w:szCs w:val="28"/>
              </w:rPr>
              <w:t>（2）</w:t>
            </w:r>
            <w:r w:rsidRPr="0007739A">
              <w:rPr>
                <w:rFonts w:ascii="宋体" w:eastAsia="宋体" w:hAnsi="宋体" w:hint="eastAsia"/>
                <w:sz w:val="28"/>
                <w:szCs w:val="28"/>
              </w:rPr>
              <w:t>具有电源类项目研学经历者优先；</w:t>
            </w:r>
          </w:p>
          <w:p w14:paraId="72D7A770" w14:textId="793F4168" w:rsidR="00BD3451" w:rsidRPr="0007739A" w:rsidRDefault="0007739A" w:rsidP="0007739A">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2A7CDC08" w14:textId="3D1E7457" w:rsidR="00E02CB6" w:rsidRDefault="00E02CB6"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861BDC" w14:paraId="44C8EA37" w14:textId="77777777" w:rsidTr="00370AC5">
        <w:tc>
          <w:tcPr>
            <w:tcW w:w="8296"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370AC5">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3B7AEEBA" w14:textId="07DB6BE3" w:rsidR="00204C8B" w:rsidRPr="00204C8B" w:rsidRDefault="005042C0" w:rsidP="00204C8B">
            <w:pPr>
              <w:rPr>
                <w:rFonts w:ascii="宋体" w:eastAsia="宋体" w:hAnsi="宋体"/>
                <w:sz w:val="28"/>
                <w:szCs w:val="28"/>
              </w:rPr>
            </w:pPr>
            <w:r>
              <w:rPr>
                <w:rFonts w:ascii="宋体" w:eastAsia="宋体" w:hAnsi="宋体" w:hint="eastAsia"/>
                <w:sz w:val="28"/>
                <w:szCs w:val="28"/>
              </w:rPr>
              <w:t>雷鸿1</w:t>
            </w:r>
            <w:r>
              <w:rPr>
                <w:rFonts w:ascii="宋体" w:eastAsia="宋体" w:hAnsi="宋体"/>
                <w:sz w:val="28"/>
                <w:szCs w:val="28"/>
              </w:rPr>
              <w:t>5836635533</w:t>
            </w:r>
            <w:r w:rsidR="00204C8B">
              <w:rPr>
                <w:rFonts w:ascii="宋体" w:eastAsia="宋体" w:hAnsi="宋体"/>
                <w:sz w:val="28"/>
                <w:szCs w:val="28"/>
              </w:rPr>
              <w:t xml:space="preserve"> </w:t>
            </w:r>
            <w:hyperlink r:id="rId12" w:history="1">
              <w:r w:rsidR="00204C8B">
                <w:rPr>
                  <w:rStyle w:val="a7"/>
                  <w:rFonts w:hint="eastAsia"/>
                  <w:sz w:val="22"/>
                </w:rPr>
                <w:t>leihong@nuaa.edu.cn</w:t>
              </w:r>
            </w:hyperlink>
          </w:p>
          <w:p w14:paraId="7F6E02B5" w14:textId="743D8D40" w:rsidR="00861BDC" w:rsidRDefault="005042C0" w:rsidP="00370AC5">
            <w:pPr>
              <w:rPr>
                <w:rFonts w:ascii="宋体" w:eastAsia="宋体" w:hAnsi="宋体"/>
                <w:sz w:val="28"/>
                <w:szCs w:val="28"/>
              </w:rPr>
            </w:pPr>
            <w:r>
              <w:rPr>
                <w:rFonts w:ascii="宋体" w:eastAsia="宋体" w:hAnsi="宋体" w:hint="eastAsia"/>
                <w:sz w:val="28"/>
                <w:szCs w:val="28"/>
              </w:rPr>
              <w:t>洪峰</w:t>
            </w:r>
            <w:r w:rsidR="0007739A">
              <w:rPr>
                <w:rFonts w:ascii="宋体" w:eastAsia="宋体" w:hAnsi="宋体" w:hint="eastAsia"/>
                <w:sz w:val="28"/>
                <w:szCs w:val="28"/>
              </w:rPr>
              <w:t>1</w:t>
            </w:r>
            <w:r w:rsidR="0007739A">
              <w:rPr>
                <w:rFonts w:ascii="宋体" w:eastAsia="宋体" w:hAnsi="宋体"/>
                <w:sz w:val="28"/>
                <w:szCs w:val="28"/>
              </w:rPr>
              <w:t>3912879573</w:t>
            </w:r>
            <w:r w:rsidR="00204C8B">
              <w:rPr>
                <w:rFonts w:ascii="宋体" w:eastAsia="宋体" w:hAnsi="宋体"/>
                <w:sz w:val="28"/>
                <w:szCs w:val="28"/>
              </w:rPr>
              <w:t xml:space="preserve"> </w:t>
            </w:r>
            <w:hyperlink r:id="rId13" w:history="1">
              <w:r w:rsidR="00204C8B">
                <w:rPr>
                  <w:rStyle w:val="a7"/>
                  <w:rFonts w:hint="eastAsia"/>
                  <w:sz w:val="22"/>
                </w:rPr>
                <w:t>hongfeng@nuaa.edu.cn</w:t>
              </w:r>
            </w:hyperlink>
          </w:p>
        </w:tc>
      </w:tr>
      <w:tr w:rsidR="00861BDC" w14:paraId="35D93A3A" w14:textId="77777777" w:rsidTr="00370AC5">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404BC534" w14:textId="4F7A7158" w:rsidR="00861BDC" w:rsidRDefault="0007739A" w:rsidP="00370AC5">
            <w:pPr>
              <w:rPr>
                <w:rFonts w:ascii="宋体" w:eastAsia="宋体" w:hAnsi="宋体"/>
                <w:sz w:val="28"/>
                <w:szCs w:val="28"/>
              </w:rPr>
            </w:pPr>
            <w:r w:rsidRPr="0007739A">
              <w:rPr>
                <w:rFonts w:ascii="宋体" w:eastAsia="宋体" w:hAnsi="宋体" w:hint="eastAsia"/>
                <w:sz w:val="28"/>
                <w:szCs w:val="28"/>
              </w:rPr>
              <w:t>模拟电能质量治理装置</w:t>
            </w:r>
          </w:p>
        </w:tc>
      </w:tr>
      <w:tr w:rsidR="00861BDC" w14:paraId="68692C6B" w14:textId="77777777" w:rsidTr="00370AC5">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lastRenderedPageBreak/>
              <w:t>项目来源：</w:t>
            </w:r>
          </w:p>
        </w:tc>
        <w:tc>
          <w:tcPr>
            <w:tcW w:w="6600" w:type="dxa"/>
          </w:tcPr>
          <w:p w14:paraId="10109D24" w14:textId="10C3B88A" w:rsidR="00861BDC" w:rsidRDefault="0007739A" w:rsidP="00370AC5">
            <w:pPr>
              <w:rPr>
                <w:rFonts w:ascii="宋体" w:eastAsia="宋体" w:hAnsi="宋体"/>
                <w:sz w:val="28"/>
                <w:szCs w:val="28"/>
              </w:rPr>
            </w:pPr>
            <w:r>
              <w:rPr>
                <w:rFonts w:ascii="宋体" w:eastAsia="宋体" w:hAnsi="宋体" w:hint="eastAsia"/>
                <w:sz w:val="28"/>
                <w:szCs w:val="28"/>
              </w:rPr>
              <w:t>科研项目、全国大学生电子设计竞赛模拟题、校电赛A题拓展</w:t>
            </w:r>
          </w:p>
        </w:tc>
      </w:tr>
      <w:tr w:rsidR="00861BDC" w14:paraId="30B540C7" w14:textId="77777777" w:rsidTr="00370AC5">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F9B583" w14:textId="53FE4086" w:rsidR="00861BDC" w:rsidRDefault="0007739A" w:rsidP="00370AC5">
            <w:pPr>
              <w:rPr>
                <w:rFonts w:ascii="宋体" w:eastAsia="宋体" w:hAnsi="宋体"/>
                <w:sz w:val="28"/>
                <w:szCs w:val="28"/>
              </w:rPr>
            </w:pPr>
            <w:r w:rsidRPr="0007739A">
              <w:rPr>
                <w:rFonts w:ascii="宋体" w:eastAsia="宋体" w:hAnsi="宋体" w:hint="eastAsia"/>
                <w:sz w:val="28"/>
                <w:szCs w:val="28"/>
              </w:rPr>
              <w:t>设计并制作一个</w:t>
            </w:r>
            <w:r w:rsidRPr="0007739A">
              <w:rPr>
                <w:rFonts w:ascii="宋体" w:eastAsia="宋体" w:hAnsi="宋体"/>
                <w:sz w:val="28"/>
                <w:szCs w:val="28"/>
              </w:rPr>
              <w:t>30W的电能质量治理用APF电源，可以检测电网用电负荷电流的谐波分量，生成与谐波分量相反的电流注入电网以消除谐波，提升电网用电负荷侧的功率因数，变换效率高，具有过压、过流保护功能。</w:t>
            </w:r>
            <w:r>
              <w:rPr>
                <w:rFonts w:ascii="宋体" w:eastAsia="宋体" w:hAnsi="宋体" w:hint="eastAsia"/>
                <w:sz w:val="28"/>
                <w:szCs w:val="28"/>
              </w:rPr>
              <w:t>数字控制器优先基于国产MCU。</w:t>
            </w:r>
          </w:p>
        </w:tc>
      </w:tr>
      <w:tr w:rsidR="00861BDC" w14:paraId="16E18583" w14:textId="77777777" w:rsidTr="0007739A">
        <w:trPr>
          <w:trHeight w:val="699"/>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CFAFFDF" w14:textId="1F89FD98" w:rsidR="0007739A" w:rsidRPr="0007739A" w:rsidRDefault="0007739A" w:rsidP="0007739A">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4437024D" w14:textId="22E562B7" w:rsidR="0007739A" w:rsidRPr="0007739A" w:rsidRDefault="0007739A" w:rsidP="0007739A">
            <w:pPr>
              <w:rPr>
                <w:rFonts w:ascii="宋体" w:eastAsia="宋体" w:hAnsi="宋体"/>
                <w:sz w:val="28"/>
                <w:szCs w:val="28"/>
              </w:rPr>
            </w:pPr>
            <w:r>
              <w:rPr>
                <w:rFonts w:ascii="宋体" w:eastAsia="宋体" w:hAnsi="宋体" w:hint="eastAsia"/>
                <w:sz w:val="28"/>
                <w:szCs w:val="28"/>
              </w:rPr>
              <w:t>（2）</w:t>
            </w:r>
            <w:r w:rsidRPr="0007739A">
              <w:rPr>
                <w:rFonts w:ascii="宋体" w:eastAsia="宋体" w:hAnsi="宋体" w:hint="eastAsia"/>
                <w:sz w:val="28"/>
                <w:szCs w:val="28"/>
              </w:rPr>
              <w:t>具有电源类项目研学经历者优先；</w:t>
            </w:r>
          </w:p>
          <w:p w14:paraId="19C432E7" w14:textId="0ABD2C9E" w:rsidR="00861BDC" w:rsidRDefault="0007739A" w:rsidP="0007739A">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5461F250" w14:textId="64BEA958" w:rsidR="00861BDC" w:rsidRDefault="00861BDC"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07739A" w14:paraId="7B129F30" w14:textId="77777777" w:rsidTr="008F46FB">
        <w:tc>
          <w:tcPr>
            <w:tcW w:w="8296" w:type="dxa"/>
            <w:gridSpan w:val="2"/>
            <w:shd w:val="clear" w:color="auto" w:fill="F2F2F2" w:themeFill="background1" w:themeFillShade="F2"/>
          </w:tcPr>
          <w:p w14:paraId="469C73C8" w14:textId="60D899D4" w:rsidR="0007739A" w:rsidRPr="00E02CB6" w:rsidRDefault="0007739A" w:rsidP="008F46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三</w:t>
            </w:r>
          </w:p>
        </w:tc>
      </w:tr>
      <w:tr w:rsidR="0007739A" w14:paraId="1FE26BA3" w14:textId="77777777" w:rsidTr="008F46FB">
        <w:tc>
          <w:tcPr>
            <w:tcW w:w="1696" w:type="dxa"/>
          </w:tcPr>
          <w:p w14:paraId="1471F072" w14:textId="77777777" w:rsidR="0007739A" w:rsidRDefault="0007739A"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06C0ED6E" w14:textId="6136D565" w:rsidR="00204C8B" w:rsidRDefault="008243FB" w:rsidP="0007739A">
            <w:pPr>
              <w:rPr>
                <w:rFonts w:ascii="宋体" w:eastAsia="宋体" w:hAnsi="宋体"/>
                <w:sz w:val="28"/>
                <w:szCs w:val="28"/>
              </w:rPr>
            </w:pPr>
            <w:r>
              <w:rPr>
                <w:rFonts w:ascii="宋体" w:eastAsia="宋体" w:hAnsi="宋体" w:hint="eastAsia"/>
                <w:sz w:val="28"/>
                <w:szCs w:val="28"/>
              </w:rPr>
              <w:t>刘苗1</w:t>
            </w:r>
            <w:r>
              <w:rPr>
                <w:rFonts w:ascii="宋体" w:eastAsia="宋体" w:hAnsi="宋体"/>
                <w:sz w:val="28"/>
                <w:szCs w:val="28"/>
              </w:rPr>
              <w:t>5305170429</w:t>
            </w:r>
            <w:r w:rsidR="00204C8B">
              <w:rPr>
                <w:rFonts w:ascii="宋体" w:eastAsia="宋体" w:hAnsi="宋体"/>
                <w:sz w:val="28"/>
                <w:szCs w:val="28"/>
              </w:rPr>
              <w:t xml:space="preserve"> </w:t>
            </w:r>
            <w:r w:rsidRPr="008243FB">
              <w:rPr>
                <w:rStyle w:val="a7"/>
                <w:sz w:val="22"/>
              </w:rPr>
              <w:t>liumiao@nuaa.edu.cn</w:t>
            </w:r>
          </w:p>
          <w:p w14:paraId="72221090" w14:textId="63B9A9BA" w:rsidR="0007739A" w:rsidRPr="00204C8B" w:rsidRDefault="0007739A" w:rsidP="00204C8B">
            <w:pPr>
              <w:rPr>
                <w:color w:val="0000FF"/>
                <w:sz w:val="22"/>
                <w:u w:val="single"/>
              </w:rPr>
            </w:pPr>
            <w:r>
              <w:rPr>
                <w:rFonts w:ascii="宋体" w:eastAsia="宋体" w:hAnsi="宋体" w:hint="eastAsia"/>
                <w:sz w:val="28"/>
                <w:szCs w:val="28"/>
              </w:rPr>
              <w:t>雷鸿1</w:t>
            </w:r>
            <w:r>
              <w:rPr>
                <w:rFonts w:ascii="宋体" w:eastAsia="宋体" w:hAnsi="宋体"/>
                <w:sz w:val="28"/>
                <w:szCs w:val="28"/>
              </w:rPr>
              <w:t>5836635533</w:t>
            </w:r>
            <w:r w:rsidR="00204C8B">
              <w:rPr>
                <w:rFonts w:ascii="宋体" w:eastAsia="宋体" w:hAnsi="宋体"/>
                <w:sz w:val="28"/>
                <w:szCs w:val="28"/>
              </w:rPr>
              <w:t xml:space="preserve"> </w:t>
            </w:r>
            <w:hyperlink r:id="rId14" w:history="1">
              <w:r w:rsidR="008243FB" w:rsidRPr="00A321F0">
                <w:rPr>
                  <w:rStyle w:val="a7"/>
                  <w:rFonts w:hint="eastAsia"/>
                  <w:sz w:val="22"/>
                </w:rPr>
                <w:t>leihong@nuaa.edu.cn</w:t>
              </w:r>
            </w:hyperlink>
          </w:p>
        </w:tc>
      </w:tr>
      <w:tr w:rsidR="0007739A" w14:paraId="72CAE938" w14:textId="77777777" w:rsidTr="008F46FB">
        <w:tc>
          <w:tcPr>
            <w:tcW w:w="1696" w:type="dxa"/>
          </w:tcPr>
          <w:p w14:paraId="4C48017D" w14:textId="77777777" w:rsidR="0007739A" w:rsidRDefault="0007739A"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016DF7DF" w14:textId="6C896748" w:rsidR="0007739A" w:rsidRDefault="0007739A" w:rsidP="008F46FB">
            <w:pPr>
              <w:rPr>
                <w:rFonts w:ascii="宋体" w:eastAsia="宋体" w:hAnsi="宋体"/>
                <w:sz w:val="28"/>
                <w:szCs w:val="28"/>
              </w:rPr>
            </w:pPr>
            <w:r>
              <w:rPr>
                <w:rFonts w:ascii="宋体" w:eastAsia="宋体" w:hAnsi="宋体" w:hint="eastAsia"/>
                <w:sz w:val="28"/>
                <w:szCs w:val="28"/>
              </w:rPr>
              <w:t>单相功率因数校正电源</w:t>
            </w:r>
          </w:p>
        </w:tc>
      </w:tr>
      <w:tr w:rsidR="0007739A" w14:paraId="626899C8" w14:textId="77777777" w:rsidTr="008F46FB">
        <w:tc>
          <w:tcPr>
            <w:tcW w:w="1696" w:type="dxa"/>
          </w:tcPr>
          <w:p w14:paraId="6D6206EC" w14:textId="77777777" w:rsidR="0007739A" w:rsidRDefault="0007739A" w:rsidP="008F46FB">
            <w:pPr>
              <w:rPr>
                <w:rFonts w:ascii="宋体" w:eastAsia="宋体" w:hAnsi="宋体"/>
                <w:sz w:val="28"/>
                <w:szCs w:val="28"/>
              </w:rPr>
            </w:pPr>
            <w:r>
              <w:rPr>
                <w:rFonts w:ascii="宋体" w:eastAsia="宋体" w:hAnsi="宋体" w:hint="eastAsia"/>
                <w:sz w:val="28"/>
                <w:szCs w:val="28"/>
              </w:rPr>
              <w:t>项目来源：</w:t>
            </w:r>
          </w:p>
        </w:tc>
        <w:tc>
          <w:tcPr>
            <w:tcW w:w="6600" w:type="dxa"/>
          </w:tcPr>
          <w:p w14:paraId="64B08198" w14:textId="6E7583CB" w:rsidR="0007739A" w:rsidRDefault="0007739A" w:rsidP="0007739A">
            <w:pPr>
              <w:rPr>
                <w:rFonts w:ascii="宋体" w:eastAsia="宋体" w:hAnsi="宋体"/>
                <w:sz w:val="28"/>
                <w:szCs w:val="28"/>
              </w:rPr>
            </w:pPr>
            <w:r>
              <w:rPr>
                <w:rFonts w:ascii="宋体" w:eastAsia="宋体" w:hAnsi="宋体" w:hint="eastAsia"/>
                <w:sz w:val="28"/>
                <w:szCs w:val="28"/>
              </w:rPr>
              <w:t>科研项目、全国大学生电子设计竞赛模拟题</w:t>
            </w:r>
          </w:p>
        </w:tc>
      </w:tr>
      <w:tr w:rsidR="0007739A" w14:paraId="435C54EB" w14:textId="77777777" w:rsidTr="008F46FB">
        <w:trPr>
          <w:trHeight w:val="2090"/>
        </w:trPr>
        <w:tc>
          <w:tcPr>
            <w:tcW w:w="1696" w:type="dxa"/>
            <w:vAlign w:val="center"/>
          </w:tcPr>
          <w:p w14:paraId="61E06745" w14:textId="77777777" w:rsidR="0007739A" w:rsidRDefault="0007739A"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8E6A532" w14:textId="5BFE4752" w:rsidR="0007739A" w:rsidRDefault="0007739A" w:rsidP="008F46FB">
            <w:pPr>
              <w:rPr>
                <w:rFonts w:ascii="宋体" w:eastAsia="宋体" w:hAnsi="宋体"/>
                <w:sz w:val="28"/>
                <w:szCs w:val="28"/>
              </w:rPr>
            </w:pPr>
            <w:r w:rsidRPr="0007739A">
              <w:rPr>
                <w:rFonts w:ascii="宋体" w:eastAsia="宋体" w:hAnsi="宋体" w:hint="eastAsia"/>
                <w:sz w:val="28"/>
                <w:szCs w:val="28"/>
              </w:rPr>
              <w:t>设计并制作一个</w:t>
            </w:r>
            <w:r w:rsidRPr="0007739A">
              <w:rPr>
                <w:rFonts w:ascii="宋体" w:eastAsia="宋体" w:hAnsi="宋体"/>
                <w:sz w:val="28"/>
                <w:szCs w:val="28"/>
              </w:rPr>
              <w:t>30W的功率因数校正电源，输入单相交流18V左右，输出电压直流36V，输入侧功率因数可调（0.8-0.99），变换效率高，具有过压、过流保护功能。</w:t>
            </w:r>
            <w:r>
              <w:rPr>
                <w:rFonts w:ascii="宋体" w:eastAsia="宋体" w:hAnsi="宋体" w:hint="eastAsia"/>
                <w:sz w:val="28"/>
                <w:szCs w:val="28"/>
              </w:rPr>
              <w:t>数字控制器优先基于国产MCU。</w:t>
            </w:r>
          </w:p>
        </w:tc>
      </w:tr>
      <w:tr w:rsidR="0007739A" w14:paraId="63DB83CA" w14:textId="77777777" w:rsidTr="008F46FB">
        <w:trPr>
          <w:trHeight w:val="699"/>
        </w:trPr>
        <w:tc>
          <w:tcPr>
            <w:tcW w:w="1696" w:type="dxa"/>
            <w:vAlign w:val="center"/>
          </w:tcPr>
          <w:p w14:paraId="4832889F" w14:textId="77777777" w:rsidR="0007739A" w:rsidRDefault="0007739A" w:rsidP="008F46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55B02004" w14:textId="77777777" w:rsidR="0007739A" w:rsidRPr="0007739A" w:rsidRDefault="0007739A"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60C914A4" w14:textId="77777777" w:rsidR="0007739A" w:rsidRPr="0007739A" w:rsidRDefault="0007739A" w:rsidP="008F46FB">
            <w:pPr>
              <w:rPr>
                <w:rFonts w:ascii="宋体" w:eastAsia="宋体" w:hAnsi="宋体"/>
                <w:sz w:val="28"/>
                <w:szCs w:val="28"/>
              </w:rPr>
            </w:pPr>
            <w:r>
              <w:rPr>
                <w:rFonts w:ascii="宋体" w:eastAsia="宋体" w:hAnsi="宋体" w:hint="eastAsia"/>
                <w:sz w:val="28"/>
                <w:szCs w:val="28"/>
              </w:rPr>
              <w:lastRenderedPageBreak/>
              <w:t>（2）</w:t>
            </w:r>
            <w:r w:rsidRPr="0007739A">
              <w:rPr>
                <w:rFonts w:ascii="宋体" w:eastAsia="宋体" w:hAnsi="宋体" w:hint="eastAsia"/>
                <w:sz w:val="28"/>
                <w:szCs w:val="28"/>
              </w:rPr>
              <w:t>具有电源类项目研学经历者优先；</w:t>
            </w:r>
          </w:p>
          <w:p w14:paraId="1D29B398" w14:textId="77777777" w:rsidR="0007739A" w:rsidRDefault="0007739A"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01737D59" w14:textId="6C2D34DD" w:rsidR="0007739A" w:rsidRDefault="0007739A"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701511" w14:paraId="057F5B63" w14:textId="77777777" w:rsidTr="008F46FB">
        <w:tc>
          <w:tcPr>
            <w:tcW w:w="8296" w:type="dxa"/>
            <w:gridSpan w:val="2"/>
            <w:shd w:val="clear" w:color="auto" w:fill="F2F2F2" w:themeFill="background1" w:themeFillShade="F2"/>
          </w:tcPr>
          <w:p w14:paraId="2DB7F6AF" w14:textId="1DBE8F6A" w:rsidR="00701511" w:rsidRPr="00E02CB6" w:rsidRDefault="00701511" w:rsidP="008F46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四</w:t>
            </w:r>
          </w:p>
        </w:tc>
      </w:tr>
      <w:tr w:rsidR="00701511" w14:paraId="2AFF2710" w14:textId="77777777" w:rsidTr="008F46FB">
        <w:tc>
          <w:tcPr>
            <w:tcW w:w="1696" w:type="dxa"/>
          </w:tcPr>
          <w:p w14:paraId="01E1A735" w14:textId="77777777" w:rsidR="00701511" w:rsidRDefault="00701511"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4D1B37B0" w14:textId="77D930F1" w:rsidR="00204C8B" w:rsidRPr="00204C8B" w:rsidRDefault="00701511" w:rsidP="00204C8B">
            <w:pPr>
              <w:rPr>
                <w:rFonts w:ascii="宋体" w:eastAsia="宋体" w:hAnsi="宋体"/>
                <w:sz w:val="28"/>
                <w:szCs w:val="28"/>
              </w:rPr>
            </w:pPr>
            <w:r>
              <w:rPr>
                <w:rFonts w:ascii="宋体" w:eastAsia="宋体" w:hAnsi="宋体" w:hint="eastAsia"/>
                <w:sz w:val="28"/>
                <w:szCs w:val="28"/>
              </w:rPr>
              <w:t>雷鸿1</w:t>
            </w:r>
            <w:r>
              <w:rPr>
                <w:rFonts w:ascii="宋体" w:eastAsia="宋体" w:hAnsi="宋体"/>
                <w:sz w:val="28"/>
                <w:szCs w:val="28"/>
              </w:rPr>
              <w:t>5836635533</w:t>
            </w:r>
            <w:r w:rsidR="00204C8B">
              <w:rPr>
                <w:rFonts w:ascii="宋体" w:eastAsia="宋体" w:hAnsi="宋体"/>
                <w:sz w:val="28"/>
                <w:szCs w:val="28"/>
              </w:rPr>
              <w:t xml:space="preserve"> </w:t>
            </w:r>
            <w:hyperlink r:id="rId15" w:history="1">
              <w:r w:rsidR="00204C8B">
                <w:rPr>
                  <w:rStyle w:val="a7"/>
                  <w:rFonts w:hint="eastAsia"/>
                  <w:sz w:val="22"/>
                </w:rPr>
                <w:t>leihong@nuaa.edu.cn</w:t>
              </w:r>
            </w:hyperlink>
          </w:p>
          <w:p w14:paraId="48D83F3F" w14:textId="1051C494" w:rsidR="00701511" w:rsidRDefault="00701511" w:rsidP="00701511">
            <w:pPr>
              <w:rPr>
                <w:rFonts w:ascii="宋体" w:eastAsia="宋体" w:hAnsi="宋体"/>
                <w:sz w:val="28"/>
                <w:szCs w:val="28"/>
              </w:rPr>
            </w:pPr>
            <w:r>
              <w:rPr>
                <w:rFonts w:ascii="宋体" w:eastAsia="宋体" w:hAnsi="宋体" w:hint="eastAsia"/>
                <w:sz w:val="28"/>
                <w:szCs w:val="28"/>
              </w:rPr>
              <w:t>肖丽莎1</w:t>
            </w:r>
            <w:r>
              <w:rPr>
                <w:rFonts w:ascii="宋体" w:eastAsia="宋体" w:hAnsi="宋体"/>
                <w:sz w:val="28"/>
                <w:szCs w:val="28"/>
              </w:rPr>
              <w:t>5950511237</w:t>
            </w:r>
            <w:r w:rsidR="00204C8B">
              <w:rPr>
                <w:rFonts w:ascii="宋体" w:eastAsia="宋体" w:hAnsi="宋体"/>
                <w:sz w:val="28"/>
                <w:szCs w:val="28"/>
              </w:rPr>
              <w:t xml:space="preserve"> </w:t>
            </w:r>
            <w:hyperlink r:id="rId16" w:history="1">
              <w:r w:rsidR="00204C8B">
                <w:rPr>
                  <w:rStyle w:val="a7"/>
                  <w:rFonts w:hint="eastAsia"/>
                  <w:sz w:val="22"/>
                </w:rPr>
                <w:t>15950511237@163.com</w:t>
              </w:r>
            </w:hyperlink>
          </w:p>
        </w:tc>
      </w:tr>
      <w:tr w:rsidR="00701511" w14:paraId="0A198AA0" w14:textId="77777777" w:rsidTr="008F46FB">
        <w:tc>
          <w:tcPr>
            <w:tcW w:w="1696" w:type="dxa"/>
          </w:tcPr>
          <w:p w14:paraId="198A4CC2" w14:textId="77777777" w:rsidR="00701511" w:rsidRDefault="00701511"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69AF6DF0" w14:textId="6B751C83" w:rsidR="00701511" w:rsidRDefault="00701511" w:rsidP="008F46FB">
            <w:pPr>
              <w:rPr>
                <w:rFonts w:ascii="宋体" w:eastAsia="宋体" w:hAnsi="宋体"/>
                <w:sz w:val="28"/>
                <w:szCs w:val="28"/>
              </w:rPr>
            </w:pPr>
            <w:r>
              <w:rPr>
                <w:rFonts w:ascii="宋体" w:eastAsia="宋体" w:hAnsi="宋体" w:hint="eastAsia"/>
                <w:sz w:val="28"/>
                <w:szCs w:val="28"/>
              </w:rPr>
              <w:t>三相功率因数校正电源</w:t>
            </w:r>
          </w:p>
        </w:tc>
      </w:tr>
      <w:tr w:rsidR="00701511" w14:paraId="35F30DF1" w14:textId="77777777" w:rsidTr="008F46FB">
        <w:tc>
          <w:tcPr>
            <w:tcW w:w="1696" w:type="dxa"/>
          </w:tcPr>
          <w:p w14:paraId="10E7C7F6" w14:textId="77777777" w:rsidR="00701511" w:rsidRDefault="00701511" w:rsidP="008F46FB">
            <w:pPr>
              <w:rPr>
                <w:rFonts w:ascii="宋体" w:eastAsia="宋体" w:hAnsi="宋体"/>
                <w:sz w:val="28"/>
                <w:szCs w:val="28"/>
              </w:rPr>
            </w:pPr>
            <w:r>
              <w:rPr>
                <w:rFonts w:ascii="宋体" w:eastAsia="宋体" w:hAnsi="宋体" w:hint="eastAsia"/>
                <w:sz w:val="28"/>
                <w:szCs w:val="28"/>
              </w:rPr>
              <w:t>项目来源：</w:t>
            </w:r>
          </w:p>
        </w:tc>
        <w:tc>
          <w:tcPr>
            <w:tcW w:w="6600" w:type="dxa"/>
          </w:tcPr>
          <w:p w14:paraId="26EEE5CF" w14:textId="77777777" w:rsidR="00701511" w:rsidRDefault="00701511" w:rsidP="008F46FB">
            <w:pPr>
              <w:rPr>
                <w:rFonts w:ascii="宋体" w:eastAsia="宋体" w:hAnsi="宋体"/>
                <w:sz w:val="28"/>
                <w:szCs w:val="28"/>
              </w:rPr>
            </w:pPr>
            <w:r>
              <w:rPr>
                <w:rFonts w:ascii="宋体" w:eastAsia="宋体" w:hAnsi="宋体" w:hint="eastAsia"/>
                <w:sz w:val="28"/>
                <w:szCs w:val="28"/>
              </w:rPr>
              <w:t>科研项目、全国大学生电子设计竞赛模拟题</w:t>
            </w:r>
          </w:p>
        </w:tc>
      </w:tr>
      <w:tr w:rsidR="00701511" w14:paraId="1C59961F" w14:textId="77777777" w:rsidTr="008F46FB">
        <w:trPr>
          <w:trHeight w:val="2090"/>
        </w:trPr>
        <w:tc>
          <w:tcPr>
            <w:tcW w:w="1696" w:type="dxa"/>
            <w:vAlign w:val="center"/>
          </w:tcPr>
          <w:p w14:paraId="486AA4ED" w14:textId="77777777" w:rsidR="00701511" w:rsidRDefault="00701511"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E45F1CA" w14:textId="11066A2C" w:rsidR="00701511" w:rsidRDefault="00701511" w:rsidP="008F46FB">
            <w:pPr>
              <w:rPr>
                <w:rFonts w:ascii="宋体" w:eastAsia="宋体" w:hAnsi="宋体"/>
                <w:sz w:val="28"/>
                <w:szCs w:val="28"/>
              </w:rPr>
            </w:pPr>
            <w:r w:rsidRPr="00701511">
              <w:rPr>
                <w:rFonts w:ascii="宋体" w:eastAsia="宋体" w:hAnsi="宋体" w:hint="eastAsia"/>
                <w:sz w:val="28"/>
                <w:szCs w:val="28"/>
              </w:rPr>
              <w:t>设计并制作一个</w:t>
            </w:r>
            <w:r w:rsidRPr="00701511">
              <w:rPr>
                <w:rFonts w:ascii="宋体" w:eastAsia="宋体" w:hAnsi="宋体"/>
                <w:sz w:val="28"/>
                <w:szCs w:val="28"/>
              </w:rPr>
              <w:t>30W的三相PFC电源，输入三相交流15V左右，输出电压直流30-36V可调，变换效率高，具有过压、过流保护功能。</w:t>
            </w:r>
            <w:r>
              <w:rPr>
                <w:rFonts w:ascii="宋体" w:eastAsia="宋体" w:hAnsi="宋体" w:hint="eastAsia"/>
                <w:sz w:val="28"/>
                <w:szCs w:val="28"/>
              </w:rPr>
              <w:t>数字控制器优先基于国产MCU。</w:t>
            </w:r>
          </w:p>
        </w:tc>
      </w:tr>
      <w:tr w:rsidR="00701511" w14:paraId="10C12861" w14:textId="77777777" w:rsidTr="008F46FB">
        <w:trPr>
          <w:trHeight w:val="699"/>
        </w:trPr>
        <w:tc>
          <w:tcPr>
            <w:tcW w:w="1696" w:type="dxa"/>
            <w:vAlign w:val="center"/>
          </w:tcPr>
          <w:p w14:paraId="33E0DE88" w14:textId="77777777" w:rsidR="00701511" w:rsidRDefault="00701511" w:rsidP="008F46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54C5D4E2" w14:textId="77777777" w:rsidR="00701511" w:rsidRPr="0007739A" w:rsidRDefault="00701511"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4484B4E6" w14:textId="77777777" w:rsidR="00701511" w:rsidRPr="0007739A" w:rsidRDefault="00701511" w:rsidP="008F46FB">
            <w:pPr>
              <w:rPr>
                <w:rFonts w:ascii="宋体" w:eastAsia="宋体" w:hAnsi="宋体"/>
                <w:sz w:val="28"/>
                <w:szCs w:val="28"/>
              </w:rPr>
            </w:pPr>
            <w:r>
              <w:rPr>
                <w:rFonts w:ascii="宋体" w:eastAsia="宋体" w:hAnsi="宋体" w:hint="eastAsia"/>
                <w:sz w:val="28"/>
                <w:szCs w:val="28"/>
              </w:rPr>
              <w:t>（2）</w:t>
            </w:r>
            <w:r w:rsidRPr="0007739A">
              <w:rPr>
                <w:rFonts w:ascii="宋体" w:eastAsia="宋体" w:hAnsi="宋体" w:hint="eastAsia"/>
                <w:sz w:val="28"/>
                <w:szCs w:val="28"/>
              </w:rPr>
              <w:t>具有电源类项目研学经历者优先；</w:t>
            </w:r>
          </w:p>
          <w:p w14:paraId="321CAA61" w14:textId="77777777" w:rsidR="00701511" w:rsidRDefault="00701511"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6A37C29B" w14:textId="49E5FB27" w:rsidR="00701511" w:rsidRDefault="0070151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EB3C54" w:rsidRPr="00E02CB6" w14:paraId="1D12B182" w14:textId="77777777" w:rsidTr="008F46FB">
        <w:tc>
          <w:tcPr>
            <w:tcW w:w="8296" w:type="dxa"/>
            <w:gridSpan w:val="2"/>
            <w:shd w:val="clear" w:color="auto" w:fill="F2F2F2" w:themeFill="background1" w:themeFillShade="F2"/>
          </w:tcPr>
          <w:p w14:paraId="0BB0EA21" w14:textId="290C57DF" w:rsidR="00EB3C54" w:rsidRPr="00E02CB6" w:rsidRDefault="00EB3C54" w:rsidP="008F46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五</w:t>
            </w:r>
          </w:p>
        </w:tc>
      </w:tr>
      <w:tr w:rsidR="00EB3C54" w14:paraId="2883833E" w14:textId="77777777" w:rsidTr="008F46FB">
        <w:tc>
          <w:tcPr>
            <w:tcW w:w="1696" w:type="dxa"/>
          </w:tcPr>
          <w:p w14:paraId="71308092" w14:textId="77777777" w:rsidR="00EB3C54" w:rsidRDefault="00EB3C54"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279FC0AF" w14:textId="77777777" w:rsidR="00EB3C54" w:rsidRDefault="00EB3C54" w:rsidP="00EB3C54">
            <w:pPr>
              <w:rPr>
                <w:rFonts w:ascii="宋体" w:eastAsia="宋体" w:hAnsi="宋体"/>
                <w:sz w:val="28"/>
                <w:szCs w:val="28"/>
              </w:rPr>
            </w:pPr>
            <w:r>
              <w:rPr>
                <w:rFonts w:ascii="宋体" w:eastAsia="宋体" w:hAnsi="宋体" w:hint="eastAsia"/>
                <w:sz w:val="28"/>
                <w:szCs w:val="28"/>
              </w:rPr>
              <w:t>洪峰1</w:t>
            </w:r>
            <w:r>
              <w:rPr>
                <w:rFonts w:ascii="宋体" w:eastAsia="宋体" w:hAnsi="宋体"/>
                <w:sz w:val="28"/>
                <w:szCs w:val="28"/>
              </w:rPr>
              <w:t xml:space="preserve">3912879573 </w:t>
            </w:r>
            <w:hyperlink r:id="rId17" w:history="1">
              <w:r>
                <w:rPr>
                  <w:rStyle w:val="a7"/>
                  <w:rFonts w:hint="eastAsia"/>
                  <w:sz w:val="22"/>
                </w:rPr>
                <w:t>hongfeng@nuaa.edu.cn</w:t>
              </w:r>
            </w:hyperlink>
          </w:p>
          <w:p w14:paraId="4F66742B" w14:textId="36AFC8ED" w:rsidR="00EB3C54" w:rsidRDefault="00EB3C54" w:rsidP="00EB3C54">
            <w:pPr>
              <w:rPr>
                <w:rFonts w:ascii="宋体" w:eastAsia="宋体" w:hAnsi="宋体"/>
                <w:sz w:val="28"/>
                <w:szCs w:val="28"/>
              </w:rPr>
            </w:pPr>
            <w:r>
              <w:rPr>
                <w:rFonts w:ascii="宋体" w:eastAsia="宋体" w:hAnsi="宋体" w:hint="eastAsia"/>
                <w:sz w:val="28"/>
                <w:szCs w:val="28"/>
              </w:rPr>
              <w:t>雷鸿1</w:t>
            </w:r>
            <w:r>
              <w:rPr>
                <w:rFonts w:ascii="宋体" w:eastAsia="宋体" w:hAnsi="宋体"/>
                <w:sz w:val="28"/>
                <w:szCs w:val="28"/>
              </w:rPr>
              <w:t xml:space="preserve">5836635533 </w:t>
            </w:r>
            <w:hyperlink r:id="rId18" w:history="1">
              <w:r>
                <w:rPr>
                  <w:rStyle w:val="a7"/>
                  <w:rFonts w:hint="eastAsia"/>
                  <w:sz w:val="22"/>
                </w:rPr>
                <w:t>leihong@nuaa.edu.cn</w:t>
              </w:r>
            </w:hyperlink>
          </w:p>
        </w:tc>
      </w:tr>
      <w:tr w:rsidR="00EB3C54" w14:paraId="1CC74E70" w14:textId="77777777" w:rsidTr="008F46FB">
        <w:tc>
          <w:tcPr>
            <w:tcW w:w="1696" w:type="dxa"/>
          </w:tcPr>
          <w:p w14:paraId="584EB165" w14:textId="77777777" w:rsidR="00EB3C54" w:rsidRDefault="00EB3C54"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5DF861A8" w14:textId="3BCD9EC3" w:rsidR="00EB3C54" w:rsidRDefault="001253C2" w:rsidP="008F46FB">
            <w:pPr>
              <w:rPr>
                <w:rFonts w:ascii="宋体" w:eastAsia="宋体" w:hAnsi="宋体"/>
                <w:sz w:val="28"/>
                <w:szCs w:val="28"/>
              </w:rPr>
            </w:pPr>
            <w:r>
              <w:rPr>
                <w:rFonts w:ascii="宋体" w:eastAsia="宋体" w:hAnsi="宋体" w:hint="eastAsia"/>
                <w:sz w:val="28"/>
                <w:szCs w:val="28"/>
              </w:rPr>
              <w:t>智能</w:t>
            </w:r>
            <w:r w:rsidR="00EB3C54">
              <w:rPr>
                <w:rFonts w:ascii="宋体" w:eastAsia="宋体" w:hAnsi="宋体" w:hint="eastAsia"/>
                <w:sz w:val="28"/>
                <w:szCs w:val="28"/>
              </w:rPr>
              <w:t>无线电子听诊器</w:t>
            </w:r>
          </w:p>
        </w:tc>
      </w:tr>
      <w:tr w:rsidR="00EB3C54" w14:paraId="48ECF38C" w14:textId="77777777" w:rsidTr="008F46FB">
        <w:tc>
          <w:tcPr>
            <w:tcW w:w="1696" w:type="dxa"/>
          </w:tcPr>
          <w:p w14:paraId="2518E173" w14:textId="77777777" w:rsidR="00EB3C54" w:rsidRDefault="00EB3C54" w:rsidP="008F46FB">
            <w:pPr>
              <w:rPr>
                <w:rFonts w:ascii="宋体" w:eastAsia="宋体" w:hAnsi="宋体"/>
                <w:sz w:val="28"/>
                <w:szCs w:val="28"/>
              </w:rPr>
            </w:pPr>
            <w:r>
              <w:rPr>
                <w:rFonts w:ascii="宋体" w:eastAsia="宋体" w:hAnsi="宋体" w:hint="eastAsia"/>
                <w:sz w:val="28"/>
                <w:szCs w:val="28"/>
              </w:rPr>
              <w:lastRenderedPageBreak/>
              <w:t>项目来源：</w:t>
            </w:r>
          </w:p>
        </w:tc>
        <w:tc>
          <w:tcPr>
            <w:tcW w:w="6600" w:type="dxa"/>
          </w:tcPr>
          <w:p w14:paraId="468DCC8C" w14:textId="289CEEF9" w:rsidR="00EB3C54" w:rsidRDefault="00EB3C54" w:rsidP="008F46FB">
            <w:pPr>
              <w:rPr>
                <w:rFonts w:ascii="宋体" w:eastAsia="宋体" w:hAnsi="宋体"/>
                <w:sz w:val="28"/>
                <w:szCs w:val="28"/>
              </w:rPr>
            </w:pPr>
            <w:r>
              <w:rPr>
                <w:rFonts w:ascii="宋体" w:eastAsia="宋体" w:hAnsi="宋体" w:hint="eastAsia"/>
                <w:sz w:val="28"/>
                <w:szCs w:val="28"/>
              </w:rPr>
              <w:t>科研项目、全国大学生电子设计竞赛模拟题、嵌入式比赛和互联网+大赛备赛题</w:t>
            </w:r>
          </w:p>
        </w:tc>
      </w:tr>
      <w:tr w:rsidR="00EB3C54" w14:paraId="23B6AECE" w14:textId="77777777" w:rsidTr="008F46FB">
        <w:trPr>
          <w:trHeight w:val="2090"/>
        </w:trPr>
        <w:tc>
          <w:tcPr>
            <w:tcW w:w="1696" w:type="dxa"/>
            <w:vAlign w:val="center"/>
          </w:tcPr>
          <w:p w14:paraId="45480FC9" w14:textId="77777777" w:rsidR="00EB3C54" w:rsidRDefault="00EB3C54"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8926842" w14:textId="2024ED4B" w:rsidR="00EB3C54" w:rsidRDefault="00EB3C54" w:rsidP="00EB3C54">
            <w:pPr>
              <w:rPr>
                <w:rFonts w:ascii="宋体" w:eastAsia="宋体" w:hAnsi="宋体"/>
                <w:sz w:val="28"/>
                <w:szCs w:val="28"/>
              </w:rPr>
            </w:pPr>
            <w:r w:rsidRPr="00701511">
              <w:rPr>
                <w:rFonts w:ascii="宋体" w:eastAsia="宋体" w:hAnsi="宋体" w:hint="eastAsia"/>
                <w:sz w:val="28"/>
                <w:szCs w:val="28"/>
              </w:rPr>
              <w:t>设计并制作一个</w:t>
            </w:r>
            <w:r>
              <w:rPr>
                <w:rFonts w:ascii="宋体" w:eastAsia="宋体" w:hAnsi="宋体" w:hint="eastAsia"/>
                <w:sz w:val="28"/>
                <w:szCs w:val="28"/>
              </w:rPr>
              <w:t>无线电子听诊器</w:t>
            </w:r>
            <w:r w:rsidRPr="00701511">
              <w:rPr>
                <w:rFonts w:ascii="宋体" w:eastAsia="宋体" w:hAnsi="宋体"/>
                <w:sz w:val="28"/>
                <w:szCs w:val="28"/>
              </w:rPr>
              <w:t>，</w:t>
            </w:r>
            <w:r>
              <w:rPr>
                <w:rFonts w:ascii="宋体" w:eastAsia="宋体" w:hAnsi="宋体" w:hint="eastAsia"/>
                <w:sz w:val="28"/>
                <w:szCs w:val="28"/>
              </w:rPr>
              <w:t>能够通过无线方式实现听诊器功能</w:t>
            </w:r>
            <w:r w:rsidRPr="00701511">
              <w:rPr>
                <w:rFonts w:ascii="宋体" w:eastAsia="宋体" w:hAnsi="宋体"/>
                <w:sz w:val="28"/>
                <w:szCs w:val="28"/>
              </w:rPr>
              <w:t>，</w:t>
            </w:r>
            <w:r>
              <w:rPr>
                <w:rFonts w:ascii="宋体" w:eastAsia="宋体" w:hAnsi="宋体" w:hint="eastAsia"/>
                <w:sz w:val="28"/>
                <w:szCs w:val="28"/>
              </w:rPr>
              <w:t>在噪声环境中声音传输清晰，。发挥部分要求为能够基于智能算法分离、判断各类人体声音及其异常等</w:t>
            </w:r>
          </w:p>
        </w:tc>
      </w:tr>
      <w:tr w:rsidR="00EB3C54" w14:paraId="3C6BF80E" w14:textId="77777777" w:rsidTr="008F46FB">
        <w:trPr>
          <w:trHeight w:val="699"/>
        </w:trPr>
        <w:tc>
          <w:tcPr>
            <w:tcW w:w="1696" w:type="dxa"/>
            <w:vAlign w:val="center"/>
          </w:tcPr>
          <w:p w14:paraId="325CCE02" w14:textId="77777777" w:rsidR="00EB3C54" w:rsidRDefault="00EB3C54" w:rsidP="008F46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2D57ECE8" w14:textId="77777777" w:rsidR="00EB3C54" w:rsidRPr="0007739A" w:rsidRDefault="00EB3C54"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21285361" w14:textId="67F3A73C" w:rsidR="00EB3C54" w:rsidRPr="0007739A" w:rsidRDefault="00EB3C54" w:rsidP="008F46FB">
            <w:pPr>
              <w:rPr>
                <w:rFonts w:ascii="宋体" w:eastAsia="宋体" w:hAnsi="宋体"/>
                <w:sz w:val="28"/>
                <w:szCs w:val="28"/>
              </w:rPr>
            </w:pPr>
            <w:r>
              <w:rPr>
                <w:rFonts w:ascii="宋体" w:eastAsia="宋体" w:hAnsi="宋体" w:hint="eastAsia"/>
                <w:sz w:val="28"/>
                <w:szCs w:val="28"/>
              </w:rPr>
              <w:t>（2）具有较好科创基础</w:t>
            </w:r>
            <w:r w:rsidRPr="0007739A">
              <w:rPr>
                <w:rFonts w:ascii="宋体" w:eastAsia="宋体" w:hAnsi="宋体" w:hint="eastAsia"/>
                <w:sz w:val="28"/>
                <w:szCs w:val="28"/>
              </w:rPr>
              <w:t>；</w:t>
            </w:r>
          </w:p>
          <w:p w14:paraId="23137493" w14:textId="77777777" w:rsidR="00EB3C54" w:rsidRDefault="00EB3C54"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16E0E8CD" w14:textId="151803F6" w:rsidR="00EB3C54" w:rsidRDefault="00EB3C54"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EB3C54" w:rsidRPr="00E02CB6" w14:paraId="653C693C" w14:textId="77777777" w:rsidTr="008F46FB">
        <w:tc>
          <w:tcPr>
            <w:tcW w:w="8296" w:type="dxa"/>
            <w:gridSpan w:val="2"/>
            <w:shd w:val="clear" w:color="auto" w:fill="F2F2F2" w:themeFill="background1" w:themeFillShade="F2"/>
          </w:tcPr>
          <w:p w14:paraId="38B079C6" w14:textId="30D9B3DB" w:rsidR="00EB3C54" w:rsidRPr="00E02CB6" w:rsidRDefault="00EB3C54" w:rsidP="008F46FB">
            <w:pPr>
              <w:jc w:val="center"/>
              <w:rPr>
                <w:rFonts w:ascii="宋体" w:eastAsia="宋体" w:hAnsi="宋体"/>
                <w:b/>
                <w:bCs/>
                <w:sz w:val="28"/>
                <w:szCs w:val="28"/>
              </w:rPr>
            </w:pPr>
            <w:r w:rsidRPr="00E02CB6">
              <w:rPr>
                <w:rFonts w:ascii="宋体" w:eastAsia="宋体" w:hAnsi="宋体" w:hint="eastAsia"/>
                <w:b/>
                <w:bCs/>
                <w:sz w:val="28"/>
                <w:szCs w:val="28"/>
              </w:rPr>
              <w:t>课题</w:t>
            </w:r>
            <w:r w:rsidR="00112E23">
              <w:rPr>
                <w:rFonts w:ascii="宋体" w:eastAsia="宋体" w:hAnsi="宋体" w:hint="eastAsia"/>
                <w:b/>
                <w:bCs/>
                <w:sz w:val="28"/>
                <w:szCs w:val="28"/>
              </w:rPr>
              <w:t>六</w:t>
            </w:r>
          </w:p>
        </w:tc>
      </w:tr>
      <w:tr w:rsidR="00EB3C54" w14:paraId="38D0DF35" w14:textId="77777777" w:rsidTr="008F46FB">
        <w:tc>
          <w:tcPr>
            <w:tcW w:w="1696" w:type="dxa"/>
          </w:tcPr>
          <w:p w14:paraId="599E12F7" w14:textId="77777777" w:rsidR="00EB3C54" w:rsidRDefault="00EB3C54"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204A645A" w14:textId="77777777" w:rsidR="00EB3C54" w:rsidRDefault="00EB3C54" w:rsidP="008F46FB">
            <w:pPr>
              <w:rPr>
                <w:rFonts w:ascii="宋体" w:eastAsia="宋体" w:hAnsi="宋体"/>
                <w:sz w:val="28"/>
                <w:szCs w:val="28"/>
              </w:rPr>
            </w:pPr>
            <w:r>
              <w:rPr>
                <w:rFonts w:ascii="宋体" w:eastAsia="宋体" w:hAnsi="宋体" w:hint="eastAsia"/>
                <w:sz w:val="28"/>
                <w:szCs w:val="28"/>
              </w:rPr>
              <w:t>洪峰1</w:t>
            </w:r>
            <w:r>
              <w:rPr>
                <w:rFonts w:ascii="宋体" w:eastAsia="宋体" w:hAnsi="宋体"/>
                <w:sz w:val="28"/>
                <w:szCs w:val="28"/>
              </w:rPr>
              <w:t xml:space="preserve">3912879573 </w:t>
            </w:r>
            <w:hyperlink r:id="rId19" w:history="1">
              <w:r>
                <w:rPr>
                  <w:rStyle w:val="a7"/>
                  <w:rFonts w:hint="eastAsia"/>
                  <w:sz w:val="22"/>
                </w:rPr>
                <w:t>hongfeng@nuaa.edu.cn</w:t>
              </w:r>
            </w:hyperlink>
          </w:p>
          <w:p w14:paraId="60F88345" w14:textId="0E10F682" w:rsidR="00EB3C54" w:rsidRDefault="001253C2" w:rsidP="008F46FB">
            <w:pPr>
              <w:rPr>
                <w:rFonts w:ascii="宋体" w:eastAsia="宋体" w:hAnsi="宋体"/>
                <w:sz w:val="28"/>
                <w:szCs w:val="28"/>
              </w:rPr>
            </w:pPr>
            <w:r>
              <w:rPr>
                <w:rFonts w:ascii="宋体" w:eastAsia="宋体" w:hAnsi="宋体" w:hint="eastAsia"/>
                <w:sz w:val="28"/>
                <w:szCs w:val="28"/>
              </w:rPr>
              <w:t>肖丽莎1</w:t>
            </w:r>
            <w:r>
              <w:rPr>
                <w:rFonts w:ascii="宋体" w:eastAsia="宋体" w:hAnsi="宋体"/>
                <w:sz w:val="28"/>
                <w:szCs w:val="28"/>
              </w:rPr>
              <w:t xml:space="preserve">5950511237 </w:t>
            </w:r>
            <w:hyperlink r:id="rId20" w:history="1">
              <w:r>
                <w:rPr>
                  <w:rStyle w:val="a7"/>
                  <w:rFonts w:hint="eastAsia"/>
                  <w:sz w:val="22"/>
                </w:rPr>
                <w:t>15950511237@163.com</w:t>
              </w:r>
            </w:hyperlink>
          </w:p>
        </w:tc>
      </w:tr>
      <w:tr w:rsidR="00EB3C54" w14:paraId="345BD231" w14:textId="77777777" w:rsidTr="008F46FB">
        <w:tc>
          <w:tcPr>
            <w:tcW w:w="1696" w:type="dxa"/>
          </w:tcPr>
          <w:p w14:paraId="400FD8BC" w14:textId="77777777" w:rsidR="00EB3C54" w:rsidRDefault="00EB3C54"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3AFA6E07" w14:textId="56206876" w:rsidR="00EB3C54" w:rsidRDefault="001253C2" w:rsidP="008F46FB">
            <w:pPr>
              <w:rPr>
                <w:rFonts w:ascii="宋体" w:eastAsia="宋体" w:hAnsi="宋体"/>
                <w:sz w:val="28"/>
                <w:szCs w:val="28"/>
              </w:rPr>
            </w:pPr>
            <w:r>
              <w:rPr>
                <w:rFonts w:ascii="宋体" w:eastAsia="宋体" w:hAnsi="宋体" w:hint="eastAsia"/>
                <w:sz w:val="28"/>
                <w:szCs w:val="28"/>
              </w:rPr>
              <w:t>基于电阻层析成像法的医疗成像诊断装置</w:t>
            </w:r>
          </w:p>
        </w:tc>
      </w:tr>
      <w:tr w:rsidR="00EB3C54" w14:paraId="1C607DF1" w14:textId="77777777" w:rsidTr="008F46FB">
        <w:tc>
          <w:tcPr>
            <w:tcW w:w="1696" w:type="dxa"/>
          </w:tcPr>
          <w:p w14:paraId="419B7EDD" w14:textId="77777777" w:rsidR="00EB3C54" w:rsidRDefault="00EB3C54" w:rsidP="008F46FB">
            <w:pPr>
              <w:rPr>
                <w:rFonts w:ascii="宋体" w:eastAsia="宋体" w:hAnsi="宋体"/>
                <w:sz w:val="28"/>
                <w:szCs w:val="28"/>
              </w:rPr>
            </w:pPr>
            <w:r>
              <w:rPr>
                <w:rFonts w:ascii="宋体" w:eastAsia="宋体" w:hAnsi="宋体" w:hint="eastAsia"/>
                <w:sz w:val="28"/>
                <w:szCs w:val="28"/>
              </w:rPr>
              <w:t>项目来源：</w:t>
            </w:r>
          </w:p>
        </w:tc>
        <w:tc>
          <w:tcPr>
            <w:tcW w:w="6600" w:type="dxa"/>
          </w:tcPr>
          <w:p w14:paraId="055EAEB1" w14:textId="77777777" w:rsidR="00EB3C54" w:rsidRDefault="00EB3C54" w:rsidP="008F46FB">
            <w:pPr>
              <w:rPr>
                <w:rFonts w:ascii="宋体" w:eastAsia="宋体" w:hAnsi="宋体"/>
                <w:sz w:val="28"/>
                <w:szCs w:val="28"/>
              </w:rPr>
            </w:pPr>
            <w:r>
              <w:rPr>
                <w:rFonts w:ascii="宋体" w:eastAsia="宋体" w:hAnsi="宋体" w:hint="eastAsia"/>
                <w:sz w:val="28"/>
                <w:szCs w:val="28"/>
              </w:rPr>
              <w:t>科研项目、全国大学生电子设计竞赛模拟题、嵌入式比赛和互联网+大赛备赛题</w:t>
            </w:r>
          </w:p>
        </w:tc>
      </w:tr>
      <w:tr w:rsidR="00EB3C54" w14:paraId="1FBF18D0" w14:textId="77777777" w:rsidTr="008F46FB">
        <w:trPr>
          <w:trHeight w:val="2090"/>
        </w:trPr>
        <w:tc>
          <w:tcPr>
            <w:tcW w:w="1696" w:type="dxa"/>
            <w:vAlign w:val="center"/>
          </w:tcPr>
          <w:p w14:paraId="3CCC3E86" w14:textId="77777777" w:rsidR="00EB3C54" w:rsidRDefault="00EB3C54"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02876876" w14:textId="1E24DB63" w:rsidR="00EB3C54" w:rsidRDefault="00EB3C54" w:rsidP="001253C2">
            <w:pPr>
              <w:rPr>
                <w:rFonts w:ascii="宋体" w:eastAsia="宋体" w:hAnsi="宋体"/>
                <w:sz w:val="28"/>
                <w:szCs w:val="28"/>
              </w:rPr>
            </w:pPr>
            <w:r w:rsidRPr="00701511">
              <w:rPr>
                <w:rFonts w:ascii="宋体" w:eastAsia="宋体" w:hAnsi="宋体" w:hint="eastAsia"/>
                <w:sz w:val="28"/>
                <w:szCs w:val="28"/>
              </w:rPr>
              <w:t>设计并制作一个</w:t>
            </w:r>
            <w:r w:rsidR="001253C2">
              <w:rPr>
                <w:rFonts w:ascii="宋体" w:eastAsia="宋体" w:hAnsi="宋体" w:hint="eastAsia"/>
                <w:sz w:val="28"/>
                <w:szCs w:val="28"/>
              </w:rPr>
              <w:t>医疗成像诊断装置</w:t>
            </w:r>
            <w:r w:rsidRPr="00701511">
              <w:rPr>
                <w:rFonts w:ascii="宋体" w:eastAsia="宋体" w:hAnsi="宋体"/>
                <w:sz w:val="28"/>
                <w:szCs w:val="28"/>
              </w:rPr>
              <w:t>，</w:t>
            </w:r>
            <w:r>
              <w:rPr>
                <w:rFonts w:ascii="宋体" w:eastAsia="宋体" w:hAnsi="宋体" w:hint="eastAsia"/>
                <w:sz w:val="28"/>
                <w:szCs w:val="28"/>
              </w:rPr>
              <w:t>能够</w:t>
            </w:r>
            <w:r w:rsidR="001253C2">
              <w:rPr>
                <w:rFonts w:ascii="宋体" w:eastAsia="宋体" w:hAnsi="宋体" w:hint="eastAsia"/>
                <w:sz w:val="28"/>
                <w:szCs w:val="28"/>
              </w:rPr>
              <w:t>基于电阻层析成像法，判断人体内肿瘤位置和大小</w:t>
            </w:r>
            <w:r>
              <w:rPr>
                <w:rFonts w:ascii="宋体" w:eastAsia="宋体" w:hAnsi="宋体" w:hint="eastAsia"/>
                <w:sz w:val="28"/>
                <w:szCs w:val="28"/>
              </w:rPr>
              <w:t>。</w:t>
            </w:r>
            <w:r w:rsidR="001253C2">
              <w:rPr>
                <w:rFonts w:ascii="宋体" w:eastAsia="宋体" w:hAnsi="宋体" w:hint="eastAsia"/>
                <w:sz w:val="28"/>
                <w:szCs w:val="28"/>
              </w:rPr>
              <w:t>优先基于国产MCU实现。</w:t>
            </w:r>
          </w:p>
        </w:tc>
      </w:tr>
      <w:tr w:rsidR="00EB3C54" w14:paraId="0D019AD5" w14:textId="77777777" w:rsidTr="008F46FB">
        <w:trPr>
          <w:trHeight w:val="699"/>
        </w:trPr>
        <w:tc>
          <w:tcPr>
            <w:tcW w:w="1696" w:type="dxa"/>
            <w:vAlign w:val="center"/>
          </w:tcPr>
          <w:p w14:paraId="0127A1E9" w14:textId="77777777" w:rsidR="00EB3C54" w:rsidRDefault="00EB3C54" w:rsidP="008F46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87B108E" w14:textId="77777777" w:rsidR="00EB3C54" w:rsidRPr="0007739A" w:rsidRDefault="00EB3C54"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5436F82B" w14:textId="77777777" w:rsidR="00EB3C54" w:rsidRPr="0007739A" w:rsidRDefault="00EB3C54" w:rsidP="008F46FB">
            <w:pPr>
              <w:rPr>
                <w:rFonts w:ascii="宋体" w:eastAsia="宋体" w:hAnsi="宋体"/>
                <w:sz w:val="28"/>
                <w:szCs w:val="28"/>
              </w:rPr>
            </w:pPr>
            <w:r>
              <w:rPr>
                <w:rFonts w:ascii="宋体" w:eastAsia="宋体" w:hAnsi="宋体" w:hint="eastAsia"/>
                <w:sz w:val="28"/>
                <w:szCs w:val="28"/>
              </w:rPr>
              <w:lastRenderedPageBreak/>
              <w:t>（2）具有较好科创基础</w:t>
            </w:r>
            <w:r w:rsidRPr="0007739A">
              <w:rPr>
                <w:rFonts w:ascii="宋体" w:eastAsia="宋体" w:hAnsi="宋体" w:hint="eastAsia"/>
                <w:sz w:val="28"/>
                <w:szCs w:val="28"/>
              </w:rPr>
              <w:t>；</w:t>
            </w:r>
          </w:p>
          <w:p w14:paraId="5BDB7418" w14:textId="77777777" w:rsidR="00EB3C54" w:rsidRDefault="00EB3C54"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4B0B4DB5" w14:textId="77777777" w:rsidR="00EB3C54" w:rsidRPr="00701511" w:rsidRDefault="00EB3C54"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1E88" w:rsidRPr="00E02CB6" w14:paraId="0381853D" w14:textId="77777777" w:rsidTr="008F46FB">
        <w:tc>
          <w:tcPr>
            <w:tcW w:w="8296" w:type="dxa"/>
            <w:gridSpan w:val="2"/>
            <w:shd w:val="clear" w:color="auto" w:fill="F2F2F2" w:themeFill="background1" w:themeFillShade="F2"/>
          </w:tcPr>
          <w:p w14:paraId="5020559F" w14:textId="01BE4DE9" w:rsidR="00131E88" w:rsidRPr="00E02CB6" w:rsidRDefault="00131E88" w:rsidP="008F46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七</w:t>
            </w:r>
          </w:p>
        </w:tc>
      </w:tr>
      <w:tr w:rsidR="00131E88" w14:paraId="43C82B43" w14:textId="77777777" w:rsidTr="008F46FB">
        <w:tc>
          <w:tcPr>
            <w:tcW w:w="1696" w:type="dxa"/>
          </w:tcPr>
          <w:p w14:paraId="1AE12BC9" w14:textId="77777777" w:rsidR="00131E88" w:rsidRDefault="00131E88"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1BCC4EA7" w14:textId="2728C14A" w:rsidR="00204C8B" w:rsidRDefault="00131E88" w:rsidP="008F46FB">
            <w:pPr>
              <w:rPr>
                <w:rFonts w:ascii="宋体" w:eastAsia="宋体" w:hAnsi="宋体"/>
                <w:sz w:val="28"/>
                <w:szCs w:val="28"/>
              </w:rPr>
            </w:pPr>
            <w:r>
              <w:rPr>
                <w:rFonts w:ascii="宋体" w:eastAsia="宋体" w:hAnsi="宋体" w:hint="eastAsia"/>
                <w:sz w:val="28"/>
                <w:szCs w:val="28"/>
              </w:rPr>
              <w:t>肖丽莎1</w:t>
            </w:r>
            <w:r>
              <w:rPr>
                <w:rFonts w:ascii="宋体" w:eastAsia="宋体" w:hAnsi="宋体"/>
                <w:sz w:val="28"/>
                <w:szCs w:val="28"/>
              </w:rPr>
              <w:t>5950511237</w:t>
            </w:r>
            <w:r w:rsidR="00204C8B">
              <w:rPr>
                <w:rFonts w:ascii="宋体" w:eastAsia="宋体" w:hAnsi="宋体"/>
                <w:sz w:val="28"/>
                <w:szCs w:val="28"/>
              </w:rPr>
              <w:t xml:space="preserve"> </w:t>
            </w:r>
            <w:hyperlink r:id="rId21" w:history="1">
              <w:r w:rsidR="00204C8B">
                <w:rPr>
                  <w:rStyle w:val="a7"/>
                  <w:rFonts w:hint="eastAsia"/>
                  <w:sz w:val="22"/>
                </w:rPr>
                <w:t>15950511237@163.com</w:t>
              </w:r>
            </w:hyperlink>
          </w:p>
          <w:p w14:paraId="4B598174" w14:textId="2025BAF8" w:rsidR="00131E88" w:rsidRDefault="00131E88" w:rsidP="00204C8B">
            <w:pPr>
              <w:rPr>
                <w:rFonts w:ascii="宋体" w:eastAsia="宋体" w:hAnsi="宋体"/>
                <w:sz w:val="28"/>
                <w:szCs w:val="28"/>
              </w:rPr>
            </w:pPr>
            <w:r>
              <w:rPr>
                <w:rFonts w:ascii="宋体" w:eastAsia="宋体" w:hAnsi="宋体" w:hint="eastAsia"/>
                <w:sz w:val="28"/>
                <w:szCs w:val="28"/>
              </w:rPr>
              <w:t>黄晓筠1</w:t>
            </w:r>
            <w:r>
              <w:rPr>
                <w:rFonts w:ascii="宋体" w:eastAsia="宋体" w:hAnsi="宋体"/>
                <w:sz w:val="28"/>
                <w:szCs w:val="28"/>
              </w:rPr>
              <w:t>5380972267</w:t>
            </w:r>
            <w:r w:rsidR="00204C8B">
              <w:rPr>
                <w:rFonts w:ascii="宋体" w:eastAsia="宋体" w:hAnsi="宋体"/>
                <w:sz w:val="28"/>
                <w:szCs w:val="28"/>
              </w:rPr>
              <w:t xml:space="preserve"> </w:t>
            </w:r>
            <w:hyperlink r:id="rId22" w:history="1">
              <w:r w:rsidR="00204C8B">
                <w:rPr>
                  <w:rStyle w:val="a7"/>
                  <w:rFonts w:hint="eastAsia"/>
                  <w:sz w:val="22"/>
                </w:rPr>
                <w:t>2272605546@qq.com</w:t>
              </w:r>
            </w:hyperlink>
          </w:p>
        </w:tc>
      </w:tr>
      <w:tr w:rsidR="00131E88" w14:paraId="7C37420D" w14:textId="77777777" w:rsidTr="008F46FB">
        <w:tc>
          <w:tcPr>
            <w:tcW w:w="1696" w:type="dxa"/>
          </w:tcPr>
          <w:p w14:paraId="7130874C" w14:textId="77777777" w:rsidR="00131E88" w:rsidRDefault="00131E88"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6DC36644" w14:textId="250F3F94" w:rsidR="00131E88" w:rsidRDefault="00131E88" w:rsidP="008F46FB">
            <w:pPr>
              <w:rPr>
                <w:rFonts w:ascii="宋体" w:eastAsia="宋体" w:hAnsi="宋体"/>
                <w:sz w:val="28"/>
                <w:szCs w:val="28"/>
              </w:rPr>
            </w:pPr>
            <w:r w:rsidRPr="00131E88">
              <w:rPr>
                <w:rFonts w:ascii="宋体" w:eastAsia="宋体" w:hAnsi="宋体" w:hint="eastAsia"/>
                <w:sz w:val="28"/>
                <w:szCs w:val="28"/>
              </w:rPr>
              <w:t>简易信号发生装置</w:t>
            </w:r>
          </w:p>
        </w:tc>
      </w:tr>
      <w:tr w:rsidR="00131E88" w14:paraId="1E6D287C" w14:textId="77777777" w:rsidTr="008F46FB">
        <w:tc>
          <w:tcPr>
            <w:tcW w:w="1696" w:type="dxa"/>
          </w:tcPr>
          <w:p w14:paraId="6EEDD698" w14:textId="77777777" w:rsidR="00131E88" w:rsidRDefault="00131E88" w:rsidP="008F46FB">
            <w:pPr>
              <w:rPr>
                <w:rFonts w:ascii="宋体" w:eastAsia="宋体" w:hAnsi="宋体"/>
                <w:sz w:val="28"/>
                <w:szCs w:val="28"/>
              </w:rPr>
            </w:pPr>
            <w:r>
              <w:rPr>
                <w:rFonts w:ascii="宋体" w:eastAsia="宋体" w:hAnsi="宋体" w:hint="eastAsia"/>
                <w:sz w:val="28"/>
                <w:szCs w:val="28"/>
              </w:rPr>
              <w:t>项目来源：</w:t>
            </w:r>
          </w:p>
        </w:tc>
        <w:tc>
          <w:tcPr>
            <w:tcW w:w="6600" w:type="dxa"/>
          </w:tcPr>
          <w:p w14:paraId="354E7862" w14:textId="77777777" w:rsidR="00131E88" w:rsidRDefault="00131E88" w:rsidP="008F46FB">
            <w:pPr>
              <w:rPr>
                <w:rFonts w:ascii="宋体" w:eastAsia="宋体" w:hAnsi="宋体"/>
                <w:sz w:val="28"/>
                <w:szCs w:val="28"/>
              </w:rPr>
            </w:pPr>
            <w:r>
              <w:rPr>
                <w:rFonts w:ascii="宋体" w:eastAsia="宋体" w:hAnsi="宋体" w:hint="eastAsia"/>
                <w:sz w:val="28"/>
                <w:szCs w:val="28"/>
              </w:rPr>
              <w:t>科研项目、全国大学生电子设计竞赛模拟题</w:t>
            </w:r>
          </w:p>
        </w:tc>
      </w:tr>
      <w:tr w:rsidR="00131E88" w14:paraId="42979DDE" w14:textId="77777777" w:rsidTr="008F46FB">
        <w:trPr>
          <w:trHeight w:val="2090"/>
        </w:trPr>
        <w:tc>
          <w:tcPr>
            <w:tcW w:w="1696" w:type="dxa"/>
            <w:vAlign w:val="center"/>
          </w:tcPr>
          <w:p w14:paraId="5CB6F191" w14:textId="77777777" w:rsidR="00131E88" w:rsidRDefault="00131E88"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15E1D51" w14:textId="44CD13D2" w:rsidR="00131E88" w:rsidRDefault="00131E88" w:rsidP="008F46FB">
            <w:pPr>
              <w:rPr>
                <w:rFonts w:ascii="宋体" w:eastAsia="宋体" w:hAnsi="宋体"/>
                <w:sz w:val="28"/>
                <w:szCs w:val="28"/>
              </w:rPr>
            </w:pPr>
            <w:r w:rsidRPr="00131E88">
              <w:rPr>
                <w:rFonts w:ascii="宋体" w:eastAsia="宋体" w:hAnsi="宋体" w:hint="eastAsia"/>
                <w:sz w:val="28"/>
                <w:szCs w:val="28"/>
              </w:rPr>
              <w:t>设计一款信号发生器，能够产生频率（</w:t>
            </w:r>
            <w:r w:rsidRPr="00131E88">
              <w:rPr>
                <w:rFonts w:ascii="宋体" w:eastAsia="宋体" w:hAnsi="宋体"/>
                <w:sz w:val="28"/>
                <w:szCs w:val="28"/>
              </w:rPr>
              <w:t>100~10KHz）和幅度（0~3V）可调的方波和正弦波信号波形，并具备波形参数显示功能。</w:t>
            </w:r>
          </w:p>
        </w:tc>
      </w:tr>
      <w:tr w:rsidR="00131E88" w14:paraId="738B3439" w14:textId="77777777" w:rsidTr="008F46FB">
        <w:trPr>
          <w:trHeight w:val="699"/>
        </w:trPr>
        <w:tc>
          <w:tcPr>
            <w:tcW w:w="1696" w:type="dxa"/>
            <w:vAlign w:val="center"/>
          </w:tcPr>
          <w:p w14:paraId="4D9027C9" w14:textId="77777777" w:rsidR="00131E88" w:rsidRDefault="00131E88" w:rsidP="008F46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2E533791" w14:textId="77777777" w:rsidR="00131E88" w:rsidRPr="0007739A" w:rsidRDefault="00131E88"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49877E95" w14:textId="1C7A3C54" w:rsidR="00131E88" w:rsidRPr="0007739A" w:rsidRDefault="00131E88" w:rsidP="008F46FB">
            <w:pPr>
              <w:rPr>
                <w:rFonts w:ascii="宋体" w:eastAsia="宋体" w:hAnsi="宋体"/>
                <w:sz w:val="28"/>
                <w:szCs w:val="28"/>
              </w:rPr>
            </w:pPr>
            <w:r>
              <w:rPr>
                <w:rFonts w:ascii="宋体" w:eastAsia="宋体" w:hAnsi="宋体" w:hint="eastAsia"/>
                <w:sz w:val="28"/>
                <w:szCs w:val="28"/>
              </w:rPr>
              <w:t>（2）</w:t>
            </w:r>
            <w:r w:rsidRPr="0007739A">
              <w:rPr>
                <w:rFonts w:ascii="宋体" w:eastAsia="宋体" w:hAnsi="宋体" w:hint="eastAsia"/>
                <w:sz w:val="28"/>
                <w:szCs w:val="28"/>
              </w:rPr>
              <w:t>具有电</w:t>
            </w:r>
            <w:r>
              <w:rPr>
                <w:rFonts w:ascii="宋体" w:eastAsia="宋体" w:hAnsi="宋体" w:hint="eastAsia"/>
                <w:sz w:val="28"/>
                <w:szCs w:val="28"/>
              </w:rPr>
              <w:t>子信号</w:t>
            </w:r>
            <w:r w:rsidRPr="0007739A">
              <w:rPr>
                <w:rFonts w:ascii="宋体" w:eastAsia="宋体" w:hAnsi="宋体" w:hint="eastAsia"/>
                <w:sz w:val="28"/>
                <w:szCs w:val="28"/>
              </w:rPr>
              <w:t>类项目研学经历者优先；</w:t>
            </w:r>
          </w:p>
          <w:p w14:paraId="6E0FE9DA" w14:textId="77777777" w:rsidR="00131E88" w:rsidRDefault="00131E88"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3C74269C" w14:textId="3E5F5B6E" w:rsidR="00701511" w:rsidRDefault="0070151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131E88" w:rsidRPr="00E02CB6" w14:paraId="0780637A" w14:textId="77777777" w:rsidTr="008F46FB">
        <w:tc>
          <w:tcPr>
            <w:tcW w:w="8296" w:type="dxa"/>
            <w:gridSpan w:val="2"/>
            <w:shd w:val="clear" w:color="auto" w:fill="F2F2F2" w:themeFill="background1" w:themeFillShade="F2"/>
          </w:tcPr>
          <w:p w14:paraId="10FAFB1E" w14:textId="2F6B3452" w:rsidR="00131E88" w:rsidRPr="00E02CB6" w:rsidRDefault="00131E88" w:rsidP="008F46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八</w:t>
            </w:r>
          </w:p>
        </w:tc>
      </w:tr>
      <w:tr w:rsidR="00131E88" w14:paraId="663AE827" w14:textId="77777777" w:rsidTr="008F46FB">
        <w:tc>
          <w:tcPr>
            <w:tcW w:w="1696" w:type="dxa"/>
          </w:tcPr>
          <w:p w14:paraId="6374EDED" w14:textId="77777777" w:rsidR="00131E88" w:rsidRDefault="00131E88"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1836EF99" w14:textId="0DC43F87" w:rsidR="00204C8B" w:rsidRDefault="00131E88" w:rsidP="008F46FB">
            <w:pPr>
              <w:rPr>
                <w:rFonts w:ascii="宋体" w:eastAsia="宋体" w:hAnsi="宋体"/>
                <w:sz w:val="28"/>
                <w:szCs w:val="28"/>
              </w:rPr>
            </w:pPr>
            <w:r>
              <w:rPr>
                <w:rFonts w:ascii="宋体" w:eastAsia="宋体" w:hAnsi="宋体" w:hint="eastAsia"/>
                <w:sz w:val="28"/>
                <w:szCs w:val="28"/>
              </w:rPr>
              <w:t>黄晓筠1</w:t>
            </w:r>
            <w:r>
              <w:rPr>
                <w:rFonts w:ascii="宋体" w:eastAsia="宋体" w:hAnsi="宋体"/>
                <w:sz w:val="28"/>
                <w:szCs w:val="28"/>
              </w:rPr>
              <w:t>5380972267</w:t>
            </w:r>
            <w:r w:rsidR="00204C8B">
              <w:rPr>
                <w:rFonts w:ascii="宋体" w:eastAsia="宋体" w:hAnsi="宋体"/>
                <w:sz w:val="28"/>
                <w:szCs w:val="28"/>
              </w:rPr>
              <w:t xml:space="preserve"> </w:t>
            </w:r>
            <w:hyperlink r:id="rId23" w:history="1">
              <w:r w:rsidR="00204C8B">
                <w:rPr>
                  <w:rStyle w:val="a7"/>
                  <w:rFonts w:hint="eastAsia"/>
                  <w:sz w:val="22"/>
                </w:rPr>
                <w:t>2272605546@qq.com</w:t>
              </w:r>
            </w:hyperlink>
          </w:p>
          <w:p w14:paraId="17D87631" w14:textId="241F0DC0" w:rsidR="00131E88" w:rsidRDefault="00081453" w:rsidP="008F46FB">
            <w:pPr>
              <w:rPr>
                <w:rFonts w:ascii="宋体" w:eastAsia="宋体" w:hAnsi="宋体"/>
                <w:sz w:val="28"/>
                <w:szCs w:val="28"/>
              </w:rPr>
            </w:pPr>
            <w:r>
              <w:rPr>
                <w:rFonts w:ascii="宋体" w:eastAsia="宋体" w:hAnsi="宋体" w:hint="eastAsia"/>
                <w:sz w:val="28"/>
                <w:szCs w:val="28"/>
              </w:rPr>
              <w:t>肖丽莎1</w:t>
            </w:r>
            <w:r>
              <w:rPr>
                <w:rFonts w:ascii="宋体" w:eastAsia="宋体" w:hAnsi="宋体"/>
                <w:sz w:val="28"/>
                <w:szCs w:val="28"/>
              </w:rPr>
              <w:t>5950511237</w:t>
            </w:r>
            <w:r w:rsidR="00204C8B">
              <w:rPr>
                <w:rFonts w:ascii="宋体" w:eastAsia="宋体" w:hAnsi="宋体"/>
                <w:sz w:val="28"/>
                <w:szCs w:val="28"/>
              </w:rPr>
              <w:t xml:space="preserve"> </w:t>
            </w:r>
            <w:hyperlink r:id="rId24" w:history="1">
              <w:r w:rsidR="00204C8B">
                <w:rPr>
                  <w:rStyle w:val="a7"/>
                  <w:rFonts w:hint="eastAsia"/>
                  <w:sz w:val="22"/>
                </w:rPr>
                <w:t>15950511237@163.com</w:t>
              </w:r>
            </w:hyperlink>
          </w:p>
        </w:tc>
      </w:tr>
      <w:tr w:rsidR="00131E88" w14:paraId="439F8F18" w14:textId="77777777" w:rsidTr="008F46FB">
        <w:tc>
          <w:tcPr>
            <w:tcW w:w="1696" w:type="dxa"/>
          </w:tcPr>
          <w:p w14:paraId="7CE8FC67" w14:textId="77777777" w:rsidR="00131E88" w:rsidRDefault="00131E88"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1127EC43" w14:textId="793E8588" w:rsidR="00131E88" w:rsidRDefault="00081453" w:rsidP="008F46FB">
            <w:pPr>
              <w:rPr>
                <w:rFonts w:ascii="宋体" w:eastAsia="宋体" w:hAnsi="宋体"/>
                <w:sz w:val="28"/>
                <w:szCs w:val="28"/>
              </w:rPr>
            </w:pPr>
            <w:r w:rsidRPr="00081453">
              <w:rPr>
                <w:rFonts w:ascii="宋体" w:eastAsia="宋体" w:hAnsi="宋体" w:hint="eastAsia"/>
                <w:sz w:val="28"/>
                <w:szCs w:val="28"/>
              </w:rPr>
              <w:t>电容电感测量装置</w:t>
            </w:r>
          </w:p>
        </w:tc>
      </w:tr>
      <w:tr w:rsidR="00131E88" w14:paraId="1B61DE45" w14:textId="77777777" w:rsidTr="008F46FB">
        <w:tc>
          <w:tcPr>
            <w:tcW w:w="1696" w:type="dxa"/>
          </w:tcPr>
          <w:p w14:paraId="5B4173DE" w14:textId="77777777" w:rsidR="00131E88" w:rsidRDefault="00131E88" w:rsidP="008F46FB">
            <w:pPr>
              <w:rPr>
                <w:rFonts w:ascii="宋体" w:eastAsia="宋体" w:hAnsi="宋体"/>
                <w:sz w:val="28"/>
                <w:szCs w:val="28"/>
              </w:rPr>
            </w:pPr>
            <w:r>
              <w:rPr>
                <w:rFonts w:ascii="宋体" w:eastAsia="宋体" w:hAnsi="宋体" w:hint="eastAsia"/>
                <w:sz w:val="28"/>
                <w:szCs w:val="28"/>
              </w:rPr>
              <w:lastRenderedPageBreak/>
              <w:t>项目来源：</w:t>
            </w:r>
          </w:p>
        </w:tc>
        <w:tc>
          <w:tcPr>
            <w:tcW w:w="6600" w:type="dxa"/>
          </w:tcPr>
          <w:p w14:paraId="7906F7EB" w14:textId="77777777" w:rsidR="00131E88" w:rsidRDefault="00131E88" w:rsidP="008F46FB">
            <w:pPr>
              <w:rPr>
                <w:rFonts w:ascii="宋体" w:eastAsia="宋体" w:hAnsi="宋体"/>
                <w:sz w:val="28"/>
                <w:szCs w:val="28"/>
              </w:rPr>
            </w:pPr>
            <w:r>
              <w:rPr>
                <w:rFonts w:ascii="宋体" w:eastAsia="宋体" w:hAnsi="宋体" w:hint="eastAsia"/>
                <w:sz w:val="28"/>
                <w:szCs w:val="28"/>
              </w:rPr>
              <w:t>科研项目、全国大学生电子设计竞赛模拟题</w:t>
            </w:r>
          </w:p>
        </w:tc>
      </w:tr>
      <w:tr w:rsidR="00131E88" w14:paraId="39F9E986" w14:textId="77777777" w:rsidTr="008F46FB">
        <w:trPr>
          <w:trHeight w:val="2090"/>
        </w:trPr>
        <w:tc>
          <w:tcPr>
            <w:tcW w:w="1696" w:type="dxa"/>
            <w:vAlign w:val="center"/>
          </w:tcPr>
          <w:p w14:paraId="1498C620" w14:textId="77777777" w:rsidR="00131E88" w:rsidRDefault="00131E88"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43F570EC" w14:textId="3B576F8B" w:rsidR="00131E88" w:rsidRDefault="00081453" w:rsidP="008F46FB">
            <w:pPr>
              <w:rPr>
                <w:rFonts w:ascii="宋体" w:eastAsia="宋体" w:hAnsi="宋体"/>
                <w:sz w:val="28"/>
                <w:szCs w:val="28"/>
              </w:rPr>
            </w:pPr>
            <w:r w:rsidRPr="00081453">
              <w:rPr>
                <w:rFonts w:ascii="宋体" w:eastAsia="宋体" w:hAnsi="宋体" w:hint="eastAsia"/>
                <w:sz w:val="28"/>
                <w:szCs w:val="28"/>
              </w:rPr>
              <w:t>拟研制开发一套电容电感测量装置，该装置能够实现电容电感的自动测量。基于单片机（型号任选），设计并制作电容电感测量装置。能够测量的电容选值对应的测量范围为电容</w:t>
            </w:r>
            <w:r w:rsidRPr="00081453">
              <w:rPr>
                <w:rFonts w:ascii="宋体" w:eastAsia="宋体" w:hAnsi="宋体"/>
                <w:sz w:val="28"/>
                <w:szCs w:val="28"/>
              </w:rPr>
              <w:t>1nf-1uf左右。，电感测量范围为100uH -10mH ，被测元件接入后自动完成测量。测量相对误差的绝对值不大于 5%。</w:t>
            </w:r>
          </w:p>
        </w:tc>
      </w:tr>
      <w:tr w:rsidR="00131E88" w14:paraId="231417AA" w14:textId="77777777" w:rsidTr="008F46FB">
        <w:trPr>
          <w:trHeight w:val="699"/>
        </w:trPr>
        <w:tc>
          <w:tcPr>
            <w:tcW w:w="1696" w:type="dxa"/>
            <w:vAlign w:val="center"/>
          </w:tcPr>
          <w:p w14:paraId="438080B6" w14:textId="77777777" w:rsidR="00131E88" w:rsidRDefault="00131E88" w:rsidP="008F46FB">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33D6A773" w14:textId="77777777" w:rsidR="00131E88" w:rsidRPr="0007739A" w:rsidRDefault="00131E88"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4CE2BEBE" w14:textId="0801E554" w:rsidR="00131E88" w:rsidRPr="0007739A" w:rsidRDefault="00131E88" w:rsidP="008F46FB">
            <w:pPr>
              <w:rPr>
                <w:rFonts w:ascii="宋体" w:eastAsia="宋体" w:hAnsi="宋体"/>
                <w:sz w:val="28"/>
                <w:szCs w:val="28"/>
              </w:rPr>
            </w:pPr>
            <w:r>
              <w:rPr>
                <w:rFonts w:ascii="宋体" w:eastAsia="宋体" w:hAnsi="宋体" w:hint="eastAsia"/>
                <w:sz w:val="28"/>
                <w:szCs w:val="28"/>
              </w:rPr>
              <w:t>（2）</w:t>
            </w:r>
            <w:r w:rsidRPr="0007739A">
              <w:rPr>
                <w:rFonts w:ascii="宋体" w:eastAsia="宋体" w:hAnsi="宋体" w:hint="eastAsia"/>
                <w:sz w:val="28"/>
                <w:szCs w:val="28"/>
              </w:rPr>
              <w:t>具有电</w:t>
            </w:r>
            <w:r w:rsidR="00081453">
              <w:rPr>
                <w:rFonts w:ascii="宋体" w:eastAsia="宋体" w:hAnsi="宋体" w:hint="eastAsia"/>
                <w:sz w:val="28"/>
                <w:szCs w:val="28"/>
              </w:rPr>
              <w:t>子信息</w:t>
            </w:r>
            <w:r w:rsidRPr="0007739A">
              <w:rPr>
                <w:rFonts w:ascii="宋体" w:eastAsia="宋体" w:hAnsi="宋体" w:hint="eastAsia"/>
                <w:sz w:val="28"/>
                <w:szCs w:val="28"/>
              </w:rPr>
              <w:t>类项目研学经历者优先；</w:t>
            </w:r>
          </w:p>
          <w:p w14:paraId="31BC624E" w14:textId="77777777" w:rsidR="00131E88" w:rsidRDefault="00131E88"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6B435404" w14:textId="71AF627B" w:rsidR="00131E88" w:rsidRDefault="00131E88"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204C8B" w:rsidRPr="00E02CB6" w14:paraId="6049D1D4" w14:textId="77777777" w:rsidTr="008F46FB">
        <w:tc>
          <w:tcPr>
            <w:tcW w:w="8296" w:type="dxa"/>
            <w:gridSpan w:val="2"/>
            <w:shd w:val="clear" w:color="auto" w:fill="F2F2F2" w:themeFill="background1" w:themeFillShade="F2"/>
          </w:tcPr>
          <w:p w14:paraId="7C017DF3" w14:textId="2088037D" w:rsidR="00204C8B" w:rsidRPr="00E02CB6" w:rsidRDefault="00204C8B" w:rsidP="008F46FB">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九</w:t>
            </w:r>
          </w:p>
        </w:tc>
      </w:tr>
      <w:tr w:rsidR="00204C8B" w14:paraId="1CEEFA6F" w14:textId="77777777" w:rsidTr="008F46FB">
        <w:tc>
          <w:tcPr>
            <w:tcW w:w="1696" w:type="dxa"/>
          </w:tcPr>
          <w:p w14:paraId="0B03AA47" w14:textId="77777777" w:rsidR="00204C8B" w:rsidRDefault="00204C8B" w:rsidP="008F46FB">
            <w:pPr>
              <w:rPr>
                <w:rFonts w:ascii="宋体" w:eastAsia="宋体" w:hAnsi="宋体"/>
                <w:sz w:val="28"/>
                <w:szCs w:val="28"/>
              </w:rPr>
            </w:pPr>
            <w:r>
              <w:rPr>
                <w:rFonts w:ascii="宋体" w:eastAsia="宋体" w:hAnsi="宋体" w:hint="eastAsia"/>
                <w:sz w:val="28"/>
                <w:szCs w:val="28"/>
              </w:rPr>
              <w:t>指导教师：</w:t>
            </w:r>
          </w:p>
        </w:tc>
        <w:tc>
          <w:tcPr>
            <w:tcW w:w="6600" w:type="dxa"/>
          </w:tcPr>
          <w:p w14:paraId="120A2D4A" w14:textId="77777777" w:rsidR="00204C8B" w:rsidRDefault="00204C8B" w:rsidP="00DF51D0">
            <w:pPr>
              <w:rPr>
                <w:color w:val="0000FF"/>
                <w:sz w:val="22"/>
                <w:u w:val="single"/>
              </w:rPr>
            </w:pPr>
            <w:r>
              <w:rPr>
                <w:rFonts w:ascii="宋体" w:eastAsia="宋体" w:hAnsi="宋体" w:hint="eastAsia"/>
                <w:sz w:val="28"/>
                <w:szCs w:val="28"/>
              </w:rPr>
              <w:t>王龙军</w:t>
            </w:r>
            <w:r w:rsidRPr="00204C8B">
              <w:rPr>
                <w:rFonts w:ascii="宋体" w:eastAsia="宋体" w:hAnsi="宋体"/>
                <w:sz w:val="28"/>
                <w:szCs w:val="28"/>
              </w:rPr>
              <w:t>13951881902</w:t>
            </w:r>
            <w:r w:rsidR="00DF51D0">
              <w:rPr>
                <w:rFonts w:ascii="宋体" w:eastAsia="宋体" w:hAnsi="宋体"/>
                <w:sz w:val="28"/>
                <w:szCs w:val="28"/>
              </w:rPr>
              <w:t xml:space="preserve"> </w:t>
            </w:r>
            <w:hyperlink r:id="rId25" w:history="1">
              <w:r w:rsidR="00DF51D0">
                <w:rPr>
                  <w:rStyle w:val="a7"/>
                  <w:rFonts w:hint="eastAsia"/>
                  <w:sz w:val="22"/>
                </w:rPr>
                <w:t>Bigjun@nuaa.edu.cn</w:t>
              </w:r>
            </w:hyperlink>
          </w:p>
          <w:p w14:paraId="26A82DBA" w14:textId="20BE0513" w:rsidR="00015E7E" w:rsidRPr="00DF51D0" w:rsidRDefault="00015E7E" w:rsidP="00DF51D0">
            <w:pPr>
              <w:rPr>
                <w:rFonts w:ascii="宋体" w:eastAsia="宋体" w:hAnsi="宋体"/>
                <w:sz w:val="28"/>
                <w:szCs w:val="28"/>
              </w:rPr>
            </w:pPr>
            <w:r w:rsidRPr="00015E7E">
              <w:rPr>
                <w:rFonts w:ascii="宋体" w:eastAsia="宋体" w:hAnsi="宋体" w:hint="eastAsia"/>
                <w:sz w:val="28"/>
                <w:szCs w:val="28"/>
              </w:rPr>
              <w:t xml:space="preserve">葛旺 </w:t>
            </w:r>
            <w:r w:rsidRPr="00015E7E">
              <w:rPr>
                <w:rFonts w:ascii="宋体" w:eastAsia="宋体" w:hAnsi="宋体"/>
                <w:sz w:val="28"/>
                <w:szCs w:val="28"/>
              </w:rPr>
              <w:t>13913002592</w:t>
            </w:r>
          </w:p>
        </w:tc>
      </w:tr>
      <w:tr w:rsidR="00204C8B" w14:paraId="26615EC4" w14:textId="77777777" w:rsidTr="008F46FB">
        <w:tc>
          <w:tcPr>
            <w:tcW w:w="1696" w:type="dxa"/>
          </w:tcPr>
          <w:p w14:paraId="170A4134" w14:textId="77777777" w:rsidR="00204C8B" w:rsidRDefault="00204C8B" w:rsidP="008F46FB">
            <w:pPr>
              <w:rPr>
                <w:rFonts w:ascii="宋体" w:eastAsia="宋体" w:hAnsi="宋体"/>
                <w:sz w:val="28"/>
                <w:szCs w:val="28"/>
              </w:rPr>
            </w:pPr>
            <w:r>
              <w:rPr>
                <w:rFonts w:ascii="宋体" w:eastAsia="宋体" w:hAnsi="宋体" w:hint="eastAsia"/>
                <w:sz w:val="28"/>
                <w:szCs w:val="28"/>
              </w:rPr>
              <w:t>项目名称：</w:t>
            </w:r>
          </w:p>
        </w:tc>
        <w:tc>
          <w:tcPr>
            <w:tcW w:w="6600" w:type="dxa"/>
          </w:tcPr>
          <w:p w14:paraId="7F74294D" w14:textId="517F1C07" w:rsidR="00204C8B" w:rsidRDefault="00204C8B" w:rsidP="008F46FB">
            <w:pPr>
              <w:rPr>
                <w:rFonts w:ascii="宋体" w:eastAsia="宋体" w:hAnsi="宋体"/>
                <w:sz w:val="28"/>
                <w:szCs w:val="28"/>
              </w:rPr>
            </w:pPr>
            <w:r w:rsidRPr="00204C8B">
              <w:rPr>
                <w:rFonts w:ascii="宋体" w:eastAsia="宋体" w:hAnsi="宋体" w:hint="eastAsia"/>
                <w:sz w:val="28"/>
                <w:szCs w:val="28"/>
              </w:rPr>
              <w:t>滚球控制系统</w:t>
            </w:r>
            <w:r w:rsidR="00DF51D0">
              <w:rPr>
                <w:rFonts w:ascii="宋体" w:eastAsia="宋体" w:hAnsi="宋体" w:hint="eastAsia"/>
                <w:sz w:val="28"/>
                <w:szCs w:val="28"/>
              </w:rPr>
              <w:t xml:space="preserve"> </w:t>
            </w:r>
          </w:p>
        </w:tc>
      </w:tr>
      <w:tr w:rsidR="00204C8B" w14:paraId="20BDF314" w14:textId="77777777" w:rsidTr="008F46FB">
        <w:tc>
          <w:tcPr>
            <w:tcW w:w="1696" w:type="dxa"/>
          </w:tcPr>
          <w:p w14:paraId="007D5F59" w14:textId="77777777" w:rsidR="00204C8B" w:rsidRDefault="00204C8B" w:rsidP="008F46FB">
            <w:pPr>
              <w:rPr>
                <w:rFonts w:ascii="宋体" w:eastAsia="宋体" w:hAnsi="宋体"/>
                <w:sz w:val="28"/>
                <w:szCs w:val="28"/>
              </w:rPr>
            </w:pPr>
            <w:r>
              <w:rPr>
                <w:rFonts w:ascii="宋体" w:eastAsia="宋体" w:hAnsi="宋体" w:hint="eastAsia"/>
                <w:sz w:val="28"/>
                <w:szCs w:val="28"/>
              </w:rPr>
              <w:t>项目来源：</w:t>
            </w:r>
          </w:p>
        </w:tc>
        <w:tc>
          <w:tcPr>
            <w:tcW w:w="6600" w:type="dxa"/>
          </w:tcPr>
          <w:p w14:paraId="64BF7A26" w14:textId="77777777" w:rsidR="00204C8B" w:rsidRDefault="00204C8B" w:rsidP="008F46FB">
            <w:pPr>
              <w:rPr>
                <w:rFonts w:ascii="宋体" w:eastAsia="宋体" w:hAnsi="宋体"/>
                <w:sz w:val="28"/>
                <w:szCs w:val="28"/>
              </w:rPr>
            </w:pPr>
            <w:r>
              <w:rPr>
                <w:rFonts w:ascii="宋体" w:eastAsia="宋体" w:hAnsi="宋体" w:hint="eastAsia"/>
                <w:sz w:val="28"/>
                <w:szCs w:val="28"/>
              </w:rPr>
              <w:t>科研项目、全国大学生电子设计竞赛模拟题</w:t>
            </w:r>
          </w:p>
        </w:tc>
      </w:tr>
      <w:tr w:rsidR="00204C8B" w14:paraId="51615B16" w14:textId="77777777" w:rsidTr="008F46FB">
        <w:trPr>
          <w:trHeight w:val="2090"/>
        </w:trPr>
        <w:tc>
          <w:tcPr>
            <w:tcW w:w="1696" w:type="dxa"/>
            <w:vAlign w:val="center"/>
          </w:tcPr>
          <w:p w14:paraId="3222FB17" w14:textId="77777777" w:rsidR="00204C8B" w:rsidRDefault="00204C8B" w:rsidP="008F46FB">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03077D5F" w14:textId="6415718C" w:rsidR="00204C8B" w:rsidRDefault="00204C8B" w:rsidP="008F46FB">
            <w:pPr>
              <w:rPr>
                <w:rFonts w:ascii="宋体" w:eastAsia="宋体" w:hAnsi="宋体"/>
                <w:sz w:val="28"/>
                <w:szCs w:val="28"/>
              </w:rPr>
            </w:pPr>
            <w:r w:rsidRPr="00204C8B">
              <w:rPr>
                <w:rFonts w:ascii="宋体" w:eastAsia="宋体" w:hAnsi="宋体" w:hint="eastAsia"/>
                <w:sz w:val="28"/>
                <w:szCs w:val="28"/>
              </w:rPr>
              <w:t>在边长为</w:t>
            </w:r>
            <w:r w:rsidRPr="00204C8B">
              <w:rPr>
                <w:rFonts w:ascii="宋体" w:eastAsia="宋体" w:hAnsi="宋体"/>
                <w:sz w:val="28"/>
                <w:szCs w:val="28"/>
              </w:rPr>
              <w:t>65cm光滑的正方形平板上均匀分布着9个外径3cm的圆形区域，其编号分别为1～9 号，位置如图1所示。设计一控制系统，通过控制平板的倾斜，使直径不大于2.5cm的小球能够按照指定的要求在平板上完成各种动作，并从动作开始计时并显示，单位</w:t>
            </w:r>
            <w:r w:rsidRPr="00204C8B">
              <w:rPr>
                <w:rFonts w:ascii="宋体" w:eastAsia="宋体" w:hAnsi="宋体"/>
                <w:sz w:val="28"/>
                <w:szCs w:val="28"/>
              </w:rPr>
              <w:lastRenderedPageBreak/>
              <w:t>为秒（2017国赛B题）。</w:t>
            </w:r>
          </w:p>
        </w:tc>
      </w:tr>
      <w:tr w:rsidR="00204C8B" w14:paraId="4A8182BA" w14:textId="77777777" w:rsidTr="008F46FB">
        <w:trPr>
          <w:trHeight w:val="699"/>
        </w:trPr>
        <w:tc>
          <w:tcPr>
            <w:tcW w:w="1696" w:type="dxa"/>
            <w:vAlign w:val="center"/>
          </w:tcPr>
          <w:p w14:paraId="1EF02FF7" w14:textId="77777777" w:rsidR="00204C8B" w:rsidRDefault="00204C8B" w:rsidP="008F46FB">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7F6CE075" w14:textId="77777777" w:rsidR="00204C8B" w:rsidRPr="0007739A" w:rsidRDefault="00204C8B" w:rsidP="008F46FB">
            <w:pPr>
              <w:rPr>
                <w:rFonts w:ascii="宋体" w:eastAsia="宋体" w:hAnsi="宋体"/>
                <w:sz w:val="28"/>
                <w:szCs w:val="28"/>
              </w:rPr>
            </w:pPr>
            <w:r>
              <w:rPr>
                <w:rFonts w:ascii="宋体" w:eastAsia="宋体" w:hAnsi="宋体" w:hint="eastAsia"/>
                <w:sz w:val="28"/>
                <w:szCs w:val="28"/>
              </w:rPr>
              <w:t>（1）</w:t>
            </w:r>
            <w:r w:rsidRPr="0007739A">
              <w:rPr>
                <w:rFonts w:ascii="宋体" w:eastAsia="宋体" w:hAnsi="宋体" w:hint="eastAsia"/>
                <w:sz w:val="28"/>
                <w:szCs w:val="28"/>
              </w:rPr>
              <w:t>学有余力，有科创热情；</w:t>
            </w:r>
          </w:p>
          <w:p w14:paraId="0EEBDE85" w14:textId="3942871E" w:rsidR="00204C8B" w:rsidRPr="0007739A" w:rsidRDefault="00204C8B" w:rsidP="008F46FB">
            <w:pPr>
              <w:rPr>
                <w:rFonts w:ascii="宋体" w:eastAsia="宋体" w:hAnsi="宋体"/>
                <w:sz w:val="28"/>
                <w:szCs w:val="28"/>
              </w:rPr>
            </w:pPr>
            <w:r>
              <w:rPr>
                <w:rFonts w:ascii="宋体" w:eastAsia="宋体" w:hAnsi="宋体" w:hint="eastAsia"/>
                <w:sz w:val="28"/>
                <w:szCs w:val="28"/>
              </w:rPr>
              <w:t>（2）</w:t>
            </w:r>
            <w:r w:rsidRPr="0007739A">
              <w:rPr>
                <w:rFonts w:ascii="宋体" w:eastAsia="宋体" w:hAnsi="宋体" w:hint="eastAsia"/>
                <w:sz w:val="28"/>
                <w:szCs w:val="28"/>
              </w:rPr>
              <w:t>具有</w:t>
            </w:r>
            <w:r>
              <w:rPr>
                <w:rFonts w:ascii="宋体" w:eastAsia="宋体" w:hAnsi="宋体" w:hint="eastAsia"/>
                <w:sz w:val="28"/>
                <w:szCs w:val="28"/>
              </w:rPr>
              <w:t>控制</w:t>
            </w:r>
            <w:r w:rsidRPr="0007739A">
              <w:rPr>
                <w:rFonts w:ascii="宋体" w:eastAsia="宋体" w:hAnsi="宋体" w:hint="eastAsia"/>
                <w:sz w:val="28"/>
                <w:szCs w:val="28"/>
              </w:rPr>
              <w:t>类项目研学经历者优先；</w:t>
            </w:r>
          </w:p>
          <w:p w14:paraId="09C44B18" w14:textId="77777777" w:rsidR="00204C8B" w:rsidRDefault="00204C8B" w:rsidP="008F46FB">
            <w:pPr>
              <w:rPr>
                <w:rFonts w:ascii="宋体" w:eastAsia="宋体" w:hAnsi="宋体"/>
                <w:sz w:val="28"/>
                <w:szCs w:val="28"/>
              </w:rPr>
            </w:pPr>
            <w:r>
              <w:rPr>
                <w:rFonts w:ascii="宋体" w:eastAsia="宋体" w:hAnsi="宋体" w:hint="eastAsia"/>
                <w:sz w:val="28"/>
                <w:szCs w:val="28"/>
              </w:rPr>
              <w:t>（3）项目组3</w:t>
            </w:r>
            <w:r>
              <w:rPr>
                <w:rFonts w:ascii="宋体" w:eastAsia="宋体" w:hAnsi="宋体"/>
                <w:sz w:val="28"/>
                <w:szCs w:val="28"/>
              </w:rPr>
              <w:t>-5</w:t>
            </w:r>
            <w:r>
              <w:rPr>
                <w:rFonts w:ascii="宋体" w:eastAsia="宋体" w:hAnsi="宋体" w:hint="eastAsia"/>
                <w:sz w:val="28"/>
                <w:szCs w:val="28"/>
              </w:rPr>
              <w:t>人，总体协调、硬软件设计调试等分工合理。</w:t>
            </w:r>
          </w:p>
        </w:tc>
      </w:tr>
    </w:tbl>
    <w:p w14:paraId="70620908" w14:textId="77777777" w:rsidR="00204C8B" w:rsidRDefault="00204C8B"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2E5A88" w14:paraId="1DEAD088" w14:textId="77777777" w:rsidTr="00AF2ECD">
        <w:tc>
          <w:tcPr>
            <w:tcW w:w="8296" w:type="dxa"/>
            <w:gridSpan w:val="2"/>
            <w:shd w:val="clear" w:color="auto" w:fill="F2F2F2" w:themeFill="background1" w:themeFillShade="F2"/>
          </w:tcPr>
          <w:p w14:paraId="31AEE743" w14:textId="38ED1FF5" w:rsidR="002E5A88" w:rsidRPr="00E02CB6" w:rsidRDefault="002E5A88" w:rsidP="00AF2ECD">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十</w:t>
            </w:r>
          </w:p>
        </w:tc>
      </w:tr>
      <w:tr w:rsidR="002E5A88" w14:paraId="03E6DB27" w14:textId="77777777" w:rsidTr="00AF2ECD">
        <w:tc>
          <w:tcPr>
            <w:tcW w:w="1696" w:type="dxa"/>
          </w:tcPr>
          <w:p w14:paraId="544EA70E" w14:textId="77777777" w:rsidR="002E5A88" w:rsidRDefault="002E5A88" w:rsidP="00AF2ECD">
            <w:pPr>
              <w:rPr>
                <w:rFonts w:ascii="宋体" w:eastAsia="宋体" w:hAnsi="宋体"/>
                <w:sz w:val="28"/>
                <w:szCs w:val="28"/>
              </w:rPr>
            </w:pPr>
            <w:r>
              <w:rPr>
                <w:rFonts w:ascii="宋体" w:eastAsia="宋体" w:hAnsi="宋体" w:hint="eastAsia"/>
                <w:sz w:val="28"/>
                <w:szCs w:val="28"/>
              </w:rPr>
              <w:t>指导教师：</w:t>
            </w:r>
          </w:p>
        </w:tc>
        <w:tc>
          <w:tcPr>
            <w:tcW w:w="6600" w:type="dxa"/>
          </w:tcPr>
          <w:p w14:paraId="686BA005" w14:textId="77777777" w:rsidR="002E5A88" w:rsidRDefault="002E5A88" w:rsidP="00AF2ECD">
            <w:pPr>
              <w:rPr>
                <w:rFonts w:ascii="宋体" w:eastAsia="宋体" w:hAnsi="宋体"/>
                <w:sz w:val="28"/>
                <w:szCs w:val="28"/>
              </w:rPr>
            </w:pPr>
            <w:r>
              <w:rPr>
                <w:rFonts w:ascii="宋体" w:eastAsia="宋体" w:hAnsi="宋体" w:hint="eastAsia"/>
                <w:sz w:val="28"/>
                <w:szCs w:val="28"/>
              </w:rPr>
              <w:t>黄晓筠、洪峰</w:t>
            </w:r>
          </w:p>
        </w:tc>
      </w:tr>
      <w:tr w:rsidR="002E5A88" w14:paraId="52722684" w14:textId="77777777" w:rsidTr="00AF2ECD">
        <w:tc>
          <w:tcPr>
            <w:tcW w:w="1696" w:type="dxa"/>
          </w:tcPr>
          <w:p w14:paraId="4A7219E5" w14:textId="77777777" w:rsidR="002E5A88" w:rsidRDefault="002E5A88" w:rsidP="00AF2ECD">
            <w:pPr>
              <w:rPr>
                <w:rFonts w:ascii="宋体" w:eastAsia="宋体" w:hAnsi="宋体"/>
                <w:sz w:val="28"/>
                <w:szCs w:val="28"/>
              </w:rPr>
            </w:pPr>
            <w:r>
              <w:rPr>
                <w:rFonts w:ascii="宋体" w:eastAsia="宋体" w:hAnsi="宋体" w:hint="eastAsia"/>
                <w:sz w:val="28"/>
                <w:szCs w:val="28"/>
              </w:rPr>
              <w:t>项目名称：</w:t>
            </w:r>
          </w:p>
        </w:tc>
        <w:tc>
          <w:tcPr>
            <w:tcW w:w="6600" w:type="dxa"/>
          </w:tcPr>
          <w:p w14:paraId="16583EE9" w14:textId="77777777" w:rsidR="002E5A88" w:rsidRDefault="002E5A88" w:rsidP="00AF2ECD">
            <w:pPr>
              <w:rPr>
                <w:rFonts w:ascii="宋体" w:eastAsia="宋体" w:hAnsi="宋体"/>
                <w:sz w:val="28"/>
                <w:szCs w:val="28"/>
              </w:rPr>
            </w:pPr>
            <w:r>
              <w:rPr>
                <w:rFonts w:ascii="宋体" w:eastAsia="宋体" w:hAnsi="宋体" w:hint="eastAsia"/>
                <w:sz w:val="28"/>
                <w:szCs w:val="28"/>
              </w:rPr>
              <w:t>基于人体睡眠影响的低频信号发生装置</w:t>
            </w:r>
          </w:p>
        </w:tc>
      </w:tr>
      <w:tr w:rsidR="002E5A88" w14:paraId="41B72EB2" w14:textId="77777777" w:rsidTr="00AF2ECD">
        <w:tc>
          <w:tcPr>
            <w:tcW w:w="1696" w:type="dxa"/>
          </w:tcPr>
          <w:p w14:paraId="003C86CD" w14:textId="77777777" w:rsidR="002E5A88" w:rsidRDefault="002E5A88" w:rsidP="00AF2ECD">
            <w:pPr>
              <w:rPr>
                <w:rFonts w:ascii="宋体" w:eastAsia="宋体" w:hAnsi="宋体"/>
                <w:sz w:val="28"/>
                <w:szCs w:val="28"/>
              </w:rPr>
            </w:pPr>
            <w:r>
              <w:rPr>
                <w:rFonts w:ascii="宋体" w:eastAsia="宋体" w:hAnsi="宋体" w:hint="eastAsia"/>
                <w:sz w:val="28"/>
                <w:szCs w:val="28"/>
              </w:rPr>
              <w:t>项目来源：</w:t>
            </w:r>
          </w:p>
        </w:tc>
        <w:tc>
          <w:tcPr>
            <w:tcW w:w="6600" w:type="dxa"/>
          </w:tcPr>
          <w:p w14:paraId="2D0C08B7" w14:textId="77777777" w:rsidR="002E5A88" w:rsidRDefault="002E5A88" w:rsidP="00AF2ECD">
            <w:pPr>
              <w:rPr>
                <w:rFonts w:ascii="宋体" w:eastAsia="宋体" w:hAnsi="宋体"/>
                <w:sz w:val="28"/>
                <w:szCs w:val="28"/>
              </w:rPr>
            </w:pPr>
            <w:r>
              <w:rPr>
                <w:rFonts w:ascii="宋体" w:eastAsia="宋体" w:hAnsi="宋体" w:hint="eastAsia"/>
                <w:sz w:val="28"/>
                <w:szCs w:val="28"/>
              </w:rPr>
              <w:t>科研项目、</w:t>
            </w:r>
            <w:r w:rsidRPr="00AB4F50">
              <w:rPr>
                <w:rFonts w:ascii="宋体" w:eastAsia="宋体" w:hAnsi="宋体" w:hint="eastAsia"/>
                <w:sz w:val="28"/>
                <w:szCs w:val="28"/>
              </w:rPr>
              <w:t>全国大学生电子设计竞赛模拟题、嵌入式比赛和互联网</w:t>
            </w:r>
            <w:r>
              <w:rPr>
                <w:rFonts w:ascii="宋体" w:eastAsia="宋体" w:hAnsi="宋体" w:hint="eastAsia"/>
                <w:sz w:val="28"/>
                <w:szCs w:val="28"/>
              </w:rPr>
              <w:t>+</w:t>
            </w:r>
            <w:r w:rsidRPr="00AB4F50">
              <w:rPr>
                <w:rFonts w:ascii="宋体" w:eastAsia="宋体" w:hAnsi="宋体"/>
                <w:sz w:val="28"/>
                <w:szCs w:val="28"/>
              </w:rPr>
              <w:t>大赛备赛题</w:t>
            </w:r>
            <w:r w:rsidRPr="00AB4F50">
              <w:rPr>
                <w:rFonts w:ascii="宋体" w:eastAsia="宋体" w:hAnsi="宋体" w:hint="eastAsia"/>
                <w:sz w:val="28"/>
                <w:szCs w:val="28"/>
              </w:rPr>
              <w:t>项</w:t>
            </w:r>
          </w:p>
        </w:tc>
      </w:tr>
      <w:tr w:rsidR="002E5A88" w14:paraId="05D42F3A" w14:textId="77777777" w:rsidTr="00AF2ECD">
        <w:trPr>
          <w:trHeight w:val="2090"/>
        </w:trPr>
        <w:tc>
          <w:tcPr>
            <w:tcW w:w="1696" w:type="dxa"/>
            <w:vAlign w:val="center"/>
          </w:tcPr>
          <w:p w14:paraId="2B873F34" w14:textId="77777777" w:rsidR="002E5A88" w:rsidRDefault="002E5A88" w:rsidP="00AF2EC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7E906DE0" w14:textId="77777777" w:rsidR="002E5A88" w:rsidRDefault="002E5A88" w:rsidP="00AF2ECD">
            <w:pPr>
              <w:rPr>
                <w:rFonts w:ascii="宋体" w:eastAsia="宋体" w:hAnsi="宋体"/>
                <w:sz w:val="28"/>
                <w:szCs w:val="28"/>
              </w:rPr>
            </w:pPr>
            <w:r>
              <w:rPr>
                <w:rFonts w:ascii="宋体" w:eastAsia="宋体" w:hAnsi="宋体" w:hint="eastAsia"/>
                <w:sz w:val="28"/>
                <w:szCs w:val="28"/>
              </w:rPr>
              <w:t>基于人体睡眠脑电波的频率特性，设计并制作一款与人体睡眠情况下脑电波频率相匹配的低频信号发生装置，发挥部分要求能够个性化定制信号的发生频率过程。</w:t>
            </w:r>
          </w:p>
        </w:tc>
      </w:tr>
      <w:tr w:rsidR="002E5A88" w14:paraId="26091BBE" w14:textId="77777777" w:rsidTr="00AF2ECD">
        <w:trPr>
          <w:trHeight w:val="1822"/>
        </w:trPr>
        <w:tc>
          <w:tcPr>
            <w:tcW w:w="1696" w:type="dxa"/>
            <w:vAlign w:val="center"/>
          </w:tcPr>
          <w:p w14:paraId="3824797F" w14:textId="77777777" w:rsidR="002E5A88" w:rsidRDefault="002E5A88" w:rsidP="00AF2EC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6A55C42B" w14:textId="77777777" w:rsidR="002E5A88" w:rsidRDefault="002E5A88" w:rsidP="00AF2ECD">
            <w:pPr>
              <w:pStyle w:val="Default"/>
              <w:ind w:firstLine="560"/>
              <w:jc w:val="both"/>
              <w:rPr>
                <w:sz w:val="28"/>
                <w:szCs w:val="28"/>
              </w:rPr>
            </w:pPr>
            <w:r>
              <w:rPr>
                <w:rFonts w:hint="eastAsia"/>
                <w:sz w:val="28"/>
                <w:szCs w:val="28"/>
              </w:rPr>
              <w:t>（</w:t>
            </w:r>
            <w:r>
              <w:rPr>
                <w:sz w:val="28"/>
                <w:szCs w:val="28"/>
              </w:rPr>
              <w:t>1</w:t>
            </w:r>
            <w:r>
              <w:rPr>
                <w:rFonts w:hint="eastAsia"/>
                <w:sz w:val="28"/>
                <w:szCs w:val="28"/>
              </w:rPr>
              <w:t>）学有余力，有科创热情；</w:t>
            </w:r>
          </w:p>
          <w:p w14:paraId="775386F3" w14:textId="77777777" w:rsidR="002E5A88" w:rsidRDefault="002E5A88" w:rsidP="00AF2ECD">
            <w:pPr>
              <w:pStyle w:val="Default"/>
              <w:ind w:firstLine="560"/>
              <w:jc w:val="both"/>
              <w:rPr>
                <w:sz w:val="28"/>
                <w:szCs w:val="28"/>
              </w:rPr>
            </w:pPr>
            <w:r>
              <w:rPr>
                <w:rFonts w:hint="eastAsia"/>
                <w:sz w:val="28"/>
                <w:szCs w:val="28"/>
              </w:rPr>
              <w:t>（</w:t>
            </w:r>
            <w:r>
              <w:rPr>
                <w:sz w:val="28"/>
                <w:szCs w:val="28"/>
              </w:rPr>
              <w:t>2</w:t>
            </w:r>
            <w:r>
              <w:rPr>
                <w:rFonts w:hint="eastAsia"/>
                <w:sz w:val="28"/>
                <w:szCs w:val="28"/>
              </w:rPr>
              <w:t>）具有较好科创基础；</w:t>
            </w:r>
          </w:p>
          <w:p w14:paraId="5A6D169B" w14:textId="77777777" w:rsidR="002E5A88" w:rsidRPr="00AB4F50" w:rsidRDefault="002E5A88" w:rsidP="00AF2ECD">
            <w:pPr>
              <w:pStyle w:val="Default"/>
              <w:ind w:firstLine="560"/>
              <w:jc w:val="both"/>
              <w:rPr>
                <w:sz w:val="28"/>
                <w:szCs w:val="28"/>
              </w:rPr>
            </w:pPr>
            <w:r>
              <w:rPr>
                <w:rFonts w:hint="eastAsia"/>
                <w:sz w:val="28"/>
                <w:szCs w:val="28"/>
              </w:rPr>
              <w:t>（</w:t>
            </w:r>
            <w:r>
              <w:rPr>
                <w:sz w:val="28"/>
                <w:szCs w:val="28"/>
              </w:rPr>
              <w:t>3</w:t>
            </w:r>
            <w:r>
              <w:rPr>
                <w:rFonts w:hint="eastAsia"/>
                <w:sz w:val="28"/>
                <w:szCs w:val="28"/>
              </w:rPr>
              <w:t>）项目组</w:t>
            </w:r>
            <w:r>
              <w:rPr>
                <w:sz w:val="28"/>
                <w:szCs w:val="28"/>
              </w:rPr>
              <w:t>3-5</w:t>
            </w:r>
            <w:r>
              <w:rPr>
                <w:rFonts w:hint="eastAsia"/>
                <w:sz w:val="28"/>
                <w:szCs w:val="28"/>
              </w:rPr>
              <w:t>人，总体协调、硬软件设计调试等分工合理。</w:t>
            </w:r>
          </w:p>
        </w:tc>
      </w:tr>
    </w:tbl>
    <w:p w14:paraId="4679FCEC" w14:textId="77777777" w:rsidR="002E5A88" w:rsidRDefault="002E5A88" w:rsidP="002E5A88">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2E5A88" w14:paraId="0E02604D" w14:textId="77777777" w:rsidTr="00AF2ECD">
        <w:tc>
          <w:tcPr>
            <w:tcW w:w="8296" w:type="dxa"/>
            <w:gridSpan w:val="2"/>
            <w:shd w:val="clear" w:color="auto" w:fill="F2F2F2" w:themeFill="background1" w:themeFillShade="F2"/>
          </w:tcPr>
          <w:p w14:paraId="50E8CCB7" w14:textId="315BD7B0" w:rsidR="002E5A88" w:rsidRPr="00E02CB6" w:rsidRDefault="002E5A88" w:rsidP="00AF2ECD">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十一</w:t>
            </w:r>
          </w:p>
        </w:tc>
      </w:tr>
      <w:tr w:rsidR="002E5A88" w14:paraId="0192C1BB" w14:textId="77777777" w:rsidTr="00AF2ECD">
        <w:tc>
          <w:tcPr>
            <w:tcW w:w="1696" w:type="dxa"/>
          </w:tcPr>
          <w:p w14:paraId="0C3518F5" w14:textId="77777777" w:rsidR="002E5A88" w:rsidRDefault="002E5A88" w:rsidP="00AF2ECD">
            <w:pPr>
              <w:rPr>
                <w:rFonts w:ascii="宋体" w:eastAsia="宋体" w:hAnsi="宋体"/>
                <w:sz w:val="28"/>
                <w:szCs w:val="28"/>
              </w:rPr>
            </w:pPr>
            <w:r>
              <w:rPr>
                <w:rFonts w:ascii="宋体" w:eastAsia="宋体" w:hAnsi="宋体" w:hint="eastAsia"/>
                <w:sz w:val="28"/>
                <w:szCs w:val="28"/>
              </w:rPr>
              <w:t>指导教师：</w:t>
            </w:r>
          </w:p>
        </w:tc>
        <w:tc>
          <w:tcPr>
            <w:tcW w:w="6600" w:type="dxa"/>
          </w:tcPr>
          <w:p w14:paraId="6C0B1E35" w14:textId="77777777" w:rsidR="002E5A88" w:rsidRDefault="002E5A88" w:rsidP="00AF2ECD">
            <w:pPr>
              <w:rPr>
                <w:rFonts w:ascii="宋体" w:eastAsia="宋体" w:hAnsi="宋体"/>
                <w:sz w:val="28"/>
                <w:szCs w:val="28"/>
              </w:rPr>
            </w:pPr>
            <w:r>
              <w:rPr>
                <w:rFonts w:ascii="宋体" w:eastAsia="宋体" w:hAnsi="宋体" w:hint="eastAsia"/>
                <w:sz w:val="28"/>
                <w:szCs w:val="28"/>
              </w:rPr>
              <w:t>黄晓筠、洪峰</w:t>
            </w:r>
          </w:p>
        </w:tc>
      </w:tr>
      <w:tr w:rsidR="002E5A88" w14:paraId="59A17383" w14:textId="77777777" w:rsidTr="00AF2ECD">
        <w:tc>
          <w:tcPr>
            <w:tcW w:w="1696" w:type="dxa"/>
          </w:tcPr>
          <w:p w14:paraId="761EDAC1" w14:textId="77777777" w:rsidR="002E5A88" w:rsidRDefault="002E5A88" w:rsidP="00AF2ECD">
            <w:pPr>
              <w:rPr>
                <w:rFonts w:ascii="宋体" w:eastAsia="宋体" w:hAnsi="宋体"/>
                <w:sz w:val="28"/>
                <w:szCs w:val="28"/>
              </w:rPr>
            </w:pPr>
            <w:r>
              <w:rPr>
                <w:rFonts w:ascii="宋体" w:eastAsia="宋体" w:hAnsi="宋体" w:hint="eastAsia"/>
                <w:sz w:val="28"/>
                <w:szCs w:val="28"/>
              </w:rPr>
              <w:t>项目名称：</w:t>
            </w:r>
          </w:p>
        </w:tc>
        <w:tc>
          <w:tcPr>
            <w:tcW w:w="6600" w:type="dxa"/>
          </w:tcPr>
          <w:p w14:paraId="18BB0452" w14:textId="77777777" w:rsidR="002E5A88" w:rsidRDefault="002E5A88" w:rsidP="00AF2ECD">
            <w:pPr>
              <w:rPr>
                <w:rFonts w:ascii="宋体" w:eastAsia="宋体" w:hAnsi="宋体"/>
                <w:sz w:val="28"/>
                <w:szCs w:val="28"/>
              </w:rPr>
            </w:pPr>
            <w:r>
              <w:rPr>
                <w:rFonts w:ascii="宋体" w:eastAsia="宋体" w:hAnsi="宋体" w:hint="eastAsia"/>
                <w:sz w:val="28"/>
                <w:szCs w:val="28"/>
              </w:rPr>
              <w:t>基于呼吸睡眠雷达的人体睡眠情况检测装置</w:t>
            </w:r>
          </w:p>
        </w:tc>
      </w:tr>
      <w:tr w:rsidR="002E5A88" w14:paraId="24CEF803" w14:textId="77777777" w:rsidTr="00AF2ECD">
        <w:tc>
          <w:tcPr>
            <w:tcW w:w="1696" w:type="dxa"/>
          </w:tcPr>
          <w:p w14:paraId="21D94B7F" w14:textId="77777777" w:rsidR="002E5A88" w:rsidRDefault="002E5A88" w:rsidP="00AF2ECD">
            <w:pPr>
              <w:rPr>
                <w:rFonts w:ascii="宋体" w:eastAsia="宋体" w:hAnsi="宋体"/>
                <w:sz w:val="28"/>
                <w:szCs w:val="28"/>
              </w:rPr>
            </w:pPr>
            <w:r>
              <w:rPr>
                <w:rFonts w:ascii="宋体" w:eastAsia="宋体" w:hAnsi="宋体" w:hint="eastAsia"/>
                <w:sz w:val="28"/>
                <w:szCs w:val="28"/>
              </w:rPr>
              <w:t>项目来源：</w:t>
            </w:r>
          </w:p>
        </w:tc>
        <w:tc>
          <w:tcPr>
            <w:tcW w:w="6600" w:type="dxa"/>
          </w:tcPr>
          <w:p w14:paraId="283217FC" w14:textId="77777777" w:rsidR="002E5A88" w:rsidRDefault="002E5A88" w:rsidP="00AF2ECD">
            <w:pPr>
              <w:rPr>
                <w:rFonts w:ascii="宋体" w:eastAsia="宋体" w:hAnsi="宋体"/>
                <w:sz w:val="28"/>
                <w:szCs w:val="28"/>
              </w:rPr>
            </w:pPr>
            <w:r>
              <w:rPr>
                <w:rFonts w:ascii="宋体" w:eastAsia="宋体" w:hAnsi="宋体" w:hint="eastAsia"/>
                <w:sz w:val="28"/>
                <w:szCs w:val="28"/>
              </w:rPr>
              <w:t>科研项目、</w:t>
            </w:r>
            <w:r w:rsidRPr="00AB4F50">
              <w:rPr>
                <w:rFonts w:ascii="宋体" w:eastAsia="宋体" w:hAnsi="宋体" w:hint="eastAsia"/>
                <w:sz w:val="28"/>
                <w:szCs w:val="28"/>
              </w:rPr>
              <w:t>全国大学生电子设计竞赛模拟题、嵌入式比赛和互联网</w:t>
            </w:r>
            <w:r>
              <w:rPr>
                <w:rFonts w:ascii="宋体" w:eastAsia="宋体" w:hAnsi="宋体" w:hint="eastAsia"/>
                <w:sz w:val="28"/>
                <w:szCs w:val="28"/>
              </w:rPr>
              <w:t>+</w:t>
            </w:r>
            <w:r w:rsidRPr="00AB4F50">
              <w:rPr>
                <w:rFonts w:ascii="宋体" w:eastAsia="宋体" w:hAnsi="宋体"/>
                <w:sz w:val="28"/>
                <w:szCs w:val="28"/>
              </w:rPr>
              <w:t>大赛备赛题</w:t>
            </w:r>
            <w:r w:rsidRPr="00AB4F50">
              <w:rPr>
                <w:rFonts w:ascii="宋体" w:eastAsia="宋体" w:hAnsi="宋体" w:hint="eastAsia"/>
                <w:sz w:val="28"/>
                <w:szCs w:val="28"/>
              </w:rPr>
              <w:t>项</w:t>
            </w:r>
          </w:p>
        </w:tc>
      </w:tr>
      <w:tr w:rsidR="002E5A88" w14:paraId="0D60DC86" w14:textId="77777777" w:rsidTr="00AF2ECD">
        <w:trPr>
          <w:trHeight w:val="2090"/>
        </w:trPr>
        <w:tc>
          <w:tcPr>
            <w:tcW w:w="1696" w:type="dxa"/>
            <w:vAlign w:val="center"/>
          </w:tcPr>
          <w:p w14:paraId="330D6049" w14:textId="77777777" w:rsidR="002E5A88" w:rsidRDefault="002E5A88" w:rsidP="00AF2ECD">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3339827" w14:textId="77777777" w:rsidR="002E5A88" w:rsidRDefault="002E5A88" w:rsidP="00AF2ECD">
            <w:pPr>
              <w:rPr>
                <w:rFonts w:ascii="宋体" w:eastAsia="宋体" w:hAnsi="宋体"/>
                <w:sz w:val="28"/>
                <w:szCs w:val="28"/>
              </w:rPr>
            </w:pPr>
            <w:r>
              <w:rPr>
                <w:rFonts w:ascii="宋体" w:eastAsia="宋体" w:hAnsi="宋体" w:hint="eastAsia"/>
                <w:sz w:val="28"/>
                <w:szCs w:val="28"/>
              </w:rPr>
              <w:t>基于呼吸睡眠雷达对人体的探测情况，设计并制作一款能够智能识别人体睡眠情况的检测装置，要求能够根据人体的呼吸、心跳、身体移动频率等智能判断人体睡眠情况。</w:t>
            </w:r>
          </w:p>
        </w:tc>
      </w:tr>
      <w:tr w:rsidR="002E5A88" w14:paraId="136305C6" w14:textId="77777777" w:rsidTr="00AF2ECD">
        <w:trPr>
          <w:trHeight w:val="1822"/>
        </w:trPr>
        <w:tc>
          <w:tcPr>
            <w:tcW w:w="1696" w:type="dxa"/>
            <w:vAlign w:val="center"/>
          </w:tcPr>
          <w:p w14:paraId="57F8B7AD" w14:textId="77777777" w:rsidR="002E5A88" w:rsidRDefault="002E5A88" w:rsidP="00AF2ECD">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BAB4E1F" w14:textId="77777777" w:rsidR="002E5A88" w:rsidRDefault="002E5A88" w:rsidP="00AF2ECD">
            <w:pPr>
              <w:pStyle w:val="Default"/>
              <w:ind w:firstLine="560"/>
              <w:jc w:val="both"/>
              <w:rPr>
                <w:sz w:val="28"/>
                <w:szCs w:val="28"/>
              </w:rPr>
            </w:pPr>
            <w:r>
              <w:rPr>
                <w:rFonts w:hint="eastAsia"/>
                <w:sz w:val="28"/>
                <w:szCs w:val="28"/>
              </w:rPr>
              <w:t>（</w:t>
            </w:r>
            <w:r>
              <w:rPr>
                <w:sz w:val="28"/>
                <w:szCs w:val="28"/>
              </w:rPr>
              <w:t>1</w:t>
            </w:r>
            <w:r>
              <w:rPr>
                <w:rFonts w:hint="eastAsia"/>
                <w:sz w:val="28"/>
                <w:szCs w:val="28"/>
              </w:rPr>
              <w:t>）学有余力，有科创热情；</w:t>
            </w:r>
          </w:p>
          <w:p w14:paraId="75E0F923" w14:textId="77777777" w:rsidR="002E5A88" w:rsidRDefault="002E5A88" w:rsidP="00AF2ECD">
            <w:pPr>
              <w:pStyle w:val="Default"/>
              <w:ind w:firstLine="560"/>
              <w:jc w:val="both"/>
              <w:rPr>
                <w:sz w:val="28"/>
                <w:szCs w:val="28"/>
              </w:rPr>
            </w:pPr>
            <w:r>
              <w:rPr>
                <w:rFonts w:hint="eastAsia"/>
                <w:sz w:val="28"/>
                <w:szCs w:val="28"/>
              </w:rPr>
              <w:t>（</w:t>
            </w:r>
            <w:r>
              <w:rPr>
                <w:sz w:val="28"/>
                <w:szCs w:val="28"/>
              </w:rPr>
              <w:t>2</w:t>
            </w:r>
            <w:r>
              <w:rPr>
                <w:rFonts w:hint="eastAsia"/>
                <w:sz w:val="28"/>
                <w:szCs w:val="28"/>
              </w:rPr>
              <w:t>）具有较好科创基础；</w:t>
            </w:r>
          </w:p>
          <w:p w14:paraId="52C2B9E9" w14:textId="77777777" w:rsidR="002E5A88" w:rsidRDefault="002E5A88" w:rsidP="00AF2ECD">
            <w:pPr>
              <w:rPr>
                <w:rFonts w:ascii="宋体" w:eastAsia="宋体" w:hAnsi="宋体"/>
                <w:sz w:val="28"/>
                <w:szCs w:val="28"/>
              </w:rPr>
            </w:pPr>
            <w:r w:rsidRPr="0038446F">
              <w:rPr>
                <w:rFonts w:ascii="宋体" w:eastAsia="宋体" w:hAnsi="宋体" w:hint="eastAsia"/>
                <w:sz w:val="28"/>
                <w:szCs w:val="28"/>
              </w:rPr>
              <w:t>（</w:t>
            </w:r>
            <w:r w:rsidRPr="0038446F">
              <w:rPr>
                <w:rFonts w:ascii="宋体" w:eastAsia="宋体" w:hAnsi="宋体"/>
                <w:sz w:val="28"/>
                <w:szCs w:val="28"/>
              </w:rPr>
              <w:t>3</w:t>
            </w:r>
            <w:r w:rsidRPr="0038446F">
              <w:rPr>
                <w:rFonts w:ascii="宋体" w:eastAsia="宋体" w:hAnsi="宋体" w:hint="eastAsia"/>
                <w:sz w:val="28"/>
                <w:szCs w:val="28"/>
              </w:rPr>
              <w:t>）项目组</w:t>
            </w:r>
            <w:r w:rsidRPr="0038446F">
              <w:rPr>
                <w:rFonts w:ascii="宋体" w:eastAsia="宋体" w:hAnsi="宋体"/>
                <w:sz w:val="28"/>
                <w:szCs w:val="28"/>
              </w:rPr>
              <w:t>3-5</w:t>
            </w:r>
            <w:r w:rsidRPr="0038446F">
              <w:rPr>
                <w:rFonts w:ascii="宋体" w:eastAsia="宋体" w:hAnsi="宋体" w:hint="eastAsia"/>
                <w:sz w:val="28"/>
                <w:szCs w:val="28"/>
              </w:rPr>
              <w:t>人，总体协调、硬软件设计调试等分工合理。</w:t>
            </w:r>
          </w:p>
        </w:tc>
      </w:tr>
    </w:tbl>
    <w:p w14:paraId="50679AEA" w14:textId="77777777" w:rsidR="002E5A88" w:rsidRPr="002E5A88" w:rsidRDefault="002E5A88"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2A7626B8" w14:textId="77777777" w:rsidR="00314065" w:rsidRDefault="00314065" w:rsidP="00314065">
      <w:pPr>
        <w:rPr>
          <w:rFonts w:ascii="宋体" w:eastAsia="宋体" w:hAnsi="宋体"/>
          <w:sz w:val="28"/>
          <w:szCs w:val="28"/>
        </w:rPr>
      </w:pPr>
      <w:r>
        <w:rPr>
          <w:rFonts w:ascii="宋体" w:eastAsia="宋体" w:hAnsi="宋体" w:hint="eastAsia"/>
          <w:sz w:val="28"/>
          <w:szCs w:val="28"/>
        </w:rPr>
        <w:t>了解更多项目，联系相关老师，请扫码加入QQ群：8</w:t>
      </w:r>
      <w:r>
        <w:rPr>
          <w:rFonts w:ascii="宋体" w:eastAsia="宋体" w:hAnsi="宋体"/>
          <w:sz w:val="28"/>
          <w:szCs w:val="28"/>
        </w:rPr>
        <w:t>13299808</w:t>
      </w:r>
      <w:r>
        <w:rPr>
          <w:rFonts w:ascii="宋体" w:eastAsia="宋体" w:hAnsi="宋体" w:hint="eastAsia"/>
          <w:sz w:val="28"/>
          <w:szCs w:val="28"/>
        </w:rPr>
        <w:t>。</w:t>
      </w:r>
    </w:p>
    <w:p w14:paraId="11B835D1" w14:textId="77777777" w:rsidR="00314065" w:rsidRPr="007B5F5E" w:rsidRDefault="00314065" w:rsidP="00314065">
      <w:pPr>
        <w:widowControl/>
        <w:jc w:val="center"/>
        <w:rPr>
          <w:rFonts w:ascii="宋体" w:eastAsia="宋体" w:hAnsi="宋体" w:cs="宋体"/>
          <w:kern w:val="0"/>
          <w:sz w:val="24"/>
          <w:szCs w:val="24"/>
        </w:rPr>
      </w:pPr>
      <w:r w:rsidRPr="007B5F5E">
        <w:rPr>
          <w:rFonts w:ascii="宋体" w:eastAsia="宋体" w:hAnsi="宋体" w:cs="宋体"/>
          <w:noProof/>
          <w:kern w:val="0"/>
          <w:sz w:val="24"/>
          <w:szCs w:val="24"/>
        </w:rPr>
        <w:lastRenderedPageBreak/>
        <w:drawing>
          <wp:inline distT="0" distB="0" distL="0" distR="0" wp14:anchorId="62F545A7" wp14:editId="767DF061">
            <wp:extent cx="1973580" cy="2527145"/>
            <wp:effectExtent l="0" t="0" r="7620" b="6985"/>
            <wp:docPr id="629284655" name="图片 629284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74403" cy="2528199"/>
                    </a:xfrm>
                    <a:prstGeom prst="rect">
                      <a:avLst/>
                    </a:prstGeom>
                    <a:noFill/>
                    <a:ln>
                      <a:noFill/>
                    </a:ln>
                  </pic:spPr>
                </pic:pic>
              </a:graphicData>
            </a:graphic>
          </wp:inline>
        </w:drawing>
      </w:r>
    </w:p>
    <w:p w14:paraId="465E3220" w14:textId="77777777" w:rsidR="00E02CB6" w:rsidRPr="005847E7" w:rsidRDefault="00E02CB6" w:rsidP="00E02CB6">
      <w:pPr>
        <w:rPr>
          <w:rFonts w:ascii="宋体" w:eastAsia="宋体" w:hAnsi="宋体"/>
          <w:sz w:val="28"/>
          <w:szCs w:val="28"/>
        </w:rPr>
      </w:pPr>
    </w:p>
    <w:sectPr w:rsidR="00E02CB6"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4CA37" w14:textId="77777777" w:rsidR="001B16D1" w:rsidRDefault="001B16D1" w:rsidP="005847E7">
      <w:r>
        <w:separator/>
      </w:r>
    </w:p>
  </w:endnote>
  <w:endnote w:type="continuationSeparator" w:id="0">
    <w:p w14:paraId="07808FAE" w14:textId="77777777" w:rsidR="001B16D1" w:rsidRDefault="001B16D1"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CFD40" w14:textId="77777777" w:rsidR="001B16D1" w:rsidRDefault="001B16D1" w:rsidP="005847E7">
      <w:r>
        <w:separator/>
      </w:r>
    </w:p>
  </w:footnote>
  <w:footnote w:type="continuationSeparator" w:id="0">
    <w:p w14:paraId="5F05E665" w14:textId="77777777" w:rsidR="001B16D1" w:rsidRDefault="001B16D1"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80AC4"/>
    <w:multiLevelType w:val="hybridMultilevel"/>
    <w:tmpl w:val="5A54DAE0"/>
    <w:lvl w:ilvl="0" w:tplc="CBACFB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9638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5B"/>
    <w:rsid w:val="00015E7E"/>
    <w:rsid w:val="0007739A"/>
    <w:rsid w:val="00081453"/>
    <w:rsid w:val="000977AB"/>
    <w:rsid w:val="000B6E42"/>
    <w:rsid w:val="00112E23"/>
    <w:rsid w:val="00123518"/>
    <w:rsid w:val="001253C2"/>
    <w:rsid w:val="00131E88"/>
    <w:rsid w:val="001B16D1"/>
    <w:rsid w:val="00204C8B"/>
    <w:rsid w:val="00224114"/>
    <w:rsid w:val="002631EA"/>
    <w:rsid w:val="002E5A88"/>
    <w:rsid w:val="00314065"/>
    <w:rsid w:val="003A744A"/>
    <w:rsid w:val="00415443"/>
    <w:rsid w:val="004A2EDA"/>
    <w:rsid w:val="005042C0"/>
    <w:rsid w:val="005847E7"/>
    <w:rsid w:val="00591F56"/>
    <w:rsid w:val="005B4AC1"/>
    <w:rsid w:val="0065452D"/>
    <w:rsid w:val="00701511"/>
    <w:rsid w:val="007320F5"/>
    <w:rsid w:val="00816F3F"/>
    <w:rsid w:val="008243FB"/>
    <w:rsid w:val="00861BDC"/>
    <w:rsid w:val="0089025B"/>
    <w:rsid w:val="008D0CB7"/>
    <w:rsid w:val="008E21C4"/>
    <w:rsid w:val="009B2846"/>
    <w:rsid w:val="00A96424"/>
    <w:rsid w:val="00BD3451"/>
    <w:rsid w:val="00C16E8B"/>
    <w:rsid w:val="00D862CB"/>
    <w:rsid w:val="00DF51D0"/>
    <w:rsid w:val="00E02CB6"/>
    <w:rsid w:val="00E163D9"/>
    <w:rsid w:val="00E33ADE"/>
    <w:rsid w:val="00E96864"/>
    <w:rsid w:val="00EB3C54"/>
    <w:rsid w:val="00EF6E29"/>
    <w:rsid w:val="00F2795E"/>
    <w:rsid w:val="00F330EA"/>
    <w:rsid w:val="00F60612"/>
    <w:rsid w:val="00FA6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
    <w:name w:val="未处理的提及1"/>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 w:type="paragraph" w:styleId="a9">
    <w:name w:val="List Paragraph"/>
    <w:basedOn w:val="a"/>
    <w:uiPriority w:val="34"/>
    <w:qFormat/>
    <w:rsid w:val="00BD3451"/>
    <w:pPr>
      <w:ind w:firstLineChars="200" w:firstLine="420"/>
    </w:pPr>
  </w:style>
  <w:style w:type="paragraph" w:customStyle="1" w:styleId="Default">
    <w:name w:val="Default"/>
    <w:rsid w:val="002E5A88"/>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558537">
      <w:bodyDiv w:val="1"/>
      <w:marLeft w:val="0"/>
      <w:marRight w:val="0"/>
      <w:marTop w:val="0"/>
      <w:marBottom w:val="0"/>
      <w:divBdr>
        <w:top w:val="none" w:sz="0" w:space="0" w:color="auto"/>
        <w:left w:val="none" w:sz="0" w:space="0" w:color="auto"/>
        <w:bottom w:val="none" w:sz="0" w:space="0" w:color="auto"/>
        <w:right w:val="none" w:sz="0" w:space="0" w:color="auto"/>
      </w:divBdr>
    </w:div>
    <w:div w:id="790632493">
      <w:bodyDiv w:val="1"/>
      <w:marLeft w:val="0"/>
      <w:marRight w:val="0"/>
      <w:marTop w:val="0"/>
      <w:marBottom w:val="0"/>
      <w:divBdr>
        <w:top w:val="none" w:sz="0" w:space="0" w:color="auto"/>
        <w:left w:val="none" w:sz="0" w:space="0" w:color="auto"/>
        <w:bottom w:val="none" w:sz="0" w:space="0" w:color="auto"/>
        <w:right w:val="none" w:sz="0" w:space="0" w:color="auto"/>
      </w:divBdr>
    </w:div>
    <w:div w:id="1058555602">
      <w:bodyDiv w:val="1"/>
      <w:marLeft w:val="0"/>
      <w:marRight w:val="0"/>
      <w:marTop w:val="0"/>
      <w:marBottom w:val="0"/>
      <w:divBdr>
        <w:top w:val="none" w:sz="0" w:space="0" w:color="auto"/>
        <w:left w:val="none" w:sz="0" w:space="0" w:color="auto"/>
        <w:bottom w:val="none" w:sz="0" w:space="0" w:color="auto"/>
        <w:right w:val="none" w:sz="0" w:space="0" w:color="auto"/>
      </w:divBdr>
    </w:div>
    <w:div w:id="1077288551">
      <w:bodyDiv w:val="1"/>
      <w:marLeft w:val="0"/>
      <w:marRight w:val="0"/>
      <w:marTop w:val="0"/>
      <w:marBottom w:val="0"/>
      <w:divBdr>
        <w:top w:val="none" w:sz="0" w:space="0" w:color="auto"/>
        <w:left w:val="none" w:sz="0" w:space="0" w:color="auto"/>
        <w:bottom w:val="none" w:sz="0" w:space="0" w:color="auto"/>
        <w:right w:val="none" w:sz="0" w:space="0" w:color="auto"/>
      </w:divBdr>
    </w:div>
    <w:div w:id="1656832249">
      <w:bodyDiv w:val="1"/>
      <w:marLeft w:val="0"/>
      <w:marRight w:val="0"/>
      <w:marTop w:val="0"/>
      <w:marBottom w:val="0"/>
      <w:divBdr>
        <w:top w:val="none" w:sz="0" w:space="0" w:color="auto"/>
        <w:left w:val="none" w:sz="0" w:space="0" w:color="auto"/>
        <w:bottom w:val="none" w:sz="0" w:space="0" w:color="auto"/>
        <w:right w:val="none" w:sz="0" w:space="0" w:color="auto"/>
      </w:divBdr>
    </w:div>
    <w:div w:id="1742287722">
      <w:bodyDiv w:val="1"/>
      <w:marLeft w:val="0"/>
      <w:marRight w:val="0"/>
      <w:marTop w:val="0"/>
      <w:marBottom w:val="0"/>
      <w:divBdr>
        <w:top w:val="none" w:sz="0" w:space="0" w:color="auto"/>
        <w:left w:val="none" w:sz="0" w:space="0" w:color="auto"/>
        <w:bottom w:val="none" w:sz="0" w:space="0" w:color="auto"/>
        <w:right w:val="none" w:sz="0" w:space="0" w:color="auto"/>
      </w:divBdr>
    </w:div>
    <w:div w:id="205535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A4%A7%E5%AD%A6%E7%94%9F/1444" TargetMode="External"/><Relationship Id="rId13" Type="http://schemas.openxmlformats.org/officeDocument/2006/relationships/hyperlink" Target="mailto:hongfeng@nuaa.edu.cn" TargetMode="External"/><Relationship Id="rId18" Type="http://schemas.openxmlformats.org/officeDocument/2006/relationships/hyperlink" Target="mailto:leihong@nuaa.edu.c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15950511237@163.com" TargetMode="External"/><Relationship Id="rId7" Type="http://schemas.openxmlformats.org/officeDocument/2006/relationships/hyperlink" Target="https://baike.baidu.com/item/%E6%95%99%E8%82%B2%E9%83%A8" TargetMode="External"/><Relationship Id="rId12" Type="http://schemas.openxmlformats.org/officeDocument/2006/relationships/hyperlink" Target="mailto:leihong@nuaa.edu.cn" TargetMode="External"/><Relationship Id="rId17" Type="http://schemas.openxmlformats.org/officeDocument/2006/relationships/hyperlink" Target="mailto:hongfeng@nuaa.edu.cn" TargetMode="External"/><Relationship Id="rId25" Type="http://schemas.openxmlformats.org/officeDocument/2006/relationships/hyperlink" Target="mailto:Bigjun@nuaa.edu.cn" TargetMode="External"/><Relationship Id="rId2" Type="http://schemas.openxmlformats.org/officeDocument/2006/relationships/styles" Target="styles.xml"/><Relationship Id="rId16" Type="http://schemas.openxmlformats.org/officeDocument/2006/relationships/hyperlink" Target="mailto:15950511237@163.com" TargetMode="External"/><Relationship Id="rId20" Type="http://schemas.openxmlformats.org/officeDocument/2006/relationships/hyperlink" Target="mailto:15950511237@163.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ngfeng@nuaa.edu.cn" TargetMode="External"/><Relationship Id="rId24" Type="http://schemas.openxmlformats.org/officeDocument/2006/relationships/hyperlink" Target="mailto:15950511237@163.com" TargetMode="External"/><Relationship Id="rId5" Type="http://schemas.openxmlformats.org/officeDocument/2006/relationships/footnotes" Target="footnotes.xml"/><Relationship Id="rId15" Type="http://schemas.openxmlformats.org/officeDocument/2006/relationships/hyperlink" Target="mailto:leihong@nuaa.edu.cn" TargetMode="External"/><Relationship Id="rId23" Type="http://schemas.openxmlformats.org/officeDocument/2006/relationships/hyperlink" Target="mailto:2272605546@qq.com" TargetMode="External"/><Relationship Id="rId10" Type="http://schemas.openxmlformats.org/officeDocument/2006/relationships/hyperlink" Target="mailto:15950511237@163.com" TargetMode="External"/><Relationship Id="rId19" Type="http://schemas.openxmlformats.org/officeDocument/2006/relationships/hyperlink" Target="mailto:hongfeng@nuaa.edu.c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eihong@nuaa.edu.cn" TargetMode="External"/><Relationship Id="rId22" Type="http://schemas.openxmlformats.org/officeDocument/2006/relationships/hyperlink" Target="mailto:2272605546@qq.com"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674</Words>
  <Characters>3848</Characters>
  <Application>Microsoft Office Word</Application>
  <DocSecurity>0</DocSecurity>
  <Lines>32</Lines>
  <Paragraphs>9</Paragraphs>
  <ScaleCrop>false</ScaleCrop>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旺 葛</cp:lastModifiedBy>
  <cp:revision>6</cp:revision>
  <dcterms:created xsi:type="dcterms:W3CDTF">2024-01-08T01:03:00Z</dcterms:created>
  <dcterms:modified xsi:type="dcterms:W3CDTF">2024-01-10T00:38:00Z</dcterms:modified>
</cp:coreProperties>
</file>