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4011F" w14:textId="77777777"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0C6BE818" w14:textId="777777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22B38E6D" w14:textId="77777777" w:rsidR="00E02CB6" w:rsidRPr="00861BDC" w:rsidRDefault="00570983" w:rsidP="00E02CB6">
      <w:pPr>
        <w:rPr>
          <w:rFonts w:ascii="宋体" w:eastAsia="宋体" w:hAnsi="宋体"/>
          <w:sz w:val="28"/>
          <w:szCs w:val="28"/>
        </w:rPr>
      </w:pPr>
      <w:r w:rsidRPr="00570983">
        <w:rPr>
          <w:rFonts w:ascii="宋体" w:eastAsia="宋体" w:hAnsi="宋体" w:hint="eastAsia"/>
          <w:sz w:val="28"/>
          <w:szCs w:val="28"/>
        </w:rPr>
        <w:t>“机器人环境感知与导航技术大学生主题创新区”以自主运动机器人为研究对象，聚焦环境感知与自主导航技术研究，建设稳定的管理和指导教师团队。基于主题创新区的软硬件资源，</w:t>
      </w:r>
      <w:proofErr w:type="gramStart"/>
      <w:r w:rsidRPr="00570983">
        <w:rPr>
          <w:rFonts w:ascii="宋体" w:eastAsia="宋体" w:hAnsi="宋体" w:hint="eastAsia"/>
          <w:sz w:val="28"/>
          <w:szCs w:val="28"/>
        </w:rPr>
        <w:t>由创新区</w:t>
      </w:r>
      <w:proofErr w:type="gramEnd"/>
      <w:r w:rsidRPr="00570983">
        <w:rPr>
          <w:rFonts w:ascii="宋体" w:eastAsia="宋体" w:hAnsi="宋体" w:hint="eastAsia"/>
          <w:sz w:val="28"/>
          <w:szCs w:val="28"/>
        </w:rPr>
        <w:t>中的指导老师和研究生团队协同合作，吸纳和带领本科生开展相关创新研究和实践，注重项目持续发展，实现学术研究、项目开展和人才培养的多赢。</w:t>
      </w:r>
    </w:p>
    <w:p w14:paraId="5D6BBDCB" w14:textId="011E47A0"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p>
    <w:tbl>
      <w:tblPr>
        <w:tblStyle w:val="a8"/>
        <w:tblW w:w="0" w:type="auto"/>
        <w:tblLook w:val="04A0" w:firstRow="1" w:lastRow="0" w:firstColumn="1" w:lastColumn="0" w:noHBand="0" w:noVBand="1"/>
      </w:tblPr>
      <w:tblGrid>
        <w:gridCol w:w="1696"/>
        <w:gridCol w:w="6600"/>
      </w:tblGrid>
      <w:tr w:rsidR="00E02CB6" w14:paraId="4EB810F7" w14:textId="77777777" w:rsidTr="00E02CB6">
        <w:tc>
          <w:tcPr>
            <w:tcW w:w="8296" w:type="dxa"/>
            <w:gridSpan w:val="2"/>
            <w:shd w:val="clear" w:color="auto" w:fill="F2F2F2" w:themeFill="background1" w:themeFillShade="F2"/>
          </w:tcPr>
          <w:p w14:paraId="095CF88E" w14:textId="77777777"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w:t>
            </w:r>
            <w:proofErr w:type="gramStart"/>
            <w:r w:rsidRPr="00E02CB6">
              <w:rPr>
                <w:rFonts w:ascii="宋体" w:eastAsia="宋体" w:hAnsi="宋体" w:hint="eastAsia"/>
                <w:b/>
                <w:bCs/>
                <w:sz w:val="28"/>
                <w:szCs w:val="28"/>
              </w:rPr>
              <w:t>一</w:t>
            </w:r>
            <w:proofErr w:type="gramEnd"/>
          </w:p>
        </w:tc>
      </w:tr>
      <w:tr w:rsidR="00E02CB6" w14:paraId="4881553C" w14:textId="77777777" w:rsidTr="00E02CB6">
        <w:tc>
          <w:tcPr>
            <w:tcW w:w="1696" w:type="dxa"/>
          </w:tcPr>
          <w:p w14:paraId="066FA21C" w14:textId="77777777"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03AABF80" w14:textId="77777777" w:rsidR="00E02CB6" w:rsidRPr="00B95270" w:rsidRDefault="00D3052B" w:rsidP="00E02CB6">
            <w:pPr>
              <w:rPr>
                <w:rFonts w:ascii="仿宋" w:eastAsia="仿宋" w:hAnsi="仿宋" w:cs="仿宋"/>
                <w:sz w:val="24"/>
                <w:szCs w:val="24"/>
              </w:rPr>
            </w:pPr>
            <w:r w:rsidRPr="00B95270">
              <w:rPr>
                <w:rFonts w:ascii="仿宋" w:eastAsia="仿宋" w:hAnsi="仿宋" w:cs="仿宋" w:hint="eastAsia"/>
                <w:sz w:val="24"/>
                <w:szCs w:val="24"/>
              </w:rPr>
              <w:t xml:space="preserve"> 曾庆喜</w:t>
            </w:r>
          </w:p>
        </w:tc>
      </w:tr>
      <w:tr w:rsidR="00E02CB6" w14:paraId="1C54E07C" w14:textId="77777777" w:rsidTr="00E02CB6">
        <w:tc>
          <w:tcPr>
            <w:tcW w:w="1696" w:type="dxa"/>
          </w:tcPr>
          <w:p w14:paraId="24AFC06E" w14:textId="77777777"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05760971" w14:textId="77777777" w:rsidR="00E02CB6" w:rsidRPr="00B95270" w:rsidRDefault="00ED3882" w:rsidP="00E02CB6">
            <w:pPr>
              <w:rPr>
                <w:rFonts w:ascii="仿宋" w:eastAsia="仿宋" w:hAnsi="仿宋" w:cs="仿宋"/>
                <w:sz w:val="24"/>
                <w:szCs w:val="24"/>
              </w:rPr>
            </w:pPr>
            <w:r w:rsidRPr="00B95270">
              <w:rPr>
                <w:rFonts w:ascii="仿宋" w:eastAsia="仿宋" w:hAnsi="仿宋" w:cs="仿宋" w:hint="eastAsia"/>
                <w:sz w:val="24"/>
                <w:szCs w:val="24"/>
              </w:rPr>
              <w:t>基于UWB技术的机器人自主跟随人的系统设计</w:t>
            </w:r>
          </w:p>
        </w:tc>
      </w:tr>
      <w:tr w:rsidR="00E02CB6" w14:paraId="2AF6C641" w14:textId="77777777" w:rsidTr="00E02CB6">
        <w:tc>
          <w:tcPr>
            <w:tcW w:w="1696" w:type="dxa"/>
          </w:tcPr>
          <w:p w14:paraId="7F34C3DE" w14:textId="77777777"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264B1F26" w14:textId="77777777" w:rsidR="00E02CB6" w:rsidRPr="00B95270" w:rsidRDefault="00C82A80" w:rsidP="00E02CB6">
            <w:pPr>
              <w:rPr>
                <w:rFonts w:ascii="仿宋" w:eastAsia="仿宋" w:hAnsi="仿宋" w:cs="仿宋"/>
                <w:sz w:val="24"/>
                <w:szCs w:val="24"/>
              </w:rPr>
            </w:pPr>
            <w:r w:rsidRPr="00B95270">
              <w:rPr>
                <w:rFonts w:ascii="仿宋" w:eastAsia="仿宋" w:hAnsi="仿宋" w:cs="仿宋" w:hint="eastAsia"/>
                <w:sz w:val="24"/>
                <w:szCs w:val="24"/>
              </w:rPr>
              <w:t>机器人环境感知及导航技术大学主题创新区</w:t>
            </w:r>
          </w:p>
        </w:tc>
      </w:tr>
      <w:tr w:rsidR="00E02CB6" w14:paraId="1B0C161E" w14:textId="77777777" w:rsidTr="00E02CB6">
        <w:trPr>
          <w:trHeight w:val="2090"/>
        </w:trPr>
        <w:tc>
          <w:tcPr>
            <w:tcW w:w="1696" w:type="dxa"/>
            <w:vAlign w:val="center"/>
          </w:tcPr>
          <w:p w14:paraId="58207019" w14:textId="77777777"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6F7949AB" w14:textId="77777777" w:rsidR="00E02CB6" w:rsidRPr="00B95270" w:rsidRDefault="00007DBE" w:rsidP="003B1377">
            <w:pPr>
              <w:rPr>
                <w:rFonts w:ascii="仿宋" w:eastAsia="仿宋" w:hAnsi="仿宋" w:cs="仿宋"/>
                <w:sz w:val="24"/>
                <w:szCs w:val="24"/>
              </w:rPr>
            </w:pPr>
            <w:r w:rsidRPr="00B95270">
              <w:rPr>
                <w:rFonts w:ascii="仿宋" w:eastAsia="仿宋" w:hAnsi="仿宋" w:cs="仿宋" w:hint="eastAsia"/>
                <w:sz w:val="24"/>
                <w:szCs w:val="24"/>
              </w:rPr>
              <w:t>随着科学技术的发展,自动跟随技术越来越广泛。为了实现一种高精度的定位跟随,</w:t>
            </w:r>
            <w:r w:rsidR="00FA4820" w:rsidRPr="00B95270">
              <w:rPr>
                <w:rFonts w:ascii="仿宋" w:eastAsia="仿宋" w:hAnsi="仿宋" w:cs="仿宋" w:hint="eastAsia"/>
                <w:sz w:val="24"/>
                <w:szCs w:val="24"/>
              </w:rPr>
              <w:t>设计</w:t>
            </w:r>
            <w:r w:rsidRPr="00B95270">
              <w:rPr>
                <w:rFonts w:ascii="仿宋" w:eastAsia="仿宋" w:hAnsi="仿宋" w:cs="仿宋" w:hint="eastAsia"/>
                <w:sz w:val="24"/>
                <w:szCs w:val="24"/>
              </w:rPr>
              <w:t>一种基于UWB实现自动跟随目标的小车。小车通过UWB基站与目标携带的UWB标签连接。当UWB主基站将各个辅基站与UWB标签之间的距离</w:t>
            </w:r>
            <w:proofErr w:type="gramStart"/>
            <w:r w:rsidRPr="00B95270">
              <w:rPr>
                <w:rFonts w:ascii="仿宋" w:eastAsia="仿宋" w:hAnsi="仿宋" w:cs="仿宋" w:hint="eastAsia"/>
                <w:sz w:val="24"/>
                <w:szCs w:val="24"/>
              </w:rPr>
              <w:t>值通过</w:t>
            </w:r>
            <w:proofErr w:type="gramEnd"/>
            <w:r w:rsidRPr="00B95270">
              <w:rPr>
                <w:rFonts w:ascii="仿宋" w:eastAsia="仿宋" w:hAnsi="仿宋" w:cs="仿宋" w:hint="eastAsia"/>
                <w:sz w:val="24"/>
                <w:szCs w:val="24"/>
              </w:rPr>
              <w:t>串口发送给</w:t>
            </w:r>
            <w:r w:rsidR="00FA4820" w:rsidRPr="00B95270">
              <w:rPr>
                <w:rFonts w:ascii="仿宋" w:eastAsia="仿宋" w:hAnsi="仿宋" w:cs="仿宋" w:hint="eastAsia"/>
                <w:sz w:val="24"/>
                <w:szCs w:val="24"/>
              </w:rPr>
              <w:t>单片机</w:t>
            </w:r>
            <w:r w:rsidRPr="00B95270">
              <w:rPr>
                <w:rFonts w:ascii="仿宋" w:eastAsia="仿宋" w:hAnsi="仿宋" w:cs="仿宋" w:hint="eastAsia"/>
                <w:sz w:val="24"/>
                <w:szCs w:val="24"/>
              </w:rPr>
              <w:t>,</w:t>
            </w:r>
            <w:r w:rsidR="00FA4820" w:rsidRPr="00B95270">
              <w:rPr>
                <w:rFonts w:ascii="仿宋" w:eastAsia="仿宋" w:hAnsi="仿宋" w:cs="仿宋" w:hint="eastAsia"/>
                <w:sz w:val="24"/>
                <w:szCs w:val="24"/>
              </w:rPr>
              <w:t>单片机</w:t>
            </w:r>
            <w:r w:rsidRPr="00B95270">
              <w:rPr>
                <w:rFonts w:ascii="仿宋" w:eastAsia="仿宋" w:hAnsi="仿宋" w:cs="仿宋" w:hint="eastAsia"/>
                <w:sz w:val="24"/>
                <w:szCs w:val="24"/>
              </w:rPr>
              <w:t>通过算法得到目标携带的UWB标签的位置。根据程序算法得到的目标位置信息,</w:t>
            </w:r>
            <w:r w:rsidR="00FA4820" w:rsidRPr="00B95270">
              <w:rPr>
                <w:rFonts w:ascii="仿宋" w:eastAsia="仿宋" w:hAnsi="仿宋" w:cs="仿宋" w:hint="eastAsia"/>
                <w:sz w:val="24"/>
                <w:szCs w:val="24"/>
              </w:rPr>
              <w:t xml:space="preserve"> 单片机</w:t>
            </w:r>
            <w:r w:rsidRPr="00B95270">
              <w:rPr>
                <w:rFonts w:ascii="仿宋" w:eastAsia="仿宋" w:hAnsi="仿宋" w:cs="仿宋" w:hint="eastAsia"/>
                <w:sz w:val="24"/>
                <w:szCs w:val="24"/>
              </w:rPr>
              <w:t>将控制小车舵机的转向角度和电机的启停和转速,从而实现小车对目标自动</w:t>
            </w:r>
            <w:r w:rsidR="009E41B5" w:rsidRPr="00B95270">
              <w:rPr>
                <w:rFonts w:ascii="仿宋" w:eastAsia="仿宋" w:hAnsi="仿宋" w:cs="仿宋" w:hint="eastAsia"/>
                <w:sz w:val="24"/>
                <w:szCs w:val="24"/>
              </w:rPr>
              <w:t>准确灵活地</w:t>
            </w:r>
            <w:r w:rsidRPr="00B95270">
              <w:rPr>
                <w:rFonts w:ascii="仿宋" w:eastAsia="仿宋" w:hAnsi="仿宋" w:cs="仿宋" w:hint="eastAsia"/>
                <w:sz w:val="24"/>
                <w:szCs w:val="24"/>
              </w:rPr>
              <w:t>跟随行驶的功能。</w:t>
            </w:r>
          </w:p>
        </w:tc>
      </w:tr>
      <w:tr w:rsidR="00E02CB6" w14:paraId="1D00BE13" w14:textId="77777777" w:rsidTr="00E02CB6">
        <w:trPr>
          <w:trHeight w:val="1822"/>
        </w:trPr>
        <w:tc>
          <w:tcPr>
            <w:tcW w:w="1696" w:type="dxa"/>
            <w:vAlign w:val="center"/>
          </w:tcPr>
          <w:p w14:paraId="39B92D14" w14:textId="77777777" w:rsidR="00E02CB6" w:rsidRDefault="00E02CB6" w:rsidP="00E02CB6">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10032A3E" w14:textId="77777777" w:rsidR="001F1674" w:rsidRPr="001F1674" w:rsidRDefault="001F1674" w:rsidP="001F1674">
            <w:pPr>
              <w:rPr>
                <w:rFonts w:ascii="仿宋" w:eastAsia="仿宋" w:hAnsi="仿宋" w:cs="仿宋"/>
                <w:sz w:val="24"/>
                <w:szCs w:val="24"/>
              </w:rPr>
            </w:pPr>
            <w:r w:rsidRPr="001F1674">
              <w:rPr>
                <w:rFonts w:ascii="仿宋" w:eastAsia="仿宋" w:hAnsi="仿宋" w:cs="仿宋" w:hint="eastAsia"/>
                <w:sz w:val="24"/>
                <w:szCs w:val="24"/>
              </w:rPr>
              <w:t>（1）</w:t>
            </w:r>
            <w:r>
              <w:rPr>
                <w:rFonts w:ascii="仿宋" w:eastAsia="仿宋" w:hAnsi="仿宋" w:cs="仿宋" w:hint="eastAsia"/>
                <w:sz w:val="24"/>
                <w:szCs w:val="24"/>
              </w:rPr>
              <w:t>掌握</w:t>
            </w:r>
            <w:r w:rsidRPr="001F1674">
              <w:rPr>
                <w:rFonts w:ascii="仿宋" w:eastAsia="仿宋" w:hAnsi="仿宋" w:cs="仿宋" w:hint="eastAsia"/>
                <w:sz w:val="24"/>
                <w:szCs w:val="24"/>
              </w:rPr>
              <w:t>C语言；</w:t>
            </w:r>
          </w:p>
          <w:p w14:paraId="6478350F" w14:textId="77777777" w:rsidR="001F1674" w:rsidRPr="001F1674" w:rsidRDefault="001F1674" w:rsidP="001F1674">
            <w:pPr>
              <w:rPr>
                <w:rFonts w:ascii="仿宋" w:eastAsia="仿宋" w:hAnsi="仿宋" w:cs="仿宋"/>
                <w:sz w:val="24"/>
                <w:szCs w:val="24"/>
              </w:rPr>
            </w:pPr>
            <w:r w:rsidRPr="001F1674">
              <w:rPr>
                <w:rFonts w:ascii="仿宋" w:eastAsia="仿宋" w:hAnsi="仿宋" w:cs="仿宋" w:hint="eastAsia"/>
                <w:sz w:val="24"/>
                <w:szCs w:val="24"/>
              </w:rPr>
              <w:t>（2）修完数字电子和模拟电子；</w:t>
            </w:r>
          </w:p>
          <w:p w14:paraId="7298648D" w14:textId="77777777" w:rsidR="001F1674" w:rsidRPr="001F1674" w:rsidRDefault="001F1674" w:rsidP="001F1674">
            <w:pPr>
              <w:rPr>
                <w:rFonts w:ascii="仿宋" w:eastAsia="仿宋" w:hAnsi="仿宋" w:cs="仿宋"/>
                <w:sz w:val="24"/>
                <w:szCs w:val="24"/>
              </w:rPr>
            </w:pPr>
            <w:r w:rsidRPr="001F1674">
              <w:rPr>
                <w:rFonts w:ascii="仿宋" w:eastAsia="仿宋" w:hAnsi="仿宋" w:cs="仿宋" w:hint="eastAsia"/>
                <w:sz w:val="24"/>
                <w:szCs w:val="24"/>
              </w:rPr>
              <w:t>（3）有一定的单片机基础；</w:t>
            </w:r>
          </w:p>
          <w:p w14:paraId="5B5668D6" w14:textId="77777777" w:rsidR="00E02CB6" w:rsidRPr="00B95270" w:rsidRDefault="001F1674" w:rsidP="001F1674">
            <w:pPr>
              <w:rPr>
                <w:rFonts w:ascii="仿宋" w:eastAsia="仿宋" w:hAnsi="仿宋" w:cs="仿宋"/>
                <w:sz w:val="24"/>
                <w:szCs w:val="24"/>
              </w:rPr>
            </w:pPr>
            <w:r w:rsidRPr="001F1674">
              <w:rPr>
                <w:rFonts w:ascii="仿宋" w:eastAsia="仿宋" w:hAnsi="仿宋" w:cs="仿宋" w:hint="eastAsia"/>
                <w:sz w:val="24"/>
                <w:szCs w:val="24"/>
              </w:rPr>
              <w:t>（4）能抽出时间参与项目。</w:t>
            </w:r>
          </w:p>
        </w:tc>
      </w:tr>
    </w:tbl>
    <w:p w14:paraId="40889AB2" w14:textId="77777777" w:rsidR="00E02CB6" w:rsidRDefault="00E02CB6"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861BDC" w14:paraId="410801E6" w14:textId="77777777" w:rsidTr="00370AC5">
        <w:tc>
          <w:tcPr>
            <w:tcW w:w="8296" w:type="dxa"/>
            <w:gridSpan w:val="2"/>
            <w:shd w:val="clear" w:color="auto" w:fill="F2F2F2" w:themeFill="background1" w:themeFillShade="F2"/>
          </w:tcPr>
          <w:p w14:paraId="53A3768E" w14:textId="77777777"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二</w:t>
            </w:r>
          </w:p>
        </w:tc>
      </w:tr>
      <w:tr w:rsidR="00861BDC" w14:paraId="6A8FB791" w14:textId="77777777" w:rsidTr="00370AC5">
        <w:tc>
          <w:tcPr>
            <w:tcW w:w="1696" w:type="dxa"/>
          </w:tcPr>
          <w:p w14:paraId="6B3DA600"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371638D9" w14:textId="77777777" w:rsidR="00861BDC" w:rsidRPr="00B95270" w:rsidRDefault="00C82A80" w:rsidP="00070C59">
            <w:pPr>
              <w:rPr>
                <w:rFonts w:ascii="仿宋" w:eastAsia="仿宋" w:hAnsi="仿宋" w:cs="仿宋"/>
                <w:sz w:val="24"/>
                <w:szCs w:val="24"/>
              </w:rPr>
            </w:pPr>
            <w:r w:rsidRPr="00B95270">
              <w:rPr>
                <w:rFonts w:ascii="仿宋" w:eastAsia="仿宋" w:hAnsi="仿宋" w:cs="仿宋" w:hint="eastAsia"/>
                <w:sz w:val="24"/>
                <w:szCs w:val="24"/>
              </w:rPr>
              <w:t>曾庆喜</w:t>
            </w:r>
          </w:p>
        </w:tc>
      </w:tr>
      <w:tr w:rsidR="00861BDC" w14:paraId="7909EF64" w14:textId="77777777" w:rsidTr="00370AC5">
        <w:tc>
          <w:tcPr>
            <w:tcW w:w="1696" w:type="dxa"/>
          </w:tcPr>
          <w:p w14:paraId="2682349B"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6C28EC9B" w14:textId="77777777" w:rsidR="00861BDC" w:rsidRPr="00B95270" w:rsidRDefault="00F12C63" w:rsidP="00370AC5">
            <w:pPr>
              <w:rPr>
                <w:rFonts w:ascii="仿宋" w:eastAsia="仿宋" w:hAnsi="仿宋" w:cs="仿宋"/>
                <w:sz w:val="24"/>
                <w:szCs w:val="24"/>
              </w:rPr>
            </w:pPr>
            <w:r w:rsidRPr="00B95270">
              <w:rPr>
                <w:rFonts w:ascii="仿宋" w:eastAsia="仿宋" w:hAnsi="仿宋" w:cs="仿宋"/>
                <w:sz w:val="24"/>
                <w:szCs w:val="24"/>
              </w:rPr>
              <w:t>无人车</w:t>
            </w:r>
            <w:r w:rsidR="00153F0F" w:rsidRPr="00B95270">
              <w:rPr>
                <w:rFonts w:ascii="仿宋" w:eastAsia="仿宋" w:hAnsi="仿宋" w:cs="仿宋"/>
                <w:sz w:val="24"/>
                <w:szCs w:val="24"/>
              </w:rPr>
              <w:t>PID控制参数快速整定系统设计</w:t>
            </w:r>
          </w:p>
        </w:tc>
      </w:tr>
      <w:tr w:rsidR="00861BDC" w14:paraId="149F80C5" w14:textId="77777777" w:rsidTr="00370AC5">
        <w:tc>
          <w:tcPr>
            <w:tcW w:w="1696" w:type="dxa"/>
          </w:tcPr>
          <w:p w14:paraId="0D31BD8D"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tcPr>
          <w:p w14:paraId="48418531" w14:textId="77777777" w:rsidR="00861BDC" w:rsidRPr="00B95270" w:rsidRDefault="00C82A80" w:rsidP="00370AC5">
            <w:pPr>
              <w:rPr>
                <w:rFonts w:ascii="仿宋" w:eastAsia="仿宋" w:hAnsi="仿宋" w:cs="仿宋"/>
                <w:sz w:val="24"/>
                <w:szCs w:val="24"/>
              </w:rPr>
            </w:pPr>
            <w:r w:rsidRPr="00B95270">
              <w:rPr>
                <w:rFonts w:ascii="仿宋" w:eastAsia="仿宋" w:hAnsi="仿宋" w:cs="仿宋" w:hint="eastAsia"/>
                <w:sz w:val="24"/>
                <w:szCs w:val="24"/>
              </w:rPr>
              <w:t>机器人环境感知及导航技术大学主题创新区</w:t>
            </w:r>
          </w:p>
        </w:tc>
      </w:tr>
      <w:tr w:rsidR="00861BDC" w14:paraId="661313BB" w14:textId="77777777" w:rsidTr="00370AC5">
        <w:trPr>
          <w:trHeight w:val="2090"/>
        </w:trPr>
        <w:tc>
          <w:tcPr>
            <w:tcW w:w="1696" w:type="dxa"/>
            <w:vAlign w:val="center"/>
          </w:tcPr>
          <w:p w14:paraId="461BC27C"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00DC60" w14:textId="77777777" w:rsidR="00861BDC" w:rsidRPr="00B95270" w:rsidRDefault="00E12BDC" w:rsidP="00B95270">
            <w:pPr>
              <w:rPr>
                <w:rFonts w:ascii="仿宋" w:eastAsia="仿宋" w:hAnsi="仿宋" w:cs="仿宋"/>
                <w:sz w:val="24"/>
                <w:szCs w:val="24"/>
              </w:rPr>
            </w:pPr>
            <w:r w:rsidRPr="00B95270">
              <w:rPr>
                <w:rFonts w:ascii="仿宋" w:eastAsia="仿宋" w:hAnsi="仿宋" w:cs="仿宋" w:hint="eastAsia"/>
                <w:sz w:val="24"/>
                <w:szCs w:val="24"/>
              </w:rPr>
              <w:t>无人车在循迹、车速、转向等过程中都涉及到自动控制。</w:t>
            </w:r>
            <w:r w:rsidR="003748F3" w:rsidRPr="00B95270">
              <w:rPr>
                <w:rFonts w:ascii="仿宋" w:eastAsia="仿宋" w:hAnsi="仿宋" w:cs="仿宋" w:hint="eastAsia"/>
                <w:sz w:val="24"/>
                <w:szCs w:val="24"/>
              </w:rPr>
              <w:t>为了精确</w:t>
            </w:r>
            <w:r w:rsidR="004D0309" w:rsidRPr="00B95270">
              <w:rPr>
                <w:rFonts w:ascii="仿宋" w:eastAsia="仿宋" w:hAnsi="仿宋" w:cs="仿宋" w:hint="eastAsia"/>
                <w:sz w:val="24"/>
                <w:szCs w:val="24"/>
              </w:rPr>
              <w:t>快速</w:t>
            </w:r>
            <w:r w:rsidR="003748F3" w:rsidRPr="00B95270">
              <w:rPr>
                <w:rFonts w:ascii="仿宋" w:eastAsia="仿宋" w:hAnsi="仿宋" w:cs="仿宋" w:hint="eastAsia"/>
                <w:sz w:val="24"/>
                <w:szCs w:val="24"/>
              </w:rPr>
              <w:t>地确定</w:t>
            </w:r>
            <w:r w:rsidR="005A49BC" w:rsidRPr="00B95270">
              <w:rPr>
                <w:rFonts w:ascii="仿宋" w:eastAsia="仿宋" w:hAnsi="仿宋" w:cs="仿宋" w:hint="eastAsia"/>
                <w:sz w:val="24"/>
                <w:szCs w:val="24"/>
              </w:rPr>
              <w:t>无人车中</w:t>
            </w:r>
            <w:r w:rsidR="003748F3" w:rsidRPr="00B95270">
              <w:rPr>
                <w:rFonts w:ascii="仿宋" w:eastAsia="仿宋" w:hAnsi="仿宋" w:cs="仿宋" w:hint="eastAsia"/>
                <w:sz w:val="24"/>
                <w:szCs w:val="24"/>
              </w:rPr>
              <w:t>被控过程模型PID参数。设计</w:t>
            </w:r>
            <w:r w:rsidR="005A49BC" w:rsidRPr="00B95270">
              <w:rPr>
                <w:rFonts w:ascii="仿宋" w:eastAsia="仿宋" w:hAnsi="仿宋" w:cs="仿宋" w:hint="eastAsia"/>
                <w:sz w:val="24"/>
                <w:szCs w:val="24"/>
              </w:rPr>
              <w:t>一套</w:t>
            </w:r>
            <w:r w:rsidR="005A49BC" w:rsidRPr="00B95270">
              <w:rPr>
                <w:rFonts w:ascii="仿宋" w:eastAsia="仿宋" w:hAnsi="仿宋" w:cs="仿宋"/>
                <w:sz w:val="24"/>
                <w:szCs w:val="24"/>
              </w:rPr>
              <w:t>控制参数快速整定系统</w:t>
            </w:r>
            <w:r w:rsidR="005A49BC" w:rsidRPr="00B95270">
              <w:rPr>
                <w:rFonts w:ascii="仿宋" w:eastAsia="仿宋" w:hAnsi="仿宋" w:cs="仿宋" w:hint="eastAsia"/>
                <w:sz w:val="24"/>
                <w:szCs w:val="24"/>
              </w:rPr>
              <w:t>，主要包括基于PC的上位机显示软件、基于单片机的下位机采集系统、无线</w:t>
            </w:r>
            <w:proofErr w:type="gramStart"/>
            <w:r w:rsidR="005A49BC" w:rsidRPr="00B95270">
              <w:rPr>
                <w:rFonts w:ascii="仿宋" w:eastAsia="仿宋" w:hAnsi="仿宋" w:cs="仿宋" w:hint="eastAsia"/>
                <w:sz w:val="24"/>
                <w:szCs w:val="24"/>
              </w:rPr>
              <w:t>数传系统</w:t>
            </w:r>
            <w:proofErr w:type="gramEnd"/>
            <w:r w:rsidR="005A49BC" w:rsidRPr="00B95270">
              <w:rPr>
                <w:rFonts w:ascii="仿宋" w:eastAsia="仿宋" w:hAnsi="仿宋" w:cs="仿宋" w:hint="eastAsia"/>
                <w:sz w:val="24"/>
                <w:szCs w:val="24"/>
              </w:rPr>
              <w:t>等。</w:t>
            </w:r>
            <w:r w:rsidR="00907560" w:rsidRPr="00B95270">
              <w:rPr>
                <w:rFonts w:ascii="仿宋" w:eastAsia="仿宋" w:hAnsi="仿宋" w:cs="仿宋" w:hint="eastAsia"/>
                <w:sz w:val="24"/>
                <w:szCs w:val="24"/>
              </w:rPr>
              <w:t>本系统设计后将能使得控制过程和参数可视化，显著提高调试效率。</w:t>
            </w:r>
          </w:p>
        </w:tc>
      </w:tr>
      <w:tr w:rsidR="00861BDC" w14:paraId="112786DF" w14:textId="77777777" w:rsidTr="00370AC5">
        <w:trPr>
          <w:trHeight w:val="1822"/>
        </w:trPr>
        <w:tc>
          <w:tcPr>
            <w:tcW w:w="1696" w:type="dxa"/>
            <w:vAlign w:val="center"/>
          </w:tcPr>
          <w:p w14:paraId="04E8EA5E"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673CE2B" w14:textId="77777777" w:rsidR="00861BDC" w:rsidRPr="001F1674" w:rsidRDefault="00546875" w:rsidP="00370AC5">
            <w:pPr>
              <w:rPr>
                <w:rFonts w:ascii="仿宋" w:eastAsia="仿宋" w:hAnsi="仿宋" w:cs="仿宋"/>
                <w:sz w:val="24"/>
                <w:szCs w:val="24"/>
              </w:rPr>
            </w:pPr>
            <w:r w:rsidRPr="001F1674">
              <w:rPr>
                <w:rFonts w:ascii="仿宋" w:eastAsia="仿宋" w:hAnsi="仿宋" w:cs="仿宋" w:hint="eastAsia"/>
                <w:sz w:val="24"/>
                <w:szCs w:val="24"/>
              </w:rPr>
              <w:t>（1）熟悉C</w:t>
            </w:r>
            <w:r w:rsidR="00216EA7">
              <w:rPr>
                <w:rFonts w:ascii="仿宋" w:eastAsia="仿宋" w:hAnsi="仿宋" w:cs="仿宋" w:hint="eastAsia"/>
                <w:sz w:val="24"/>
                <w:szCs w:val="24"/>
              </w:rPr>
              <w:t>++或者python</w:t>
            </w:r>
            <w:r w:rsidRPr="001F1674">
              <w:rPr>
                <w:rFonts w:ascii="仿宋" w:eastAsia="仿宋" w:hAnsi="仿宋" w:cs="仿宋" w:hint="eastAsia"/>
                <w:sz w:val="24"/>
                <w:szCs w:val="24"/>
              </w:rPr>
              <w:t>语言；</w:t>
            </w:r>
          </w:p>
          <w:p w14:paraId="53B94666" w14:textId="77777777" w:rsidR="00546875" w:rsidRPr="001F1674" w:rsidRDefault="00546875" w:rsidP="00370AC5">
            <w:pPr>
              <w:rPr>
                <w:rFonts w:ascii="仿宋" w:eastAsia="仿宋" w:hAnsi="仿宋" w:cs="仿宋"/>
                <w:sz w:val="24"/>
                <w:szCs w:val="24"/>
              </w:rPr>
            </w:pPr>
            <w:r w:rsidRPr="001F1674">
              <w:rPr>
                <w:rFonts w:ascii="仿宋" w:eastAsia="仿宋" w:hAnsi="仿宋" w:cs="仿宋" w:hint="eastAsia"/>
                <w:sz w:val="24"/>
                <w:szCs w:val="24"/>
              </w:rPr>
              <w:t>（2）</w:t>
            </w:r>
            <w:r w:rsidR="009860F9" w:rsidRPr="001F1674">
              <w:rPr>
                <w:rFonts w:ascii="仿宋" w:eastAsia="仿宋" w:hAnsi="仿宋" w:cs="仿宋" w:hint="eastAsia"/>
                <w:sz w:val="24"/>
                <w:szCs w:val="24"/>
              </w:rPr>
              <w:t>修完</w:t>
            </w:r>
            <w:r w:rsidR="006E4F48">
              <w:rPr>
                <w:rFonts w:ascii="仿宋" w:eastAsia="仿宋" w:hAnsi="仿宋" w:cs="仿宋" w:hint="eastAsia"/>
                <w:sz w:val="24"/>
                <w:szCs w:val="24"/>
              </w:rPr>
              <w:t>自动控制原理相关课程</w:t>
            </w:r>
            <w:r w:rsidRPr="001F1674">
              <w:rPr>
                <w:rFonts w:ascii="仿宋" w:eastAsia="仿宋" w:hAnsi="仿宋" w:cs="仿宋" w:hint="eastAsia"/>
                <w:sz w:val="24"/>
                <w:szCs w:val="24"/>
              </w:rPr>
              <w:t>；</w:t>
            </w:r>
          </w:p>
          <w:p w14:paraId="05CE9DC9" w14:textId="77777777" w:rsidR="009860F9" w:rsidRPr="001F1674" w:rsidRDefault="009860F9" w:rsidP="00370AC5">
            <w:pPr>
              <w:rPr>
                <w:rFonts w:ascii="仿宋" w:eastAsia="仿宋" w:hAnsi="仿宋" w:cs="仿宋"/>
                <w:sz w:val="24"/>
                <w:szCs w:val="24"/>
              </w:rPr>
            </w:pPr>
            <w:r w:rsidRPr="001F1674">
              <w:rPr>
                <w:rFonts w:ascii="仿宋" w:eastAsia="仿宋" w:hAnsi="仿宋" w:cs="仿宋" w:hint="eastAsia"/>
                <w:sz w:val="24"/>
                <w:szCs w:val="24"/>
              </w:rPr>
              <w:t>（3）</w:t>
            </w:r>
            <w:r w:rsidR="008D1D34" w:rsidRPr="001F1674">
              <w:rPr>
                <w:rFonts w:ascii="仿宋" w:eastAsia="仿宋" w:hAnsi="仿宋" w:cs="仿宋" w:hint="eastAsia"/>
                <w:sz w:val="24"/>
                <w:szCs w:val="24"/>
              </w:rPr>
              <w:t>能抽出时间参与项目。</w:t>
            </w:r>
          </w:p>
          <w:p w14:paraId="6287DC9E" w14:textId="77777777" w:rsidR="009860F9" w:rsidRDefault="009860F9" w:rsidP="008D1D34">
            <w:pPr>
              <w:rPr>
                <w:rFonts w:ascii="宋体" w:eastAsia="宋体" w:hAnsi="宋体"/>
                <w:sz w:val="28"/>
                <w:szCs w:val="28"/>
              </w:rPr>
            </w:pPr>
          </w:p>
        </w:tc>
      </w:tr>
    </w:tbl>
    <w:p w14:paraId="346DDAF3" w14:textId="77777777" w:rsidR="00861BDC" w:rsidRDefault="00861BDC" w:rsidP="00E02CB6">
      <w:pPr>
        <w:rPr>
          <w:rFonts w:ascii="宋体" w:eastAsia="宋体" w:hAnsi="宋体"/>
          <w:sz w:val="28"/>
          <w:szCs w:val="28"/>
        </w:rPr>
      </w:pPr>
    </w:p>
    <w:p w14:paraId="7575701F" w14:textId="77777777" w:rsidR="009D6D3A" w:rsidRDefault="009D6D3A"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9D6D3A" w14:paraId="07A35954" w14:textId="77777777" w:rsidTr="006B42CF">
        <w:tc>
          <w:tcPr>
            <w:tcW w:w="8296" w:type="dxa"/>
            <w:gridSpan w:val="2"/>
            <w:shd w:val="clear" w:color="auto" w:fill="F2F2F2" w:themeFill="background1" w:themeFillShade="F2"/>
          </w:tcPr>
          <w:p w14:paraId="355B38EB" w14:textId="77777777" w:rsidR="009D6D3A" w:rsidRPr="00E02CB6" w:rsidRDefault="009D6D3A" w:rsidP="006B42CF">
            <w:pPr>
              <w:jc w:val="center"/>
              <w:rPr>
                <w:rFonts w:ascii="宋体" w:eastAsia="宋体" w:hAnsi="宋体"/>
                <w:b/>
                <w:bCs/>
                <w:sz w:val="28"/>
                <w:szCs w:val="28"/>
              </w:rPr>
            </w:pPr>
            <w:r w:rsidRPr="00E02CB6">
              <w:rPr>
                <w:rFonts w:ascii="宋体" w:eastAsia="宋体" w:hAnsi="宋体" w:hint="eastAsia"/>
                <w:b/>
                <w:bCs/>
                <w:sz w:val="28"/>
                <w:szCs w:val="28"/>
              </w:rPr>
              <w:t>课题</w:t>
            </w:r>
            <w:r w:rsidR="005D4CC3">
              <w:rPr>
                <w:rFonts w:ascii="宋体" w:eastAsia="宋体" w:hAnsi="宋体" w:hint="eastAsia"/>
                <w:b/>
                <w:bCs/>
                <w:sz w:val="28"/>
                <w:szCs w:val="28"/>
              </w:rPr>
              <w:t>三</w:t>
            </w:r>
          </w:p>
        </w:tc>
      </w:tr>
      <w:tr w:rsidR="009D6D3A" w14:paraId="2AE00EAC" w14:textId="77777777" w:rsidTr="006B42CF">
        <w:tc>
          <w:tcPr>
            <w:tcW w:w="1696" w:type="dxa"/>
          </w:tcPr>
          <w:p w14:paraId="20A6A9B5" w14:textId="77777777" w:rsidR="009D6D3A" w:rsidRDefault="009D6D3A" w:rsidP="006B42CF">
            <w:pPr>
              <w:rPr>
                <w:rFonts w:ascii="宋体" w:eastAsia="宋体" w:hAnsi="宋体"/>
                <w:sz w:val="28"/>
                <w:szCs w:val="28"/>
              </w:rPr>
            </w:pPr>
            <w:r>
              <w:rPr>
                <w:rFonts w:ascii="宋体" w:eastAsia="宋体" w:hAnsi="宋体" w:hint="eastAsia"/>
                <w:sz w:val="28"/>
                <w:szCs w:val="28"/>
              </w:rPr>
              <w:t>指导教师：</w:t>
            </w:r>
          </w:p>
        </w:tc>
        <w:tc>
          <w:tcPr>
            <w:tcW w:w="6600" w:type="dxa"/>
          </w:tcPr>
          <w:p w14:paraId="34C95574" w14:textId="77777777" w:rsidR="009D6D3A" w:rsidRPr="00110252" w:rsidRDefault="00C82A80" w:rsidP="00D47F8E">
            <w:pPr>
              <w:rPr>
                <w:rFonts w:ascii="仿宋" w:eastAsia="仿宋" w:hAnsi="仿宋" w:cs="仿宋"/>
                <w:sz w:val="24"/>
                <w:szCs w:val="24"/>
              </w:rPr>
            </w:pPr>
            <w:r w:rsidRPr="00110252">
              <w:rPr>
                <w:rFonts w:ascii="仿宋" w:eastAsia="仿宋" w:hAnsi="仿宋" w:cs="仿宋" w:hint="eastAsia"/>
                <w:sz w:val="24"/>
                <w:szCs w:val="24"/>
              </w:rPr>
              <w:t>曾庆喜</w:t>
            </w:r>
          </w:p>
        </w:tc>
      </w:tr>
      <w:tr w:rsidR="009D6D3A" w14:paraId="74230DEC" w14:textId="77777777" w:rsidTr="006B42CF">
        <w:tc>
          <w:tcPr>
            <w:tcW w:w="1696" w:type="dxa"/>
          </w:tcPr>
          <w:p w14:paraId="709F938E" w14:textId="77777777" w:rsidR="009D6D3A" w:rsidRDefault="009D6D3A" w:rsidP="006B42CF">
            <w:pPr>
              <w:rPr>
                <w:rFonts w:ascii="宋体" w:eastAsia="宋体" w:hAnsi="宋体"/>
                <w:sz w:val="28"/>
                <w:szCs w:val="28"/>
              </w:rPr>
            </w:pPr>
            <w:r>
              <w:rPr>
                <w:rFonts w:ascii="宋体" w:eastAsia="宋体" w:hAnsi="宋体" w:hint="eastAsia"/>
                <w:sz w:val="28"/>
                <w:szCs w:val="28"/>
              </w:rPr>
              <w:t>项目名称：</w:t>
            </w:r>
          </w:p>
        </w:tc>
        <w:tc>
          <w:tcPr>
            <w:tcW w:w="6600" w:type="dxa"/>
          </w:tcPr>
          <w:p w14:paraId="34EC9BD5" w14:textId="77777777" w:rsidR="009D6D3A" w:rsidRPr="00B95270" w:rsidRDefault="00EE2C22" w:rsidP="006B42CF">
            <w:pPr>
              <w:rPr>
                <w:rFonts w:ascii="仿宋" w:eastAsia="仿宋" w:hAnsi="仿宋" w:cs="仿宋"/>
                <w:sz w:val="24"/>
                <w:szCs w:val="24"/>
              </w:rPr>
            </w:pPr>
            <w:r w:rsidRPr="00B95270">
              <w:rPr>
                <w:rFonts w:ascii="仿宋" w:eastAsia="仿宋" w:hAnsi="仿宋" w:cs="仿宋"/>
                <w:sz w:val="24"/>
                <w:szCs w:val="24"/>
              </w:rPr>
              <w:t>基于单片机的无人机自动起降对接充电系统设计</w:t>
            </w:r>
          </w:p>
        </w:tc>
      </w:tr>
      <w:tr w:rsidR="009D6D3A" w14:paraId="37CBCF7B" w14:textId="77777777" w:rsidTr="006B42CF">
        <w:tc>
          <w:tcPr>
            <w:tcW w:w="1696" w:type="dxa"/>
          </w:tcPr>
          <w:p w14:paraId="7FDA04E0" w14:textId="77777777" w:rsidR="009D6D3A" w:rsidRDefault="009D6D3A" w:rsidP="006B42CF">
            <w:pPr>
              <w:rPr>
                <w:rFonts w:ascii="宋体" w:eastAsia="宋体" w:hAnsi="宋体"/>
                <w:sz w:val="28"/>
                <w:szCs w:val="28"/>
              </w:rPr>
            </w:pPr>
            <w:r>
              <w:rPr>
                <w:rFonts w:ascii="宋体" w:eastAsia="宋体" w:hAnsi="宋体" w:hint="eastAsia"/>
                <w:sz w:val="28"/>
                <w:szCs w:val="28"/>
              </w:rPr>
              <w:t>项目来源：</w:t>
            </w:r>
          </w:p>
        </w:tc>
        <w:tc>
          <w:tcPr>
            <w:tcW w:w="6600" w:type="dxa"/>
          </w:tcPr>
          <w:p w14:paraId="69FA062D" w14:textId="77777777" w:rsidR="009D6D3A" w:rsidRPr="00B95270" w:rsidRDefault="00C82A80" w:rsidP="006B42CF">
            <w:pPr>
              <w:rPr>
                <w:rFonts w:ascii="仿宋" w:eastAsia="仿宋" w:hAnsi="仿宋" w:cs="仿宋"/>
                <w:sz w:val="24"/>
                <w:szCs w:val="24"/>
              </w:rPr>
            </w:pPr>
            <w:r w:rsidRPr="00B95270">
              <w:rPr>
                <w:rFonts w:ascii="仿宋" w:eastAsia="仿宋" w:hAnsi="仿宋" w:cs="仿宋" w:hint="eastAsia"/>
                <w:sz w:val="24"/>
                <w:szCs w:val="24"/>
              </w:rPr>
              <w:t>机器人环境感知及导航技术大学主题创新区</w:t>
            </w:r>
          </w:p>
        </w:tc>
      </w:tr>
      <w:tr w:rsidR="009D6D3A" w14:paraId="528473AE" w14:textId="77777777" w:rsidTr="0027695F">
        <w:trPr>
          <w:trHeight w:val="699"/>
        </w:trPr>
        <w:tc>
          <w:tcPr>
            <w:tcW w:w="1696" w:type="dxa"/>
            <w:vAlign w:val="center"/>
          </w:tcPr>
          <w:p w14:paraId="20E36113" w14:textId="77777777" w:rsidR="009D6D3A" w:rsidRDefault="009D6D3A" w:rsidP="006B42CF">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E0FE301" w14:textId="77777777" w:rsidR="009D6D3A" w:rsidRPr="00B95270" w:rsidRDefault="007931A6" w:rsidP="006B42CF">
            <w:pPr>
              <w:rPr>
                <w:rFonts w:ascii="仿宋" w:eastAsia="仿宋" w:hAnsi="仿宋" w:cs="仿宋"/>
                <w:sz w:val="24"/>
                <w:szCs w:val="24"/>
              </w:rPr>
            </w:pPr>
            <w:r w:rsidRPr="00B95270">
              <w:rPr>
                <w:rFonts w:ascii="仿宋" w:eastAsia="仿宋" w:hAnsi="仿宋" w:cs="仿宋" w:hint="eastAsia"/>
                <w:sz w:val="24"/>
                <w:szCs w:val="24"/>
              </w:rPr>
              <w:t>小型多旋翼无人机成本低廉、操作方便、能够悬停在固定位置，但其续航能力差，需要人工更换电池，操作不便。为了提高无人机的续航里程和工作</w:t>
            </w:r>
            <w:r w:rsidRPr="00B95270">
              <w:rPr>
                <w:rFonts w:ascii="仿宋" w:eastAsia="仿宋" w:hAnsi="仿宋" w:cs="仿宋"/>
                <w:sz w:val="24"/>
                <w:szCs w:val="24"/>
              </w:rPr>
              <w:t>效率</w:t>
            </w:r>
            <w:r w:rsidRPr="00B95270">
              <w:rPr>
                <w:rFonts w:ascii="仿宋" w:eastAsia="仿宋" w:hAnsi="仿宋" w:cs="仿宋" w:hint="eastAsia"/>
                <w:sz w:val="24"/>
                <w:szCs w:val="24"/>
              </w:rPr>
              <w:t>，本项目研制一种无人机在无人车上自主着陆充电的装置。针对无人机自主降落精度较低、易受气流影响等问题，提出一种机械补偿方式，利用丝杆电机推动夹板，来引导已降落于无人车平台的无人机与充电接口对接。拟对如下内容展开研究：（1）放置在无人车平台上的机械补偿结构及充电接口设计；（2）设计一个基于</w:t>
            </w:r>
            <w:r w:rsidRPr="00B95270">
              <w:rPr>
                <w:rFonts w:ascii="仿宋" w:eastAsia="仿宋" w:hAnsi="仿宋" w:cs="仿宋"/>
                <w:sz w:val="24"/>
                <w:szCs w:val="24"/>
              </w:rPr>
              <w:t>GPS</w:t>
            </w:r>
            <w:r w:rsidRPr="00B95270">
              <w:rPr>
                <w:rFonts w:ascii="仿宋" w:eastAsia="仿宋" w:hAnsi="仿宋" w:cs="仿宋" w:hint="eastAsia"/>
                <w:sz w:val="24"/>
                <w:szCs w:val="24"/>
              </w:rPr>
              <w:t>与视觉融合的无人机高精度软着陆算法并在机载嵌入式系统中实现。本项目将为无人机的自主降落充电系统设计提供一种新的思路。</w:t>
            </w:r>
          </w:p>
        </w:tc>
      </w:tr>
      <w:tr w:rsidR="009D6D3A" w14:paraId="20D1A524" w14:textId="77777777" w:rsidTr="0027695F">
        <w:trPr>
          <w:trHeight w:val="1418"/>
        </w:trPr>
        <w:tc>
          <w:tcPr>
            <w:tcW w:w="1696" w:type="dxa"/>
            <w:vAlign w:val="center"/>
          </w:tcPr>
          <w:p w14:paraId="3E56BDA4" w14:textId="77777777" w:rsidR="009D6D3A" w:rsidRDefault="009D6D3A" w:rsidP="006B42CF">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20B617D8"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（1）</w:t>
            </w:r>
            <w:r>
              <w:rPr>
                <w:rFonts w:ascii="仿宋" w:eastAsia="仿宋" w:hAnsi="仿宋" w:cs="仿宋" w:hint="eastAsia"/>
                <w:sz w:val="24"/>
                <w:szCs w:val="24"/>
              </w:rPr>
              <w:t>掌握</w:t>
            </w:r>
            <w:r w:rsidRPr="001F1674">
              <w:rPr>
                <w:rFonts w:ascii="仿宋" w:eastAsia="仿宋" w:hAnsi="仿宋" w:cs="仿宋" w:hint="eastAsia"/>
                <w:sz w:val="24"/>
                <w:szCs w:val="24"/>
              </w:rPr>
              <w:t>C语言；</w:t>
            </w:r>
          </w:p>
          <w:p w14:paraId="04BD7617"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（2）修完数字电子和模拟电子；</w:t>
            </w:r>
          </w:p>
          <w:p w14:paraId="736801CE"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（3）有一定的单片机基础；</w:t>
            </w:r>
          </w:p>
          <w:p w14:paraId="781A378A" w14:textId="77777777" w:rsidR="009D6D3A" w:rsidRDefault="00236D18" w:rsidP="00236D18">
            <w:pPr>
              <w:rPr>
                <w:rFonts w:ascii="宋体" w:eastAsia="宋体" w:hAnsi="宋体"/>
                <w:sz w:val="28"/>
                <w:szCs w:val="28"/>
              </w:rPr>
            </w:pPr>
            <w:r w:rsidRPr="001F1674">
              <w:rPr>
                <w:rFonts w:ascii="仿宋" w:eastAsia="仿宋" w:hAnsi="仿宋" w:cs="仿宋" w:hint="eastAsia"/>
                <w:sz w:val="24"/>
                <w:szCs w:val="24"/>
              </w:rPr>
              <w:t>（4）能抽出时间参与项目。</w:t>
            </w:r>
          </w:p>
        </w:tc>
      </w:tr>
    </w:tbl>
    <w:p w14:paraId="25B9213C" w14:textId="77777777" w:rsidR="009D6D3A" w:rsidRDefault="009D6D3A" w:rsidP="00E02CB6">
      <w:pPr>
        <w:rPr>
          <w:rFonts w:ascii="宋体" w:eastAsia="宋体" w:hAnsi="宋体"/>
          <w:sz w:val="28"/>
          <w:szCs w:val="28"/>
        </w:rPr>
      </w:pPr>
    </w:p>
    <w:p w14:paraId="4A3CB564" w14:textId="77777777" w:rsidR="00A24DCB" w:rsidRDefault="00A24DCB"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A24DCB" w14:paraId="3C7E5B73" w14:textId="77777777" w:rsidTr="005B3CFA">
        <w:tc>
          <w:tcPr>
            <w:tcW w:w="8296" w:type="dxa"/>
            <w:gridSpan w:val="2"/>
            <w:shd w:val="clear" w:color="auto" w:fill="F2F2F2" w:themeFill="background1" w:themeFillShade="F2"/>
          </w:tcPr>
          <w:p w14:paraId="160798D2" w14:textId="77777777" w:rsidR="00A24DCB" w:rsidRPr="00E02CB6" w:rsidRDefault="00A24DCB" w:rsidP="005B3CFA">
            <w:pPr>
              <w:jc w:val="center"/>
              <w:rPr>
                <w:rFonts w:ascii="宋体" w:eastAsia="宋体" w:hAnsi="宋体"/>
                <w:b/>
                <w:bCs/>
                <w:sz w:val="28"/>
                <w:szCs w:val="28"/>
              </w:rPr>
            </w:pPr>
            <w:r w:rsidRPr="00E02CB6">
              <w:rPr>
                <w:rFonts w:ascii="宋体" w:eastAsia="宋体" w:hAnsi="宋体" w:hint="eastAsia"/>
                <w:b/>
                <w:bCs/>
                <w:sz w:val="28"/>
                <w:szCs w:val="28"/>
              </w:rPr>
              <w:t>课题</w:t>
            </w:r>
            <w:r w:rsidR="0097651F">
              <w:rPr>
                <w:rFonts w:ascii="宋体" w:eastAsia="宋体" w:hAnsi="宋体" w:hint="eastAsia"/>
                <w:b/>
                <w:bCs/>
                <w:sz w:val="28"/>
                <w:szCs w:val="28"/>
              </w:rPr>
              <w:t>四</w:t>
            </w:r>
          </w:p>
        </w:tc>
      </w:tr>
      <w:tr w:rsidR="00A24DCB" w14:paraId="3F0B87EC" w14:textId="77777777" w:rsidTr="005B3CFA">
        <w:tc>
          <w:tcPr>
            <w:tcW w:w="1696" w:type="dxa"/>
          </w:tcPr>
          <w:p w14:paraId="5687163B" w14:textId="77777777" w:rsidR="00A24DCB" w:rsidRDefault="00A24DCB" w:rsidP="005B3CFA">
            <w:pPr>
              <w:rPr>
                <w:rFonts w:ascii="宋体" w:eastAsia="宋体" w:hAnsi="宋体"/>
                <w:sz w:val="28"/>
                <w:szCs w:val="28"/>
              </w:rPr>
            </w:pPr>
            <w:r>
              <w:rPr>
                <w:rFonts w:ascii="宋体" w:eastAsia="宋体" w:hAnsi="宋体" w:hint="eastAsia"/>
                <w:sz w:val="28"/>
                <w:szCs w:val="28"/>
              </w:rPr>
              <w:t>指导教师：</w:t>
            </w:r>
          </w:p>
        </w:tc>
        <w:tc>
          <w:tcPr>
            <w:tcW w:w="6600" w:type="dxa"/>
          </w:tcPr>
          <w:p w14:paraId="176CABE7" w14:textId="77777777" w:rsidR="00A24DCB" w:rsidRPr="00665682" w:rsidRDefault="00C82A80" w:rsidP="00665682">
            <w:pPr>
              <w:spacing w:line="360" w:lineRule="auto"/>
              <w:rPr>
                <w:rFonts w:ascii="仿宋" w:eastAsia="仿宋" w:hAnsi="仿宋" w:cs="仿宋"/>
                <w:sz w:val="24"/>
                <w:szCs w:val="24"/>
              </w:rPr>
            </w:pPr>
            <w:r w:rsidRPr="00665682">
              <w:rPr>
                <w:rFonts w:ascii="仿宋" w:eastAsia="仿宋" w:hAnsi="仿宋" w:cs="仿宋" w:hint="eastAsia"/>
                <w:sz w:val="24"/>
                <w:szCs w:val="24"/>
              </w:rPr>
              <w:t>曾庆喜</w:t>
            </w:r>
          </w:p>
        </w:tc>
      </w:tr>
      <w:tr w:rsidR="00A24DCB" w14:paraId="6C0EB53D" w14:textId="77777777" w:rsidTr="005B3CFA">
        <w:tc>
          <w:tcPr>
            <w:tcW w:w="1696" w:type="dxa"/>
          </w:tcPr>
          <w:p w14:paraId="386A3BC1" w14:textId="77777777" w:rsidR="00A24DCB" w:rsidRDefault="00A24DCB" w:rsidP="005B3CFA">
            <w:pPr>
              <w:rPr>
                <w:rFonts w:ascii="宋体" w:eastAsia="宋体" w:hAnsi="宋体"/>
                <w:sz w:val="28"/>
                <w:szCs w:val="28"/>
              </w:rPr>
            </w:pPr>
            <w:r>
              <w:rPr>
                <w:rFonts w:ascii="宋体" w:eastAsia="宋体" w:hAnsi="宋体" w:hint="eastAsia"/>
                <w:sz w:val="28"/>
                <w:szCs w:val="28"/>
              </w:rPr>
              <w:t>项目名称：</w:t>
            </w:r>
          </w:p>
        </w:tc>
        <w:tc>
          <w:tcPr>
            <w:tcW w:w="6600" w:type="dxa"/>
          </w:tcPr>
          <w:p w14:paraId="5E833ED7" w14:textId="77777777" w:rsidR="00A24DCB" w:rsidRPr="00665682" w:rsidRDefault="000D4C81" w:rsidP="00DE4110">
            <w:pPr>
              <w:spacing w:line="360" w:lineRule="auto"/>
              <w:rPr>
                <w:rFonts w:ascii="仿宋" w:eastAsia="仿宋" w:hAnsi="仿宋" w:cs="仿宋"/>
                <w:sz w:val="24"/>
                <w:szCs w:val="24"/>
              </w:rPr>
            </w:pPr>
            <w:r w:rsidRPr="00665682">
              <w:rPr>
                <w:rFonts w:ascii="仿宋" w:eastAsia="仿宋" w:hAnsi="仿宋" w:cs="仿宋"/>
                <w:sz w:val="24"/>
                <w:szCs w:val="24"/>
              </w:rPr>
              <w:t>激光和视觉融合的无人车前方</w:t>
            </w:r>
            <w:r w:rsidR="00DE4110">
              <w:rPr>
                <w:rFonts w:ascii="仿宋" w:eastAsia="仿宋" w:hAnsi="仿宋" w:cs="仿宋" w:hint="eastAsia"/>
                <w:sz w:val="24"/>
                <w:szCs w:val="24"/>
              </w:rPr>
              <w:t>障碍物</w:t>
            </w:r>
            <w:r w:rsidRPr="00665682">
              <w:rPr>
                <w:rFonts w:ascii="仿宋" w:eastAsia="仿宋" w:hAnsi="仿宋" w:cs="仿宋"/>
                <w:sz w:val="24"/>
                <w:szCs w:val="24"/>
              </w:rPr>
              <w:t>检测和定位系统研究</w:t>
            </w:r>
          </w:p>
        </w:tc>
      </w:tr>
      <w:tr w:rsidR="00A24DCB" w14:paraId="7732A27A" w14:textId="77777777" w:rsidTr="005B3CFA">
        <w:tc>
          <w:tcPr>
            <w:tcW w:w="1696" w:type="dxa"/>
          </w:tcPr>
          <w:p w14:paraId="0B4BDE06" w14:textId="77777777" w:rsidR="00A24DCB" w:rsidRDefault="00A24DCB" w:rsidP="005B3CFA">
            <w:pPr>
              <w:rPr>
                <w:rFonts w:ascii="宋体" w:eastAsia="宋体" w:hAnsi="宋体"/>
                <w:sz w:val="28"/>
                <w:szCs w:val="28"/>
              </w:rPr>
            </w:pPr>
            <w:r>
              <w:rPr>
                <w:rFonts w:ascii="宋体" w:eastAsia="宋体" w:hAnsi="宋体" w:hint="eastAsia"/>
                <w:sz w:val="28"/>
                <w:szCs w:val="28"/>
              </w:rPr>
              <w:t>项目来源：</w:t>
            </w:r>
          </w:p>
        </w:tc>
        <w:tc>
          <w:tcPr>
            <w:tcW w:w="6600" w:type="dxa"/>
          </w:tcPr>
          <w:p w14:paraId="78913F34" w14:textId="77777777" w:rsidR="00A24DCB" w:rsidRPr="00665682" w:rsidRDefault="003A0C5E" w:rsidP="00665682">
            <w:pPr>
              <w:spacing w:line="360" w:lineRule="auto"/>
              <w:rPr>
                <w:rFonts w:ascii="仿宋" w:eastAsia="仿宋" w:hAnsi="仿宋" w:cs="仿宋"/>
                <w:sz w:val="24"/>
                <w:szCs w:val="24"/>
              </w:rPr>
            </w:pPr>
            <w:r w:rsidRPr="00665682">
              <w:rPr>
                <w:rFonts w:ascii="仿宋" w:eastAsia="仿宋" w:hAnsi="仿宋" w:cs="仿宋" w:hint="eastAsia"/>
                <w:sz w:val="24"/>
                <w:szCs w:val="24"/>
              </w:rPr>
              <w:t>机器人环境感知及导航技术大学主题创新区</w:t>
            </w:r>
          </w:p>
        </w:tc>
      </w:tr>
      <w:tr w:rsidR="00A24DCB" w14:paraId="60C3B296" w14:textId="77777777" w:rsidTr="005B3CFA">
        <w:trPr>
          <w:trHeight w:val="2090"/>
        </w:trPr>
        <w:tc>
          <w:tcPr>
            <w:tcW w:w="1696" w:type="dxa"/>
            <w:vAlign w:val="center"/>
          </w:tcPr>
          <w:p w14:paraId="6C90146F" w14:textId="77777777" w:rsidR="00A24DCB" w:rsidRDefault="00A24DCB" w:rsidP="005B3CFA">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6E6CD8BD" w14:textId="77777777" w:rsidR="00A24DCB" w:rsidRPr="00ED121D" w:rsidRDefault="00490083" w:rsidP="00ED121D">
            <w:pPr>
              <w:spacing w:line="360" w:lineRule="auto"/>
              <w:ind w:firstLineChars="200" w:firstLine="480"/>
              <w:rPr>
                <w:rFonts w:ascii="仿宋" w:eastAsia="仿宋" w:hAnsi="仿宋" w:cs="仿宋"/>
                <w:szCs w:val="21"/>
              </w:rPr>
            </w:pPr>
            <w:r w:rsidRPr="00665682">
              <w:rPr>
                <w:rFonts w:ascii="仿宋" w:eastAsia="仿宋" w:hAnsi="仿宋" w:cs="仿宋" w:hint="eastAsia"/>
                <w:sz w:val="24"/>
                <w:szCs w:val="24"/>
              </w:rPr>
              <w:t>激光和视觉传感器在机器人环境感知应用中都有其局限性，基于激光和视觉传感器融合的方法能够有效地利用各个传感器的优势，弥补传感器在某些特殊环境下的劣势，成为当前的研究热点之一。</w:t>
            </w:r>
            <w:r w:rsidR="0058323F" w:rsidRPr="00B95270">
              <w:rPr>
                <w:rFonts w:ascii="仿宋" w:eastAsia="仿宋" w:hAnsi="仿宋" w:cs="仿宋" w:hint="eastAsia"/>
                <w:sz w:val="24"/>
                <w:szCs w:val="24"/>
              </w:rPr>
              <w:t>本项目针对单一相机只能识别目标而无法定位其位置的问题，采用激光雷达对定位进行补偿，以提高识别系统的定位精度和可靠性。</w:t>
            </w:r>
            <w:proofErr w:type="gramStart"/>
            <w:r w:rsidR="0058323F" w:rsidRPr="00B95270">
              <w:rPr>
                <w:rFonts w:ascii="仿宋" w:eastAsia="仿宋" w:hAnsi="仿宋" w:cs="仿宋" w:hint="eastAsia"/>
                <w:sz w:val="24"/>
                <w:szCs w:val="24"/>
              </w:rPr>
              <w:t>拟针对</w:t>
            </w:r>
            <w:proofErr w:type="gramEnd"/>
            <w:r w:rsidR="0058323F" w:rsidRPr="00B95270">
              <w:rPr>
                <w:rFonts w:ascii="仿宋" w:eastAsia="仿宋" w:hAnsi="仿宋" w:cs="仿宋" w:hint="eastAsia"/>
                <w:sz w:val="24"/>
                <w:szCs w:val="24"/>
              </w:rPr>
              <w:t>以下内容展开研究：（1）适合在嵌入式系统上实现的基于相机的物体识别算法；（2）提出一种基于激光雷达和相机的物体高精度定位算法；（3）设计一个合适的车载验证平台。本项目将为机器人障碍物识别定位系统的设计提供一种新的思路。</w:t>
            </w:r>
          </w:p>
        </w:tc>
      </w:tr>
      <w:tr w:rsidR="00A24DCB" w14:paraId="24FFF994" w14:textId="77777777" w:rsidTr="005B3CFA">
        <w:trPr>
          <w:trHeight w:val="1822"/>
        </w:trPr>
        <w:tc>
          <w:tcPr>
            <w:tcW w:w="1696" w:type="dxa"/>
            <w:vAlign w:val="center"/>
          </w:tcPr>
          <w:p w14:paraId="4EA6FBEF" w14:textId="77777777" w:rsidR="00A24DCB" w:rsidRDefault="00A24DCB" w:rsidP="005B3CFA">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71BD8B0"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（1）</w:t>
            </w:r>
            <w:r>
              <w:rPr>
                <w:rFonts w:ascii="仿宋" w:eastAsia="仿宋" w:hAnsi="仿宋" w:cs="仿宋" w:hint="eastAsia"/>
                <w:sz w:val="24"/>
                <w:szCs w:val="24"/>
              </w:rPr>
              <w:t>掌握</w:t>
            </w:r>
            <w:r w:rsidRPr="001F1674">
              <w:rPr>
                <w:rFonts w:ascii="仿宋" w:eastAsia="仿宋" w:hAnsi="仿宋" w:cs="仿宋" w:hint="eastAsia"/>
                <w:sz w:val="24"/>
                <w:szCs w:val="24"/>
              </w:rPr>
              <w:t>C语言；</w:t>
            </w:r>
          </w:p>
          <w:p w14:paraId="0254C21D"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（2）修完数字电子和模拟电子；</w:t>
            </w:r>
          </w:p>
          <w:p w14:paraId="08A794DA"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（3）有一定的单片机基础；</w:t>
            </w:r>
          </w:p>
          <w:p w14:paraId="20061929" w14:textId="77777777" w:rsidR="00A24DCB" w:rsidRDefault="00236D18" w:rsidP="00236D18">
            <w:pPr>
              <w:rPr>
                <w:rFonts w:ascii="宋体" w:eastAsia="宋体" w:hAnsi="宋体"/>
                <w:sz w:val="28"/>
                <w:szCs w:val="28"/>
              </w:rPr>
            </w:pPr>
            <w:r w:rsidRPr="001F1674">
              <w:rPr>
                <w:rFonts w:ascii="仿宋" w:eastAsia="仿宋" w:hAnsi="仿宋" w:cs="仿宋" w:hint="eastAsia"/>
                <w:sz w:val="24"/>
                <w:szCs w:val="24"/>
              </w:rPr>
              <w:t>（4）能抽出时间参与项目。</w:t>
            </w:r>
          </w:p>
        </w:tc>
      </w:tr>
    </w:tbl>
    <w:p w14:paraId="0B165622" w14:textId="77777777" w:rsidR="00A24DCB" w:rsidRDefault="00A24DCB" w:rsidP="00E02CB6">
      <w:pPr>
        <w:rPr>
          <w:rFonts w:ascii="宋体" w:eastAsia="宋体" w:hAnsi="宋体"/>
          <w:sz w:val="28"/>
          <w:szCs w:val="28"/>
        </w:rPr>
      </w:pPr>
    </w:p>
    <w:p w14:paraId="72F30A63" w14:textId="77777777" w:rsidR="00FB62B0" w:rsidRDefault="00FB62B0"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FB62B0" w14:paraId="3924E28C" w14:textId="77777777" w:rsidTr="005B3CFA">
        <w:tc>
          <w:tcPr>
            <w:tcW w:w="8296" w:type="dxa"/>
            <w:gridSpan w:val="2"/>
            <w:shd w:val="clear" w:color="auto" w:fill="F2F2F2" w:themeFill="background1" w:themeFillShade="F2"/>
          </w:tcPr>
          <w:p w14:paraId="70E26AB7" w14:textId="77777777" w:rsidR="00FB62B0" w:rsidRPr="00E02CB6" w:rsidRDefault="00FB62B0" w:rsidP="005B3CFA">
            <w:pPr>
              <w:jc w:val="center"/>
              <w:rPr>
                <w:rFonts w:ascii="宋体" w:eastAsia="宋体" w:hAnsi="宋体"/>
                <w:b/>
                <w:bCs/>
                <w:sz w:val="28"/>
                <w:szCs w:val="28"/>
              </w:rPr>
            </w:pPr>
            <w:r w:rsidRPr="00E02CB6">
              <w:rPr>
                <w:rFonts w:ascii="宋体" w:eastAsia="宋体" w:hAnsi="宋体" w:hint="eastAsia"/>
                <w:b/>
                <w:bCs/>
                <w:sz w:val="28"/>
                <w:szCs w:val="28"/>
              </w:rPr>
              <w:t>课题</w:t>
            </w:r>
            <w:r w:rsidR="00D3551A">
              <w:rPr>
                <w:rFonts w:ascii="宋体" w:eastAsia="宋体" w:hAnsi="宋体" w:hint="eastAsia"/>
                <w:b/>
                <w:bCs/>
                <w:sz w:val="28"/>
                <w:szCs w:val="28"/>
              </w:rPr>
              <w:t>五</w:t>
            </w:r>
          </w:p>
        </w:tc>
      </w:tr>
      <w:tr w:rsidR="00FB62B0" w14:paraId="14974610" w14:textId="77777777" w:rsidTr="005B3CFA">
        <w:tc>
          <w:tcPr>
            <w:tcW w:w="1696" w:type="dxa"/>
          </w:tcPr>
          <w:p w14:paraId="5713D645" w14:textId="77777777" w:rsidR="00FB62B0" w:rsidRDefault="00FB62B0" w:rsidP="005B3CFA">
            <w:pPr>
              <w:rPr>
                <w:rFonts w:ascii="宋体" w:eastAsia="宋体" w:hAnsi="宋体"/>
                <w:sz w:val="28"/>
                <w:szCs w:val="28"/>
              </w:rPr>
            </w:pPr>
            <w:r>
              <w:rPr>
                <w:rFonts w:ascii="宋体" w:eastAsia="宋体" w:hAnsi="宋体" w:hint="eastAsia"/>
                <w:sz w:val="28"/>
                <w:szCs w:val="28"/>
              </w:rPr>
              <w:lastRenderedPageBreak/>
              <w:t>指导教师：</w:t>
            </w:r>
          </w:p>
        </w:tc>
        <w:tc>
          <w:tcPr>
            <w:tcW w:w="6600" w:type="dxa"/>
          </w:tcPr>
          <w:p w14:paraId="2F1004DC" w14:textId="77777777" w:rsidR="00FB62B0" w:rsidRPr="00665682" w:rsidRDefault="00C82A80" w:rsidP="00665682">
            <w:pPr>
              <w:spacing w:line="360" w:lineRule="auto"/>
              <w:rPr>
                <w:rFonts w:ascii="仿宋" w:eastAsia="仿宋" w:hAnsi="仿宋" w:cs="仿宋"/>
                <w:sz w:val="24"/>
                <w:szCs w:val="24"/>
              </w:rPr>
            </w:pPr>
            <w:r w:rsidRPr="00665682">
              <w:rPr>
                <w:rFonts w:ascii="仿宋" w:eastAsia="仿宋" w:hAnsi="仿宋" w:cs="仿宋" w:hint="eastAsia"/>
                <w:sz w:val="24"/>
                <w:szCs w:val="24"/>
              </w:rPr>
              <w:t>曾庆喜</w:t>
            </w:r>
          </w:p>
        </w:tc>
      </w:tr>
      <w:tr w:rsidR="00FB62B0" w14:paraId="1C8C3139" w14:textId="77777777" w:rsidTr="005B3CFA">
        <w:tc>
          <w:tcPr>
            <w:tcW w:w="1696" w:type="dxa"/>
          </w:tcPr>
          <w:p w14:paraId="0A679AFF" w14:textId="77777777" w:rsidR="00FB62B0" w:rsidRDefault="00FB62B0" w:rsidP="005B3CFA">
            <w:pPr>
              <w:rPr>
                <w:rFonts w:ascii="宋体" w:eastAsia="宋体" w:hAnsi="宋体"/>
                <w:sz w:val="28"/>
                <w:szCs w:val="28"/>
              </w:rPr>
            </w:pPr>
            <w:r>
              <w:rPr>
                <w:rFonts w:ascii="宋体" w:eastAsia="宋体" w:hAnsi="宋体" w:hint="eastAsia"/>
                <w:sz w:val="28"/>
                <w:szCs w:val="28"/>
              </w:rPr>
              <w:t>项目名称：</w:t>
            </w:r>
          </w:p>
        </w:tc>
        <w:tc>
          <w:tcPr>
            <w:tcW w:w="6600" w:type="dxa"/>
          </w:tcPr>
          <w:p w14:paraId="43B1F18B" w14:textId="77777777" w:rsidR="00FB62B0" w:rsidRPr="00665682" w:rsidRDefault="000E2A1C" w:rsidP="00665682">
            <w:pPr>
              <w:spacing w:line="360" w:lineRule="auto"/>
              <w:rPr>
                <w:rFonts w:ascii="仿宋" w:eastAsia="仿宋" w:hAnsi="仿宋" w:cs="仿宋"/>
                <w:sz w:val="24"/>
                <w:szCs w:val="24"/>
              </w:rPr>
            </w:pPr>
            <w:r w:rsidRPr="00665682">
              <w:rPr>
                <w:rFonts w:ascii="仿宋" w:eastAsia="仿宋" w:hAnsi="仿宋" w:cs="仿宋" w:hint="eastAsia"/>
                <w:sz w:val="24"/>
                <w:szCs w:val="24"/>
              </w:rPr>
              <w:t>用于无人车的超视距</w:t>
            </w:r>
            <w:proofErr w:type="gramStart"/>
            <w:r w:rsidRPr="00665682">
              <w:rPr>
                <w:rFonts w:ascii="仿宋" w:eastAsia="仿宋" w:hAnsi="仿宋" w:cs="仿宋" w:hint="eastAsia"/>
                <w:sz w:val="24"/>
                <w:szCs w:val="24"/>
              </w:rPr>
              <w:t>实时路感反馈遥</w:t>
            </w:r>
            <w:proofErr w:type="gramEnd"/>
            <w:r w:rsidRPr="00665682">
              <w:rPr>
                <w:rFonts w:ascii="仿宋" w:eastAsia="仿宋" w:hAnsi="仿宋" w:cs="仿宋" w:hint="eastAsia"/>
                <w:sz w:val="24"/>
                <w:szCs w:val="24"/>
              </w:rPr>
              <w:t>操作系统研制</w:t>
            </w:r>
          </w:p>
        </w:tc>
      </w:tr>
      <w:tr w:rsidR="00FB62B0" w14:paraId="25E948E9" w14:textId="77777777" w:rsidTr="005B3CFA">
        <w:tc>
          <w:tcPr>
            <w:tcW w:w="1696" w:type="dxa"/>
          </w:tcPr>
          <w:p w14:paraId="4949155F" w14:textId="77777777" w:rsidR="00FB62B0" w:rsidRDefault="00FB62B0" w:rsidP="005B3CFA">
            <w:pPr>
              <w:rPr>
                <w:rFonts w:ascii="宋体" w:eastAsia="宋体" w:hAnsi="宋体"/>
                <w:sz w:val="28"/>
                <w:szCs w:val="28"/>
              </w:rPr>
            </w:pPr>
            <w:r>
              <w:rPr>
                <w:rFonts w:ascii="宋体" w:eastAsia="宋体" w:hAnsi="宋体" w:hint="eastAsia"/>
                <w:sz w:val="28"/>
                <w:szCs w:val="28"/>
              </w:rPr>
              <w:t>项目来源：</w:t>
            </w:r>
          </w:p>
        </w:tc>
        <w:tc>
          <w:tcPr>
            <w:tcW w:w="6600" w:type="dxa"/>
          </w:tcPr>
          <w:p w14:paraId="13C5CA29" w14:textId="77777777" w:rsidR="00FB62B0" w:rsidRPr="00665682" w:rsidRDefault="00DC28AC" w:rsidP="00665682">
            <w:pPr>
              <w:spacing w:line="360" w:lineRule="auto"/>
              <w:rPr>
                <w:rFonts w:ascii="仿宋" w:eastAsia="仿宋" w:hAnsi="仿宋" w:cs="仿宋"/>
                <w:sz w:val="24"/>
                <w:szCs w:val="24"/>
              </w:rPr>
            </w:pPr>
            <w:r w:rsidRPr="00665682">
              <w:rPr>
                <w:rFonts w:ascii="仿宋" w:eastAsia="仿宋" w:hAnsi="仿宋" w:cs="仿宋" w:hint="eastAsia"/>
                <w:sz w:val="24"/>
                <w:szCs w:val="24"/>
              </w:rPr>
              <w:t>机器人环境感知及导航技术大学主题创新区</w:t>
            </w:r>
          </w:p>
        </w:tc>
      </w:tr>
      <w:tr w:rsidR="00FB62B0" w14:paraId="537C704E" w14:textId="77777777" w:rsidTr="005B3CFA">
        <w:trPr>
          <w:trHeight w:val="2090"/>
        </w:trPr>
        <w:tc>
          <w:tcPr>
            <w:tcW w:w="1696" w:type="dxa"/>
            <w:vAlign w:val="center"/>
          </w:tcPr>
          <w:p w14:paraId="019EC719" w14:textId="77777777" w:rsidR="00FB62B0" w:rsidRDefault="00FB62B0" w:rsidP="005B3CFA">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348C341" w14:textId="77777777" w:rsidR="003901E0" w:rsidRPr="00665682" w:rsidRDefault="003901E0" w:rsidP="003901E0">
            <w:pPr>
              <w:spacing w:line="360" w:lineRule="auto"/>
              <w:rPr>
                <w:rFonts w:ascii="仿宋" w:eastAsia="仿宋" w:hAnsi="仿宋" w:cs="仿宋"/>
                <w:sz w:val="24"/>
                <w:szCs w:val="24"/>
              </w:rPr>
            </w:pPr>
            <w:r w:rsidRPr="00665682">
              <w:rPr>
                <w:rFonts w:ascii="仿宋" w:eastAsia="仿宋" w:hAnsi="仿宋" w:cs="仿宋" w:hint="eastAsia"/>
                <w:sz w:val="24"/>
                <w:szCs w:val="24"/>
              </w:rPr>
              <w:t>无人车工作在恶劣工况下，遇到不能自主解决的异常情况，需要人为</w:t>
            </w:r>
            <w:proofErr w:type="gramStart"/>
            <w:r w:rsidRPr="00665682">
              <w:rPr>
                <w:rFonts w:ascii="仿宋" w:eastAsia="仿宋" w:hAnsi="仿宋" w:cs="仿宋" w:hint="eastAsia"/>
                <w:sz w:val="24"/>
                <w:szCs w:val="24"/>
              </w:rPr>
              <w:t>遥操作</w:t>
            </w:r>
            <w:proofErr w:type="gramEnd"/>
            <w:r w:rsidRPr="00665682">
              <w:rPr>
                <w:rFonts w:ascii="仿宋" w:eastAsia="仿宋" w:hAnsi="仿宋" w:cs="仿宋" w:hint="eastAsia"/>
                <w:sz w:val="24"/>
                <w:szCs w:val="24"/>
              </w:rPr>
              <w:t>接管。但是目前无人车的遥操作系统都是基于按键和摇杆的遥控器来控制，对操控者的要求较高，人机接口不友好，导致未经过专业培训的操作人员无法进行可靠操控；另外，传统的遥控器不能还原不同路面的路况路感，进一步增加了操作人员的驾驶难度。因此本项目提出一种基于方向盘的高可靠性超视距无人车遥操作系统。拟对如下内容展开研究：（1）基于ARM的车辆端整车控制器设计；（2）控制端上位机软件设计；（3）基于COFDM的控制和视频数据传输系统设计。</w:t>
            </w:r>
          </w:p>
          <w:p w14:paraId="59775ECB" w14:textId="77777777" w:rsidR="00FB62B0" w:rsidRPr="00665682" w:rsidRDefault="003901E0" w:rsidP="003901E0">
            <w:pPr>
              <w:spacing w:line="360" w:lineRule="auto"/>
              <w:rPr>
                <w:rFonts w:ascii="仿宋" w:eastAsia="仿宋" w:hAnsi="仿宋" w:cs="仿宋"/>
                <w:sz w:val="24"/>
                <w:szCs w:val="24"/>
              </w:rPr>
            </w:pPr>
            <w:r w:rsidRPr="00665682">
              <w:rPr>
                <w:rFonts w:ascii="仿宋" w:eastAsia="仿宋" w:hAnsi="仿宋" w:cs="仿宋" w:hint="eastAsia"/>
                <w:sz w:val="24"/>
                <w:szCs w:val="24"/>
              </w:rPr>
              <w:t xml:space="preserve">    本项目的成功实施将使得操作人员无需经过专业培训即可操纵视野之外的无人车，并还原真实路面的驾驶感，极大提高无人车在不适合人工作的恶劣工况下的运行可靠性。</w:t>
            </w:r>
          </w:p>
        </w:tc>
      </w:tr>
      <w:tr w:rsidR="00FB62B0" w14:paraId="216CB3A1" w14:textId="77777777" w:rsidTr="005B3CFA">
        <w:trPr>
          <w:trHeight w:val="1822"/>
        </w:trPr>
        <w:tc>
          <w:tcPr>
            <w:tcW w:w="1696" w:type="dxa"/>
            <w:vAlign w:val="center"/>
          </w:tcPr>
          <w:p w14:paraId="67ED4304" w14:textId="77777777" w:rsidR="00FB62B0" w:rsidRDefault="00FB62B0" w:rsidP="005B3CFA">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1430D2C3"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（1）</w:t>
            </w:r>
            <w:r>
              <w:rPr>
                <w:rFonts w:ascii="仿宋" w:eastAsia="仿宋" w:hAnsi="仿宋" w:cs="仿宋" w:hint="eastAsia"/>
                <w:sz w:val="24"/>
                <w:szCs w:val="24"/>
              </w:rPr>
              <w:t>掌握</w:t>
            </w:r>
            <w:r w:rsidRPr="001F1674">
              <w:rPr>
                <w:rFonts w:ascii="仿宋" w:eastAsia="仿宋" w:hAnsi="仿宋" w:cs="仿宋" w:hint="eastAsia"/>
                <w:sz w:val="24"/>
                <w:szCs w:val="24"/>
              </w:rPr>
              <w:t>C语言；</w:t>
            </w:r>
          </w:p>
          <w:p w14:paraId="3012424E"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（2）修完数字电子和模拟电子；</w:t>
            </w:r>
          </w:p>
          <w:p w14:paraId="47867E68" w14:textId="77777777" w:rsidR="00236D18" w:rsidRPr="001F1674" w:rsidRDefault="00236D18" w:rsidP="00236D18">
            <w:pPr>
              <w:rPr>
                <w:rFonts w:ascii="仿宋" w:eastAsia="仿宋" w:hAnsi="仿宋" w:cs="仿宋"/>
                <w:sz w:val="24"/>
                <w:szCs w:val="24"/>
              </w:rPr>
            </w:pPr>
            <w:r w:rsidRPr="001F1674">
              <w:rPr>
                <w:rFonts w:ascii="仿宋" w:eastAsia="仿宋" w:hAnsi="仿宋" w:cs="仿宋" w:hint="eastAsia"/>
                <w:sz w:val="24"/>
                <w:szCs w:val="24"/>
              </w:rPr>
              <w:t>（3）有一定的单片机基础；</w:t>
            </w:r>
          </w:p>
          <w:p w14:paraId="0DAC2DFB" w14:textId="77777777" w:rsidR="00FB62B0" w:rsidRDefault="00236D18" w:rsidP="00236D18">
            <w:pPr>
              <w:rPr>
                <w:rFonts w:ascii="宋体" w:eastAsia="宋体" w:hAnsi="宋体"/>
                <w:sz w:val="28"/>
                <w:szCs w:val="28"/>
              </w:rPr>
            </w:pPr>
            <w:r w:rsidRPr="001F1674">
              <w:rPr>
                <w:rFonts w:ascii="仿宋" w:eastAsia="仿宋" w:hAnsi="仿宋" w:cs="仿宋" w:hint="eastAsia"/>
                <w:sz w:val="24"/>
                <w:szCs w:val="24"/>
              </w:rPr>
              <w:t>（4）能抽出时间参与项目。</w:t>
            </w:r>
          </w:p>
        </w:tc>
      </w:tr>
    </w:tbl>
    <w:p w14:paraId="6233D8DD" w14:textId="77777777" w:rsidR="00FB62B0" w:rsidRDefault="00FB62B0" w:rsidP="00E02CB6">
      <w:pPr>
        <w:rPr>
          <w:rFonts w:ascii="宋体" w:eastAsia="宋体" w:hAnsi="宋体"/>
          <w:sz w:val="28"/>
          <w:szCs w:val="28"/>
        </w:rPr>
      </w:pPr>
    </w:p>
    <w:p w14:paraId="7A138B05" w14:textId="77777777"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757DB4D2" w14:textId="77777777" w:rsidR="00781252" w:rsidRPr="00E510E8" w:rsidRDefault="00E510E8" w:rsidP="00E02CB6">
      <w:pPr>
        <w:rPr>
          <w:rFonts w:ascii="仿宋" w:eastAsia="仿宋" w:hAnsi="仿宋"/>
          <w:b/>
          <w:sz w:val="24"/>
          <w:szCs w:val="24"/>
        </w:rPr>
      </w:pPr>
      <w:r w:rsidRPr="00E510E8">
        <w:rPr>
          <w:rFonts w:ascii="仿宋" w:eastAsia="仿宋" w:hAnsi="仿宋" w:hint="eastAsia"/>
          <w:b/>
          <w:sz w:val="24"/>
          <w:szCs w:val="24"/>
        </w:rPr>
        <w:t>请参考如下信息：</w:t>
      </w:r>
    </w:p>
    <w:p w14:paraId="728EC4E3" w14:textId="77777777" w:rsidR="00E02CB6" w:rsidRPr="00E510E8" w:rsidRDefault="00F01CDE" w:rsidP="00E02CB6">
      <w:pPr>
        <w:rPr>
          <w:rFonts w:ascii="仿宋" w:eastAsia="仿宋" w:hAnsi="仿宋"/>
          <w:b/>
          <w:sz w:val="24"/>
          <w:szCs w:val="24"/>
        </w:rPr>
      </w:pPr>
      <w:r w:rsidRPr="00E510E8">
        <w:rPr>
          <w:rFonts w:ascii="仿宋" w:eastAsia="仿宋" w:hAnsi="仿宋" w:hint="eastAsia"/>
          <w:b/>
          <w:sz w:val="24"/>
          <w:szCs w:val="24"/>
        </w:rPr>
        <w:t>选题方式：团队报名</w:t>
      </w:r>
      <w:r w:rsidR="008D6B99" w:rsidRPr="00E510E8">
        <w:rPr>
          <w:rFonts w:ascii="仿宋" w:eastAsia="仿宋" w:hAnsi="仿宋" w:hint="eastAsia"/>
          <w:b/>
          <w:sz w:val="24"/>
          <w:szCs w:val="24"/>
        </w:rPr>
        <w:t>；</w:t>
      </w:r>
      <w:r w:rsidR="00C747DE" w:rsidRPr="00E510E8">
        <w:rPr>
          <w:rFonts w:ascii="仿宋" w:eastAsia="仿宋" w:hAnsi="仿宋" w:hint="eastAsia"/>
          <w:b/>
          <w:sz w:val="24"/>
          <w:szCs w:val="24"/>
        </w:rPr>
        <w:t>报名截止时间：2021年1月10日</w:t>
      </w:r>
      <w:r w:rsidR="008D6B99" w:rsidRPr="00E510E8">
        <w:rPr>
          <w:rFonts w:ascii="仿宋" w:eastAsia="仿宋" w:hAnsi="仿宋" w:hint="eastAsia"/>
          <w:b/>
          <w:sz w:val="24"/>
          <w:szCs w:val="24"/>
        </w:rPr>
        <w:t>；</w:t>
      </w:r>
      <w:r w:rsidR="00411590" w:rsidRPr="00E510E8">
        <w:rPr>
          <w:rFonts w:ascii="仿宋" w:eastAsia="仿宋" w:hAnsi="仿宋" w:hint="eastAsia"/>
          <w:b/>
          <w:sz w:val="24"/>
          <w:szCs w:val="24"/>
        </w:rPr>
        <w:t>报名前加入曾老师的大</w:t>
      </w:r>
      <w:proofErr w:type="gramStart"/>
      <w:r w:rsidR="00411590" w:rsidRPr="00E510E8">
        <w:rPr>
          <w:rFonts w:ascii="仿宋" w:eastAsia="仿宋" w:hAnsi="仿宋" w:hint="eastAsia"/>
          <w:b/>
          <w:sz w:val="24"/>
          <w:szCs w:val="24"/>
        </w:rPr>
        <w:t>创项目</w:t>
      </w:r>
      <w:proofErr w:type="gramEnd"/>
      <w:r w:rsidR="00411590" w:rsidRPr="00E510E8">
        <w:rPr>
          <w:rFonts w:ascii="仿宋" w:eastAsia="仿宋" w:hAnsi="仿宋" w:hint="eastAsia"/>
          <w:b/>
          <w:sz w:val="24"/>
          <w:szCs w:val="24"/>
        </w:rPr>
        <w:t>Q</w:t>
      </w:r>
      <w:r w:rsidR="00411590" w:rsidRPr="00E510E8">
        <w:rPr>
          <w:rFonts w:ascii="仿宋" w:eastAsia="仿宋" w:hAnsi="仿宋"/>
          <w:b/>
          <w:sz w:val="24"/>
          <w:szCs w:val="24"/>
        </w:rPr>
        <w:t>Q</w:t>
      </w:r>
      <w:r w:rsidR="00411590" w:rsidRPr="00E510E8">
        <w:rPr>
          <w:rFonts w:ascii="仿宋" w:eastAsia="仿宋" w:hAnsi="仿宋" w:hint="eastAsia"/>
          <w:b/>
          <w:sz w:val="24"/>
          <w:szCs w:val="24"/>
        </w:rPr>
        <w:t>群：</w:t>
      </w:r>
      <w:r w:rsidR="00411590" w:rsidRPr="00E510E8">
        <w:rPr>
          <w:rFonts w:ascii="仿宋" w:eastAsia="仿宋" w:hAnsi="仿宋"/>
          <w:b/>
          <w:sz w:val="24"/>
          <w:szCs w:val="24"/>
        </w:rPr>
        <w:t>591233380</w:t>
      </w:r>
      <w:r w:rsidR="00411590" w:rsidRPr="00E510E8">
        <w:rPr>
          <w:rFonts w:ascii="仿宋" w:eastAsia="仿宋" w:hAnsi="仿宋" w:hint="eastAsia"/>
          <w:b/>
          <w:sz w:val="24"/>
          <w:szCs w:val="24"/>
        </w:rPr>
        <w:t>（QQ</w:t>
      </w:r>
      <w:r w:rsidR="00EF322C" w:rsidRPr="00E510E8">
        <w:rPr>
          <w:rFonts w:ascii="仿宋" w:eastAsia="仿宋" w:hAnsi="仿宋" w:hint="eastAsia"/>
          <w:b/>
          <w:sz w:val="24"/>
          <w:szCs w:val="24"/>
        </w:rPr>
        <w:t>请</w:t>
      </w:r>
      <w:r w:rsidR="00411590" w:rsidRPr="00E510E8">
        <w:rPr>
          <w:rFonts w:ascii="仿宋" w:eastAsia="仿宋" w:hAnsi="仿宋" w:hint="eastAsia"/>
          <w:b/>
          <w:sz w:val="24"/>
          <w:szCs w:val="24"/>
        </w:rPr>
        <w:t>添加注明“大创报名”</w:t>
      </w:r>
      <w:r w:rsidR="00A511B8" w:rsidRPr="00E510E8">
        <w:rPr>
          <w:rFonts w:ascii="仿宋" w:eastAsia="仿宋" w:hAnsi="仿宋" w:hint="eastAsia"/>
          <w:b/>
          <w:sz w:val="24"/>
          <w:szCs w:val="24"/>
        </w:rPr>
        <w:t>，否则不能验证通过</w:t>
      </w:r>
      <w:r w:rsidR="00411590" w:rsidRPr="00E510E8">
        <w:rPr>
          <w:rFonts w:ascii="仿宋" w:eastAsia="仿宋" w:hAnsi="仿宋" w:hint="eastAsia"/>
          <w:b/>
          <w:sz w:val="24"/>
          <w:szCs w:val="24"/>
        </w:rPr>
        <w:t>）</w:t>
      </w:r>
      <w:r w:rsidR="00113AA1" w:rsidRPr="00E510E8">
        <w:rPr>
          <w:rFonts w:ascii="仿宋" w:eastAsia="仿宋" w:hAnsi="仿宋" w:hint="eastAsia"/>
          <w:b/>
          <w:sz w:val="24"/>
          <w:szCs w:val="24"/>
        </w:rPr>
        <w:t>。</w:t>
      </w:r>
    </w:p>
    <w:sectPr w:rsidR="00E02CB6" w:rsidRPr="00E510E8" w:rsidSect="006B1A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6DA35" w14:textId="77777777" w:rsidR="00EB2F4B" w:rsidRDefault="00EB2F4B" w:rsidP="005847E7">
      <w:r>
        <w:separator/>
      </w:r>
    </w:p>
  </w:endnote>
  <w:endnote w:type="continuationSeparator" w:id="0">
    <w:p w14:paraId="0F9DCB77" w14:textId="77777777" w:rsidR="00EB2F4B" w:rsidRDefault="00EB2F4B"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B9F3B" w14:textId="77777777" w:rsidR="00EB2F4B" w:rsidRDefault="00EB2F4B" w:rsidP="005847E7">
      <w:r>
        <w:separator/>
      </w:r>
    </w:p>
  </w:footnote>
  <w:footnote w:type="continuationSeparator" w:id="0">
    <w:p w14:paraId="2056403D" w14:textId="77777777" w:rsidR="00EB2F4B" w:rsidRDefault="00EB2F4B"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9025B"/>
    <w:rsid w:val="00003029"/>
    <w:rsid w:val="00006A43"/>
    <w:rsid w:val="00007DBE"/>
    <w:rsid w:val="000107B7"/>
    <w:rsid w:val="000120E4"/>
    <w:rsid w:val="00033B53"/>
    <w:rsid w:val="00070C59"/>
    <w:rsid w:val="00077E21"/>
    <w:rsid w:val="000977AB"/>
    <w:rsid w:val="000B5424"/>
    <w:rsid w:val="000C3564"/>
    <w:rsid w:val="000D0F6C"/>
    <w:rsid w:val="000D18F2"/>
    <w:rsid w:val="000D3AB6"/>
    <w:rsid w:val="000D4C81"/>
    <w:rsid w:val="000E2A1C"/>
    <w:rsid w:val="00110252"/>
    <w:rsid w:val="00113AA1"/>
    <w:rsid w:val="00117940"/>
    <w:rsid w:val="00153F0F"/>
    <w:rsid w:val="001A763C"/>
    <w:rsid w:val="001F1674"/>
    <w:rsid w:val="00216EA7"/>
    <w:rsid w:val="0022059E"/>
    <w:rsid w:val="00236D18"/>
    <w:rsid w:val="00265EFA"/>
    <w:rsid w:val="0027695F"/>
    <w:rsid w:val="002E0F56"/>
    <w:rsid w:val="0032486F"/>
    <w:rsid w:val="0037190E"/>
    <w:rsid w:val="003748F3"/>
    <w:rsid w:val="003901E0"/>
    <w:rsid w:val="003931DC"/>
    <w:rsid w:val="003939B2"/>
    <w:rsid w:val="00393B29"/>
    <w:rsid w:val="003A0C5E"/>
    <w:rsid w:val="003B1377"/>
    <w:rsid w:val="00411590"/>
    <w:rsid w:val="00415443"/>
    <w:rsid w:val="0042376E"/>
    <w:rsid w:val="00426F50"/>
    <w:rsid w:val="00433486"/>
    <w:rsid w:val="00490083"/>
    <w:rsid w:val="004D0309"/>
    <w:rsid w:val="00510749"/>
    <w:rsid w:val="00515281"/>
    <w:rsid w:val="00546875"/>
    <w:rsid w:val="00570983"/>
    <w:rsid w:val="0058323F"/>
    <w:rsid w:val="005847E7"/>
    <w:rsid w:val="005944C2"/>
    <w:rsid w:val="005A49BC"/>
    <w:rsid w:val="005C7466"/>
    <w:rsid w:val="005D4CC3"/>
    <w:rsid w:val="00610F3D"/>
    <w:rsid w:val="0062141A"/>
    <w:rsid w:val="0065452D"/>
    <w:rsid w:val="00665682"/>
    <w:rsid w:val="006B1AD8"/>
    <w:rsid w:val="006C46FF"/>
    <w:rsid w:val="006C6B14"/>
    <w:rsid w:val="006E4F48"/>
    <w:rsid w:val="006F5AA5"/>
    <w:rsid w:val="007304D7"/>
    <w:rsid w:val="00774CDC"/>
    <w:rsid w:val="00781252"/>
    <w:rsid w:val="007931A6"/>
    <w:rsid w:val="00804CD7"/>
    <w:rsid w:val="00861BDC"/>
    <w:rsid w:val="0089025B"/>
    <w:rsid w:val="008A19F7"/>
    <w:rsid w:val="008D0CB7"/>
    <w:rsid w:val="008D1D34"/>
    <w:rsid w:val="008D4A5E"/>
    <w:rsid w:val="008D6B99"/>
    <w:rsid w:val="009002C7"/>
    <w:rsid w:val="00903082"/>
    <w:rsid w:val="00907560"/>
    <w:rsid w:val="00936F4E"/>
    <w:rsid w:val="0097651F"/>
    <w:rsid w:val="009860F9"/>
    <w:rsid w:val="00993F3A"/>
    <w:rsid w:val="009D3413"/>
    <w:rsid w:val="009D6D3A"/>
    <w:rsid w:val="009E17FA"/>
    <w:rsid w:val="009E41B5"/>
    <w:rsid w:val="00A165B2"/>
    <w:rsid w:val="00A24DCB"/>
    <w:rsid w:val="00A511B8"/>
    <w:rsid w:val="00AC75F7"/>
    <w:rsid w:val="00AE7980"/>
    <w:rsid w:val="00B0114E"/>
    <w:rsid w:val="00B37C0E"/>
    <w:rsid w:val="00B95270"/>
    <w:rsid w:val="00B97BFD"/>
    <w:rsid w:val="00BB2722"/>
    <w:rsid w:val="00BC1879"/>
    <w:rsid w:val="00BD021A"/>
    <w:rsid w:val="00C055DE"/>
    <w:rsid w:val="00C626B5"/>
    <w:rsid w:val="00C628EF"/>
    <w:rsid w:val="00C64BAA"/>
    <w:rsid w:val="00C71205"/>
    <w:rsid w:val="00C747DE"/>
    <w:rsid w:val="00C82A80"/>
    <w:rsid w:val="00CF6049"/>
    <w:rsid w:val="00D000B1"/>
    <w:rsid w:val="00D04D74"/>
    <w:rsid w:val="00D3052B"/>
    <w:rsid w:val="00D3551A"/>
    <w:rsid w:val="00D47F8E"/>
    <w:rsid w:val="00D733AE"/>
    <w:rsid w:val="00DC28AC"/>
    <w:rsid w:val="00DC5492"/>
    <w:rsid w:val="00DE4110"/>
    <w:rsid w:val="00E02CB6"/>
    <w:rsid w:val="00E12BDC"/>
    <w:rsid w:val="00E43E31"/>
    <w:rsid w:val="00E50B19"/>
    <w:rsid w:val="00E510E8"/>
    <w:rsid w:val="00E63B3A"/>
    <w:rsid w:val="00EB2F4B"/>
    <w:rsid w:val="00ED121D"/>
    <w:rsid w:val="00ED3882"/>
    <w:rsid w:val="00EE2C22"/>
    <w:rsid w:val="00EF322C"/>
    <w:rsid w:val="00EF451C"/>
    <w:rsid w:val="00EF6E29"/>
    <w:rsid w:val="00F01CDE"/>
    <w:rsid w:val="00F12C63"/>
    <w:rsid w:val="00F330EA"/>
    <w:rsid w:val="00F61067"/>
    <w:rsid w:val="00FA3BFC"/>
    <w:rsid w:val="00FA4820"/>
    <w:rsid w:val="00FB62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A8940"/>
  <w15:docId w15:val="{EE9AA91F-3868-4163-ADBC-771F3F2E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1AD8"/>
    <w:pPr>
      <w:widowControl w:val="0"/>
      <w:jc w:val="both"/>
    </w:pPr>
  </w:style>
  <w:style w:type="paragraph" w:styleId="1">
    <w:name w:val="heading 1"/>
    <w:basedOn w:val="a"/>
    <w:next w:val="a"/>
    <w:link w:val="10"/>
    <w:uiPriority w:val="9"/>
    <w:qFormat/>
    <w:rsid w:val="00ED3882"/>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1">
    <w:name w:val="未处理的提及1"/>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character" w:customStyle="1" w:styleId="10">
    <w:name w:val="标题 1 字符"/>
    <w:basedOn w:val="a0"/>
    <w:link w:val="1"/>
    <w:uiPriority w:val="9"/>
    <w:rsid w:val="00ED3882"/>
    <w:rPr>
      <w:b/>
      <w:bCs/>
      <w:kern w:val="44"/>
      <w:sz w:val="44"/>
      <w:szCs w:val="44"/>
    </w:rPr>
  </w:style>
  <w:style w:type="paragraph" w:customStyle="1" w:styleId="meta-info">
    <w:name w:val="meta-info"/>
    <w:basedOn w:val="a"/>
    <w:rsid w:val="002E0F56"/>
    <w:pPr>
      <w:widowControl/>
      <w:spacing w:before="100" w:beforeAutospacing="1" w:after="100" w:afterAutospacing="1"/>
      <w:jc w:val="left"/>
    </w:pPr>
    <w:rPr>
      <w:rFonts w:ascii="宋体" w:eastAsia="宋体" w:hAnsi="宋体" w:cs="宋体"/>
      <w:kern w:val="0"/>
      <w:sz w:val="24"/>
      <w:szCs w:val="24"/>
    </w:rPr>
  </w:style>
  <w:style w:type="character" w:customStyle="1" w:styleId="time">
    <w:name w:val="time"/>
    <w:basedOn w:val="a0"/>
    <w:rsid w:val="002E0F56"/>
  </w:style>
  <w:style w:type="character" w:customStyle="1" w:styleId="comm">
    <w:name w:val="comm"/>
    <w:basedOn w:val="a0"/>
    <w:rsid w:val="002E0F56"/>
  </w:style>
  <w:style w:type="character" w:customStyle="1" w:styleId="view">
    <w:name w:val="view"/>
    <w:basedOn w:val="a0"/>
    <w:rsid w:val="002E0F56"/>
  </w:style>
  <w:style w:type="paragraph" w:styleId="a9">
    <w:name w:val="Normal (Web)"/>
    <w:basedOn w:val="a"/>
    <w:uiPriority w:val="99"/>
    <w:unhideWhenUsed/>
    <w:rsid w:val="002E0F5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00862">
      <w:bodyDiv w:val="1"/>
      <w:marLeft w:val="0"/>
      <w:marRight w:val="0"/>
      <w:marTop w:val="0"/>
      <w:marBottom w:val="0"/>
      <w:divBdr>
        <w:top w:val="none" w:sz="0" w:space="0" w:color="auto"/>
        <w:left w:val="none" w:sz="0" w:space="0" w:color="auto"/>
        <w:bottom w:val="none" w:sz="0" w:space="0" w:color="auto"/>
        <w:right w:val="none" w:sz="0" w:space="0" w:color="auto"/>
      </w:divBdr>
    </w:div>
    <w:div w:id="1442335751">
      <w:bodyDiv w:val="1"/>
      <w:marLeft w:val="0"/>
      <w:marRight w:val="0"/>
      <w:marTop w:val="0"/>
      <w:marBottom w:val="0"/>
      <w:divBdr>
        <w:top w:val="none" w:sz="0" w:space="0" w:color="auto"/>
        <w:left w:val="none" w:sz="0" w:space="0" w:color="auto"/>
        <w:bottom w:val="none" w:sz="0" w:space="0" w:color="auto"/>
        <w:right w:val="none" w:sz="0" w:space="0" w:color="auto"/>
      </w:divBdr>
      <w:divsChild>
        <w:div w:id="1729261080">
          <w:marLeft w:val="0"/>
          <w:marRight w:val="0"/>
          <w:marTop w:val="150"/>
          <w:marBottom w:val="0"/>
          <w:divBdr>
            <w:top w:val="none" w:sz="0" w:space="0" w:color="auto"/>
            <w:left w:val="none" w:sz="0" w:space="0" w:color="auto"/>
            <w:bottom w:val="single" w:sz="6" w:space="0" w:color="F0F0F0"/>
            <w:right w:val="none" w:sz="0" w:space="0" w:color="auto"/>
          </w:divBdr>
        </w:div>
        <w:div w:id="1133018740">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袁磊</cp:lastModifiedBy>
  <cp:revision>167</cp:revision>
  <dcterms:created xsi:type="dcterms:W3CDTF">2020-12-17T01:55:00Z</dcterms:created>
  <dcterms:modified xsi:type="dcterms:W3CDTF">2020-12-25T08:31:00Z</dcterms:modified>
</cp:coreProperties>
</file>