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2EF0F" w14:textId="77777777" w:rsidR="00A33E08" w:rsidRDefault="00BC2D3F">
      <w:pPr>
        <w:jc w:val="center"/>
        <w:rPr>
          <w:rFonts w:ascii="宋体" w:eastAsia="宋体" w:hAnsi="宋体"/>
          <w:sz w:val="44"/>
          <w:szCs w:val="44"/>
        </w:rPr>
      </w:pPr>
      <w:r>
        <w:rPr>
          <w:rFonts w:ascii="宋体" w:eastAsia="宋体" w:hAnsi="宋体" w:hint="eastAsia"/>
          <w:sz w:val="44"/>
          <w:szCs w:val="44"/>
        </w:rPr>
        <w:t>大学生主题创新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p w14:paraId="0439C94D" w14:textId="211E7E95" w:rsidR="00A33E08" w:rsidRDefault="00BC2D3F">
      <w:pPr>
        <w:pStyle w:val="2"/>
        <w:rPr>
          <w:rFonts w:ascii="宋体" w:eastAsia="宋体" w:hAnsi="宋体"/>
        </w:rPr>
      </w:pPr>
      <w:r>
        <w:rPr>
          <w:rFonts w:ascii="宋体" w:eastAsia="宋体" w:hAnsi="宋体" w:hint="eastAsia"/>
        </w:rPr>
        <w:t>一、</w:t>
      </w:r>
      <w:bookmarkStart w:id="0" w:name="OLE_LINK1"/>
      <w:r w:rsidR="00401E02">
        <w:rPr>
          <w:rFonts w:ascii="宋体" w:eastAsia="宋体" w:hAnsi="宋体" w:cs="宋体" w:hint="eastAsia"/>
          <w:sz w:val="28"/>
          <w:szCs w:val="28"/>
        </w:rPr>
        <w:t>智能交互飞机驾驶舱设计</w:t>
      </w:r>
      <w:bookmarkEnd w:id="0"/>
      <w:r w:rsidR="00401E02">
        <w:rPr>
          <w:rFonts w:ascii="宋体" w:eastAsia="宋体" w:hAnsi="宋体" w:cs="宋体" w:hint="eastAsia"/>
          <w:sz w:val="28"/>
          <w:szCs w:val="28"/>
        </w:rPr>
        <w:t>主题创新区</w:t>
      </w:r>
      <w:r>
        <w:rPr>
          <w:rFonts w:ascii="宋体" w:eastAsia="宋体" w:hAnsi="宋体" w:hint="eastAsia"/>
        </w:rPr>
        <w:t>介绍</w:t>
      </w:r>
    </w:p>
    <w:p w14:paraId="7D848A08" w14:textId="77777777" w:rsidR="00A33E08" w:rsidRDefault="00BC2D3F">
      <w:pPr>
        <w:snapToGrid w:val="0"/>
        <w:spacing w:line="360" w:lineRule="auto"/>
        <w:ind w:firstLineChars="196" w:firstLine="549"/>
        <w:rPr>
          <w:rFonts w:ascii="Times New Roman" w:eastAsia="宋体" w:hAnsi="Times New Roman" w:cs="Times New Roman"/>
          <w:sz w:val="28"/>
          <w:szCs w:val="28"/>
        </w:rPr>
      </w:pPr>
      <w:r>
        <w:rPr>
          <w:rFonts w:ascii="Times New Roman" w:eastAsia="宋体" w:hAnsi="Times New Roman" w:cs="Times New Roman" w:hint="eastAsia"/>
          <w:sz w:val="28"/>
          <w:szCs w:val="28"/>
        </w:rPr>
        <w:t>航空运输业的快速发展对民机的飞行性能、安全性、经济性等方面提出了更高要求。通过飞机结构优化、系统集成、冗余设计等手段，现代飞机的结构、系统复杂程度越来越高，组成和系统逻辑越来越复杂，系统之间的耦合性越来越强。驾驶舱内的人机交互活动呈现出信息量大、交互节点多、交互过程复杂、即时性要求高、界面构型、交互模式单一等特点，使得驾驶舱人机系统的数据处理和事务调度变得越来越复杂，极易导致飞行员认知负荷失衡、情景意识丧失，由驾驶舱人机交互所导致的飞行事故或事故征候不断增加</w:t>
      </w:r>
      <w:r>
        <w:rPr>
          <w:rFonts w:ascii="Times New Roman" w:eastAsia="宋体" w:hAnsi="Times New Roman" w:cs="Times New Roman" w:hint="eastAsia"/>
          <w:sz w:val="28"/>
          <w:szCs w:val="28"/>
        </w:rPr>
        <w:t>。</w:t>
      </w:r>
    </w:p>
    <w:p w14:paraId="60B05A5A" w14:textId="77777777" w:rsidR="00A33E08" w:rsidRDefault="00BC2D3F">
      <w:pPr>
        <w:snapToGrid w:val="0"/>
        <w:spacing w:line="360" w:lineRule="auto"/>
        <w:ind w:firstLineChars="196" w:firstLine="549"/>
        <w:rPr>
          <w:rFonts w:ascii="Times New Roman" w:eastAsia="宋体" w:hAnsi="Times New Roman" w:cs="Times New Roman"/>
          <w:sz w:val="28"/>
          <w:szCs w:val="28"/>
        </w:rPr>
      </w:pPr>
      <w:r>
        <w:rPr>
          <w:rFonts w:ascii="Times New Roman" w:eastAsia="宋体" w:hAnsi="Times New Roman" w:cs="Times New Roman" w:hint="eastAsia"/>
          <w:sz w:val="28"/>
          <w:szCs w:val="28"/>
        </w:rPr>
        <w:t>近年来，信息技术与智能控制技术的快速发展，使得</w:t>
      </w:r>
      <w:r>
        <w:rPr>
          <w:rFonts w:ascii="Times New Roman" w:eastAsia="宋体" w:hAnsi="Times New Roman" w:cs="Times New Roman" w:hint="eastAsia"/>
          <w:sz w:val="28"/>
          <w:szCs w:val="28"/>
        </w:rPr>
        <w:t>飞机</w:t>
      </w:r>
      <w:r>
        <w:rPr>
          <w:rFonts w:ascii="Times New Roman" w:eastAsia="宋体" w:hAnsi="Times New Roman" w:cs="Times New Roman" w:hint="eastAsia"/>
          <w:sz w:val="28"/>
          <w:szCs w:val="28"/>
        </w:rPr>
        <w:t>驾驶舱智能人机交互成为可能。采用大尺寸触摸显示屏、语音交互、体感交互、眼动跟踪、生物识别等新兴交互方式进行多通道智能交互，已成为</w:t>
      </w:r>
      <w:r>
        <w:rPr>
          <w:rFonts w:ascii="Times New Roman" w:eastAsia="宋体" w:hAnsi="Times New Roman" w:cs="Times New Roman" w:hint="eastAsia"/>
          <w:sz w:val="28"/>
          <w:szCs w:val="28"/>
        </w:rPr>
        <w:t>飞机</w:t>
      </w:r>
      <w:r>
        <w:rPr>
          <w:rFonts w:ascii="Times New Roman" w:eastAsia="宋体" w:hAnsi="Times New Roman" w:cs="Times New Roman" w:hint="eastAsia"/>
          <w:sz w:val="28"/>
          <w:szCs w:val="28"/>
        </w:rPr>
        <w:t>驾驶舱人机系统发展的必然趋势。</w:t>
      </w:r>
    </w:p>
    <w:p w14:paraId="68871BDD" w14:textId="77777777" w:rsidR="00A33E08" w:rsidRDefault="00BC2D3F">
      <w:pPr>
        <w:snapToGrid w:val="0"/>
        <w:spacing w:line="360" w:lineRule="auto"/>
        <w:ind w:firstLineChars="196" w:firstLine="551"/>
        <w:rPr>
          <w:rFonts w:ascii="Times New Roman" w:eastAsia="宋体" w:hAnsi="Times New Roman" w:cs="Times New Roman"/>
          <w:sz w:val="28"/>
          <w:szCs w:val="28"/>
        </w:rPr>
      </w:pPr>
      <w:r>
        <w:rPr>
          <w:rFonts w:ascii="Times New Roman" w:eastAsia="宋体" w:hAnsi="Times New Roman" w:cs="Times New Roman" w:hint="eastAsia"/>
          <w:b/>
          <w:bCs/>
          <w:sz w:val="28"/>
          <w:szCs w:val="28"/>
        </w:rPr>
        <w:t>“智能交互飞机驾驶舱设计”</w:t>
      </w:r>
      <w:r>
        <w:rPr>
          <w:rFonts w:ascii="Times New Roman" w:eastAsia="宋体" w:hAnsi="Times New Roman" w:cs="Times New Roman" w:hint="eastAsia"/>
          <w:sz w:val="28"/>
          <w:szCs w:val="28"/>
        </w:rPr>
        <w:t>主题创新区的开放</w:t>
      </w:r>
      <w:r>
        <w:rPr>
          <w:rFonts w:ascii="Times New Roman" w:eastAsia="宋体" w:hAnsi="Times New Roman" w:cs="Times New Roman" w:hint="eastAsia"/>
          <w:sz w:val="28"/>
          <w:szCs w:val="28"/>
        </w:rPr>
        <w:t>，正是顺应飞机驾驶舱人机智能交互适航审定的迫切需求，开展飞机驾驶舱人机智能交互安全风险评估的基本原理、方法与关键技术研究。主要研究方向有：人机智能</w:t>
      </w:r>
      <w:proofErr w:type="gramStart"/>
      <w:r>
        <w:rPr>
          <w:rFonts w:ascii="Times New Roman" w:eastAsia="宋体" w:hAnsi="Times New Roman" w:cs="Times New Roman" w:hint="eastAsia"/>
          <w:sz w:val="28"/>
          <w:szCs w:val="28"/>
        </w:rPr>
        <w:t>交互多</w:t>
      </w:r>
      <w:proofErr w:type="gramEnd"/>
      <w:r>
        <w:rPr>
          <w:rFonts w:ascii="Times New Roman" w:eastAsia="宋体" w:hAnsi="Times New Roman" w:cs="Times New Roman" w:hint="eastAsia"/>
          <w:sz w:val="28"/>
          <w:szCs w:val="28"/>
        </w:rPr>
        <w:t>通道动态仿真技术研究、人机交互界面柔性编码技术、飞行员多元生理数据采集与定量测试技术、人机智能</w:t>
      </w:r>
      <w:proofErr w:type="gramStart"/>
      <w:r>
        <w:rPr>
          <w:rFonts w:ascii="Times New Roman" w:eastAsia="宋体" w:hAnsi="Times New Roman" w:cs="Times New Roman" w:hint="eastAsia"/>
          <w:sz w:val="28"/>
          <w:szCs w:val="28"/>
        </w:rPr>
        <w:t>交互大</w:t>
      </w:r>
      <w:proofErr w:type="gramEnd"/>
      <w:r>
        <w:rPr>
          <w:rFonts w:ascii="Times New Roman" w:eastAsia="宋体" w:hAnsi="Times New Roman" w:cs="Times New Roman" w:hint="eastAsia"/>
          <w:sz w:val="28"/>
          <w:szCs w:val="28"/>
        </w:rPr>
        <w:t>数据分析技术以及人机智能交互安全风险评估与适航审定技术研究。</w:t>
      </w:r>
    </w:p>
    <w:p w14:paraId="2244E014" w14:textId="77777777" w:rsidR="00A33E08" w:rsidRDefault="00BC2D3F">
      <w:pPr>
        <w:snapToGrid w:val="0"/>
        <w:spacing w:line="360" w:lineRule="auto"/>
        <w:ind w:firstLineChars="196" w:firstLine="551"/>
        <w:rPr>
          <w:rFonts w:ascii="Times New Roman" w:eastAsia="宋体" w:hAnsi="Times New Roman" w:cs="Times New Roman"/>
          <w:sz w:val="28"/>
          <w:szCs w:val="28"/>
        </w:rPr>
      </w:pPr>
      <w:r>
        <w:rPr>
          <w:rFonts w:ascii="Times New Roman" w:eastAsia="宋体" w:hAnsi="Times New Roman" w:cs="Times New Roman" w:hint="eastAsia"/>
          <w:b/>
          <w:bCs/>
          <w:sz w:val="28"/>
          <w:szCs w:val="28"/>
        </w:rPr>
        <w:t>“智能交互飞机驾驶舱设计”</w:t>
      </w:r>
      <w:r>
        <w:rPr>
          <w:rFonts w:ascii="Times New Roman" w:eastAsia="宋体" w:hAnsi="Times New Roman" w:cs="Times New Roman" w:hint="eastAsia"/>
          <w:sz w:val="28"/>
          <w:szCs w:val="28"/>
        </w:rPr>
        <w:t>主题创新区，</w:t>
      </w:r>
      <w:r>
        <w:rPr>
          <w:rFonts w:ascii="Times New Roman" w:eastAsia="宋体" w:hAnsi="Times New Roman" w:cs="Times New Roman" w:hint="eastAsia"/>
          <w:sz w:val="28"/>
          <w:szCs w:val="28"/>
        </w:rPr>
        <w:t>以南航大“可靠性与适航研究中心”为研究基地，有指导教师</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名，硕博研究生</w:t>
      </w:r>
      <w:r>
        <w:rPr>
          <w:rFonts w:ascii="Times New Roman" w:eastAsia="宋体" w:hAnsi="Times New Roman" w:cs="Times New Roman" w:hint="eastAsia"/>
          <w:sz w:val="28"/>
          <w:szCs w:val="28"/>
        </w:rPr>
        <w:t>30</w:t>
      </w:r>
      <w:r>
        <w:rPr>
          <w:rFonts w:ascii="Times New Roman" w:eastAsia="宋体" w:hAnsi="Times New Roman" w:cs="Times New Roman" w:hint="eastAsia"/>
          <w:sz w:val="28"/>
          <w:szCs w:val="28"/>
        </w:rPr>
        <w:t>名。创新区配备驾驶舱人机交互多通道动态仿真模块、驾驶舱人机交互组件快速柔性编码成型模块</w:t>
      </w:r>
      <w:r>
        <w:rPr>
          <w:rFonts w:ascii="Times New Roman" w:eastAsia="宋体" w:hAnsi="Times New Roman" w:cs="Times New Roman" w:hint="eastAsia"/>
          <w:sz w:val="28"/>
          <w:szCs w:val="28"/>
        </w:rPr>
        <w:t>、飞行员生理心理多元数据采集与定量测试</w:t>
      </w:r>
      <w:r>
        <w:rPr>
          <w:rFonts w:ascii="Times New Roman" w:eastAsia="宋体" w:hAnsi="Times New Roman" w:cs="Times New Roman" w:hint="eastAsia"/>
          <w:sz w:val="28"/>
          <w:szCs w:val="28"/>
        </w:rPr>
        <w:lastRenderedPageBreak/>
        <w:t>模块、智能驾驶舱人机交互大数据分析模块、驾驶舱内外复杂环境模拟模块。另外，建有驾驶舱可重构人为因素试验平台、</w:t>
      </w:r>
      <w:r>
        <w:rPr>
          <w:rFonts w:ascii="Times New Roman" w:eastAsia="宋体" w:hAnsi="Times New Roman" w:cs="Times New Roman" w:hint="eastAsia"/>
          <w:sz w:val="28"/>
          <w:szCs w:val="28"/>
        </w:rPr>
        <w:t xml:space="preserve"> B737 </w:t>
      </w:r>
      <w:r>
        <w:rPr>
          <w:rFonts w:ascii="Times New Roman" w:eastAsia="宋体" w:hAnsi="Times New Roman" w:cs="Times New Roman" w:hint="eastAsia"/>
          <w:sz w:val="28"/>
          <w:szCs w:val="28"/>
        </w:rPr>
        <w:t>飞机模拟驾驶舱实验平台。拥有</w:t>
      </w:r>
      <w:r>
        <w:rPr>
          <w:rFonts w:ascii="Times New Roman" w:eastAsia="宋体" w:hAnsi="Times New Roman" w:cs="Times New Roman" w:hint="eastAsia"/>
          <w:sz w:val="28"/>
          <w:szCs w:val="28"/>
        </w:rPr>
        <w:t xml:space="preserve"> CATIA</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DELMIA</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CAA</w:t>
      </w:r>
      <w:r>
        <w:rPr>
          <w:rFonts w:ascii="Times New Roman" w:eastAsia="宋体" w:hAnsi="Times New Roman" w:cs="Times New Roman" w:hint="eastAsia"/>
          <w:sz w:val="28"/>
          <w:szCs w:val="28"/>
        </w:rPr>
        <w:t>等软件及其二次开发工具以及</w:t>
      </w:r>
      <w:r>
        <w:rPr>
          <w:rFonts w:ascii="Times New Roman" w:eastAsia="宋体" w:hAnsi="Times New Roman" w:cs="Times New Roman" w:hint="eastAsia"/>
          <w:sz w:val="28"/>
          <w:szCs w:val="28"/>
        </w:rPr>
        <w:t xml:space="preserve"> SMI </w:t>
      </w:r>
      <w:r>
        <w:rPr>
          <w:rFonts w:ascii="Times New Roman" w:eastAsia="宋体" w:hAnsi="Times New Roman" w:cs="Times New Roman" w:hint="eastAsia"/>
          <w:sz w:val="28"/>
          <w:szCs w:val="28"/>
        </w:rPr>
        <w:t>无线眼动仪、</w:t>
      </w:r>
      <w:r>
        <w:rPr>
          <w:rFonts w:ascii="Times New Roman" w:eastAsia="宋体" w:hAnsi="Times New Roman" w:cs="Times New Roman" w:hint="eastAsia"/>
          <w:sz w:val="28"/>
          <w:szCs w:val="28"/>
        </w:rPr>
        <w:t xml:space="preserve"> </w:t>
      </w:r>
      <w:proofErr w:type="spellStart"/>
      <w:r>
        <w:rPr>
          <w:rFonts w:ascii="Times New Roman" w:eastAsia="宋体" w:hAnsi="Times New Roman" w:cs="Times New Roman" w:hint="eastAsia"/>
          <w:sz w:val="28"/>
          <w:szCs w:val="28"/>
        </w:rPr>
        <w:t>Antneuro</w:t>
      </w:r>
      <w:proofErr w:type="spellEnd"/>
      <w:r>
        <w:rPr>
          <w:rFonts w:ascii="Times New Roman" w:eastAsia="宋体" w:hAnsi="Times New Roman" w:cs="Times New Roman" w:hint="eastAsia"/>
          <w:sz w:val="28"/>
          <w:szCs w:val="28"/>
        </w:rPr>
        <w:t>脑电仪、</w:t>
      </w:r>
      <w:r>
        <w:rPr>
          <w:rFonts w:ascii="Times New Roman" w:eastAsia="宋体" w:hAnsi="Times New Roman" w:cs="Times New Roman" w:hint="eastAsia"/>
          <w:sz w:val="28"/>
          <w:szCs w:val="28"/>
        </w:rPr>
        <w:t xml:space="preserve"> </w:t>
      </w:r>
      <w:proofErr w:type="spellStart"/>
      <w:r>
        <w:rPr>
          <w:rFonts w:ascii="Times New Roman" w:eastAsia="宋体" w:hAnsi="Times New Roman" w:cs="Times New Roman" w:hint="eastAsia"/>
          <w:sz w:val="28"/>
          <w:szCs w:val="28"/>
        </w:rPr>
        <w:t>BioNomadix</w:t>
      </w:r>
      <w:proofErr w:type="spellEnd"/>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遥测多导生理参数测试仪、无线三维运动跟踪与测量系统等软硬件设备。</w:t>
      </w:r>
    </w:p>
    <w:p w14:paraId="47551D3B" w14:textId="77777777" w:rsidR="00A33E08" w:rsidRDefault="00BC2D3F">
      <w:pPr>
        <w:snapToGrid w:val="0"/>
        <w:spacing w:line="360" w:lineRule="auto"/>
        <w:ind w:firstLineChars="196" w:firstLine="551"/>
        <w:rPr>
          <w:rFonts w:ascii="Times New Roman" w:eastAsia="宋体" w:hAnsi="Times New Roman" w:cs="Times New Roman"/>
          <w:sz w:val="28"/>
          <w:szCs w:val="28"/>
        </w:rPr>
      </w:pPr>
      <w:r>
        <w:rPr>
          <w:rFonts w:ascii="Times New Roman" w:eastAsia="宋体" w:hAnsi="Times New Roman" w:cs="Times New Roman" w:hint="eastAsia"/>
          <w:b/>
          <w:bCs/>
          <w:sz w:val="28"/>
          <w:szCs w:val="28"/>
        </w:rPr>
        <w:t>“智能交互飞机驾驶舱设计”</w:t>
      </w:r>
      <w:r>
        <w:rPr>
          <w:rFonts w:ascii="Times New Roman" w:eastAsia="宋体" w:hAnsi="Times New Roman" w:cs="Times New Roman" w:hint="eastAsia"/>
          <w:sz w:val="28"/>
          <w:szCs w:val="28"/>
        </w:rPr>
        <w:t>主题创新区，欢迎航空航天</w:t>
      </w:r>
      <w:proofErr w:type="gramStart"/>
      <w:r>
        <w:rPr>
          <w:rFonts w:ascii="Times New Roman" w:eastAsia="宋体" w:hAnsi="Times New Roman" w:cs="Times New Roman" w:hint="eastAsia"/>
          <w:sz w:val="28"/>
          <w:szCs w:val="28"/>
        </w:rPr>
        <w:t>类方向</w:t>
      </w:r>
      <w:proofErr w:type="gramEnd"/>
      <w:r>
        <w:rPr>
          <w:rFonts w:ascii="Times New Roman" w:eastAsia="宋体" w:hAnsi="Times New Roman" w:cs="Times New Roman" w:hint="eastAsia"/>
          <w:sz w:val="28"/>
          <w:szCs w:val="28"/>
        </w:rPr>
        <w:t>本科生、研究生选择课题或自带课题进入创新区进行研究。</w:t>
      </w:r>
      <w:r>
        <w:rPr>
          <w:rFonts w:ascii="Times New Roman" w:eastAsia="宋体" w:hAnsi="Times New Roman" w:cs="Times New Roman" w:hint="eastAsia"/>
          <w:b/>
          <w:bCs/>
          <w:sz w:val="28"/>
          <w:szCs w:val="28"/>
        </w:rPr>
        <w:t>“智能交互飞机驾</w:t>
      </w:r>
      <w:r>
        <w:rPr>
          <w:rFonts w:ascii="Times New Roman" w:eastAsia="宋体" w:hAnsi="Times New Roman" w:cs="Times New Roman" w:hint="eastAsia"/>
          <w:b/>
          <w:bCs/>
          <w:sz w:val="28"/>
          <w:szCs w:val="28"/>
        </w:rPr>
        <w:t>驶舱设计”</w:t>
      </w:r>
      <w:r>
        <w:rPr>
          <w:rFonts w:ascii="Times New Roman" w:eastAsia="宋体" w:hAnsi="Times New Roman" w:cs="Times New Roman" w:hint="eastAsia"/>
          <w:sz w:val="28"/>
          <w:szCs w:val="28"/>
        </w:rPr>
        <w:t>创新课题的研究</w:t>
      </w:r>
      <w:r>
        <w:rPr>
          <w:rFonts w:ascii="Times New Roman" w:eastAsia="宋体" w:hAnsi="Times New Roman" w:cs="Times New Roman" w:hint="eastAsia"/>
          <w:sz w:val="28"/>
          <w:szCs w:val="28"/>
        </w:rPr>
        <w:t>对提升航空航天类人才的创新设计能力培养，提升飞机驾驶舱智能交互评估与适航审定能力、引领飞机驾驶舱研究发展方向具有重要的工程意义。</w:t>
      </w:r>
    </w:p>
    <w:p w14:paraId="274F4297" w14:textId="77777777" w:rsidR="00A33E08" w:rsidRDefault="00A33E08">
      <w:pPr>
        <w:snapToGrid w:val="0"/>
        <w:spacing w:line="440" w:lineRule="exact"/>
        <w:ind w:firstLineChars="196" w:firstLine="549"/>
        <w:rPr>
          <w:rFonts w:ascii="Times New Roman" w:eastAsia="宋体" w:hAnsi="Times New Roman" w:cs="Times New Roman"/>
          <w:sz w:val="28"/>
          <w:szCs w:val="28"/>
        </w:rPr>
      </w:pPr>
    </w:p>
    <w:p w14:paraId="26BA72C0" w14:textId="77777777" w:rsidR="00A33E08" w:rsidRDefault="00BC2D3F">
      <w:pPr>
        <w:rPr>
          <w:rFonts w:ascii="宋体" w:eastAsia="宋体" w:hAnsi="宋体"/>
        </w:rPr>
      </w:pPr>
      <w:r>
        <w:rPr>
          <w:rFonts w:ascii="宋体" w:eastAsia="宋体" w:hAnsi="宋体" w:hint="eastAsia"/>
        </w:rPr>
        <w:br w:type="page"/>
      </w:r>
    </w:p>
    <w:p w14:paraId="3E08D57A" w14:textId="50FE0D5A" w:rsidR="00A33E08" w:rsidRPr="00401E02" w:rsidRDefault="00BC2D3F" w:rsidP="00401E02">
      <w:pPr>
        <w:pStyle w:val="2"/>
        <w:numPr>
          <w:ilvl w:val="0"/>
          <w:numId w:val="1"/>
        </w:numPr>
        <w:rPr>
          <w:rFonts w:ascii="宋体" w:eastAsia="宋体" w:hAnsi="宋体" w:hint="eastAsia"/>
        </w:rPr>
      </w:pPr>
      <w:r>
        <w:rPr>
          <w:rFonts w:ascii="宋体" w:eastAsia="宋体" w:hAnsi="宋体" w:hint="eastAsia"/>
        </w:rPr>
        <w:lastRenderedPageBreak/>
        <w:t>课题介绍</w:t>
      </w:r>
    </w:p>
    <w:p w14:paraId="73F26DCD" w14:textId="77777777" w:rsidR="00A33E08" w:rsidRDefault="00A33E08"/>
    <w:tbl>
      <w:tblPr>
        <w:tblStyle w:val="a9"/>
        <w:tblW w:w="0" w:type="auto"/>
        <w:jc w:val="center"/>
        <w:tblLook w:val="04A0" w:firstRow="1" w:lastRow="0" w:firstColumn="1" w:lastColumn="0" w:noHBand="0" w:noVBand="1"/>
      </w:tblPr>
      <w:tblGrid>
        <w:gridCol w:w="1696"/>
        <w:gridCol w:w="6600"/>
      </w:tblGrid>
      <w:tr w:rsidR="00A33E08" w14:paraId="4E45EA4D" w14:textId="77777777">
        <w:trPr>
          <w:trHeight w:val="794"/>
          <w:jc w:val="center"/>
        </w:trPr>
        <w:tc>
          <w:tcPr>
            <w:tcW w:w="8296" w:type="dxa"/>
            <w:gridSpan w:val="2"/>
            <w:shd w:val="clear" w:color="auto" w:fill="F2F2F2" w:themeFill="background1" w:themeFillShade="F2"/>
          </w:tcPr>
          <w:p w14:paraId="366B526D" w14:textId="77777777" w:rsidR="00A33E08" w:rsidRDefault="00BC2D3F">
            <w:pPr>
              <w:jc w:val="center"/>
              <w:rPr>
                <w:rFonts w:ascii="宋体" w:eastAsia="宋体" w:hAnsi="宋体"/>
                <w:b/>
                <w:bCs/>
                <w:sz w:val="28"/>
                <w:szCs w:val="28"/>
              </w:rPr>
            </w:pPr>
            <w:r>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A33E08" w14:paraId="458351E7" w14:textId="77777777">
        <w:trPr>
          <w:trHeight w:val="794"/>
          <w:jc w:val="center"/>
        </w:trPr>
        <w:tc>
          <w:tcPr>
            <w:tcW w:w="1696" w:type="dxa"/>
            <w:vAlign w:val="center"/>
          </w:tcPr>
          <w:p w14:paraId="6B3A697B" w14:textId="77777777" w:rsidR="00A33E08" w:rsidRDefault="00BC2D3F">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3AED87E6"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孙有朝</w:t>
            </w:r>
          </w:p>
        </w:tc>
      </w:tr>
      <w:tr w:rsidR="00A33E08" w14:paraId="6770152F" w14:textId="77777777">
        <w:trPr>
          <w:trHeight w:val="794"/>
          <w:jc w:val="center"/>
        </w:trPr>
        <w:tc>
          <w:tcPr>
            <w:tcW w:w="1696" w:type="dxa"/>
            <w:vAlign w:val="center"/>
          </w:tcPr>
          <w:p w14:paraId="59E9F278" w14:textId="77777777" w:rsidR="00A33E08" w:rsidRDefault="00BC2D3F">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7F07C07A"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智能</w:t>
            </w:r>
            <w:proofErr w:type="gramStart"/>
            <w:r>
              <w:rPr>
                <w:rFonts w:ascii="Times New Roman" w:eastAsia="宋体" w:hAnsi="Times New Roman" w:cs="Times New Roman" w:hint="eastAsia"/>
                <w:sz w:val="28"/>
                <w:szCs w:val="28"/>
              </w:rPr>
              <w:t>交互多</w:t>
            </w:r>
            <w:proofErr w:type="gramEnd"/>
            <w:r>
              <w:rPr>
                <w:rFonts w:ascii="Times New Roman" w:eastAsia="宋体" w:hAnsi="Times New Roman" w:cs="Times New Roman" w:hint="eastAsia"/>
                <w:sz w:val="28"/>
                <w:szCs w:val="28"/>
              </w:rPr>
              <w:t>通道动态仿真技术</w:t>
            </w:r>
          </w:p>
        </w:tc>
      </w:tr>
      <w:tr w:rsidR="00A33E08" w14:paraId="5DD9087C" w14:textId="77777777">
        <w:trPr>
          <w:trHeight w:val="794"/>
          <w:jc w:val="center"/>
        </w:trPr>
        <w:tc>
          <w:tcPr>
            <w:tcW w:w="1696" w:type="dxa"/>
            <w:vAlign w:val="center"/>
          </w:tcPr>
          <w:p w14:paraId="51E9987F" w14:textId="77777777" w:rsidR="00A33E08" w:rsidRDefault="00BC2D3F">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098C139C"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国家自然科学基金重点项目</w:t>
            </w:r>
          </w:p>
        </w:tc>
      </w:tr>
      <w:tr w:rsidR="00A33E08" w14:paraId="56BABDA9" w14:textId="77777777">
        <w:trPr>
          <w:trHeight w:val="90"/>
          <w:jc w:val="center"/>
        </w:trPr>
        <w:tc>
          <w:tcPr>
            <w:tcW w:w="1696" w:type="dxa"/>
            <w:vAlign w:val="center"/>
          </w:tcPr>
          <w:p w14:paraId="6A275B74" w14:textId="77777777" w:rsidR="00A33E08" w:rsidRDefault="00BC2D3F">
            <w:pPr>
              <w:rPr>
                <w:rFonts w:ascii="宋体" w:eastAsia="宋体" w:hAnsi="宋体"/>
                <w:sz w:val="28"/>
                <w:szCs w:val="28"/>
              </w:rPr>
            </w:pPr>
            <w:r>
              <w:rPr>
                <w:rFonts w:ascii="宋体" w:eastAsia="宋体" w:hAnsi="宋体" w:hint="eastAsia"/>
                <w:sz w:val="28"/>
                <w:szCs w:val="28"/>
              </w:rPr>
              <w:t>项目简介：</w:t>
            </w:r>
          </w:p>
        </w:tc>
        <w:tc>
          <w:tcPr>
            <w:tcW w:w="6600" w:type="dxa"/>
            <w:vAlign w:val="center"/>
          </w:tcPr>
          <w:p w14:paraId="02EC6C40" w14:textId="77777777" w:rsidR="00A33E08" w:rsidRDefault="00A33E08">
            <w:pPr>
              <w:snapToGrid w:val="0"/>
              <w:spacing w:line="440" w:lineRule="exact"/>
              <w:ind w:firstLineChars="200" w:firstLine="560"/>
              <w:rPr>
                <w:rFonts w:ascii="Times New Roman" w:eastAsia="宋体" w:hAnsi="Times New Roman" w:cs="Times New Roman"/>
                <w:sz w:val="28"/>
                <w:szCs w:val="28"/>
              </w:rPr>
            </w:pPr>
          </w:p>
          <w:p w14:paraId="4301976F" w14:textId="77777777" w:rsidR="00A33E08" w:rsidRDefault="00BC2D3F">
            <w:pPr>
              <w:snapToGrid w:val="0"/>
              <w:spacing w:line="44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研究用于飞行员执行任务时多通道人机智能交互过程的仿真模拟技术，依托多通道体感交互设备、多模式信息设备、动态仿真应用软件等载体，实现驾驶舱触控交互、语音交互、眼动交互、体感交互等人机智能交互任务场景的功能设计。</w:t>
            </w:r>
          </w:p>
          <w:p w14:paraId="2F1B6268"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p>
          <w:p w14:paraId="489AFB89" w14:textId="77777777" w:rsidR="00A33E08" w:rsidRDefault="00A33E08">
            <w:pPr>
              <w:snapToGrid w:val="0"/>
              <w:spacing w:line="440" w:lineRule="exact"/>
              <w:rPr>
                <w:rFonts w:ascii="Times New Roman" w:eastAsia="宋体" w:hAnsi="Times New Roman" w:cs="Times New Roman"/>
                <w:sz w:val="28"/>
                <w:szCs w:val="28"/>
              </w:rPr>
            </w:pPr>
          </w:p>
          <w:p w14:paraId="7CB082BE" w14:textId="77777777" w:rsidR="00A33E08" w:rsidRDefault="00A33E08">
            <w:pPr>
              <w:snapToGrid w:val="0"/>
              <w:spacing w:line="440" w:lineRule="exact"/>
              <w:rPr>
                <w:rFonts w:ascii="Times New Roman" w:eastAsia="宋体" w:hAnsi="Times New Roman" w:cs="Times New Roman"/>
                <w:sz w:val="28"/>
                <w:szCs w:val="28"/>
              </w:rPr>
            </w:pPr>
          </w:p>
          <w:p w14:paraId="1A94BA46" w14:textId="77777777" w:rsidR="00A33E08" w:rsidRDefault="00A33E08">
            <w:pPr>
              <w:snapToGrid w:val="0"/>
              <w:spacing w:line="440" w:lineRule="exact"/>
              <w:rPr>
                <w:rFonts w:ascii="Times New Roman" w:eastAsia="宋体" w:hAnsi="Times New Roman" w:cs="Times New Roman"/>
                <w:sz w:val="28"/>
                <w:szCs w:val="28"/>
              </w:rPr>
            </w:pPr>
          </w:p>
        </w:tc>
      </w:tr>
      <w:tr w:rsidR="00A33E08" w14:paraId="0E725BF1" w14:textId="77777777">
        <w:trPr>
          <w:trHeight w:val="1672"/>
          <w:jc w:val="center"/>
        </w:trPr>
        <w:tc>
          <w:tcPr>
            <w:tcW w:w="1696" w:type="dxa"/>
            <w:vAlign w:val="center"/>
          </w:tcPr>
          <w:p w14:paraId="550AD901" w14:textId="77777777" w:rsidR="00A33E08" w:rsidRDefault="00BC2D3F">
            <w:pPr>
              <w:rPr>
                <w:rFonts w:ascii="宋体" w:eastAsia="宋体" w:hAnsi="宋体"/>
                <w:sz w:val="28"/>
                <w:szCs w:val="28"/>
              </w:rPr>
            </w:pPr>
            <w:r>
              <w:rPr>
                <w:rFonts w:ascii="宋体" w:eastAsia="宋体" w:hAnsi="宋体" w:hint="eastAsia"/>
                <w:sz w:val="28"/>
                <w:szCs w:val="28"/>
              </w:rPr>
              <w:t>学生要求：</w:t>
            </w:r>
          </w:p>
        </w:tc>
        <w:tc>
          <w:tcPr>
            <w:tcW w:w="6600" w:type="dxa"/>
            <w:vAlign w:val="center"/>
          </w:tcPr>
          <w:p w14:paraId="1C33E8B0"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了解人机智能交互技术，熟悉</w:t>
            </w:r>
            <w:r>
              <w:rPr>
                <w:rFonts w:ascii="Times New Roman" w:eastAsia="宋体" w:hAnsi="Times New Roman" w:cs="Times New Roman" w:hint="eastAsia"/>
                <w:sz w:val="28"/>
                <w:szCs w:val="28"/>
              </w:rPr>
              <w:t>VC++</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Java</w:t>
            </w:r>
            <w:r>
              <w:rPr>
                <w:rFonts w:ascii="Times New Roman" w:eastAsia="宋体" w:hAnsi="Times New Roman" w:cs="Times New Roman" w:hint="eastAsia"/>
                <w:sz w:val="28"/>
                <w:szCs w:val="28"/>
              </w:rPr>
              <w:t>等代码开发工具，熟悉</w:t>
            </w:r>
            <w:r>
              <w:rPr>
                <w:rFonts w:ascii="Times New Roman" w:eastAsia="宋体" w:hAnsi="Times New Roman" w:cs="Times New Roman" w:hint="eastAsia"/>
                <w:sz w:val="28"/>
                <w:szCs w:val="28"/>
              </w:rPr>
              <w:t>Qt</w:t>
            </w:r>
            <w:r>
              <w:rPr>
                <w:rFonts w:ascii="Times New Roman" w:eastAsia="宋体" w:hAnsi="Times New Roman" w:cs="Times New Roman" w:hint="eastAsia"/>
                <w:sz w:val="28"/>
                <w:szCs w:val="28"/>
              </w:rPr>
              <w:t>等可视化界面开发工具。</w:t>
            </w:r>
          </w:p>
        </w:tc>
      </w:tr>
    </w:tbl>
    <w:p w14:paraId="543DE246" w14:textId="77777777" w:rsidR="00A33E08" w:rsidRDefault="00A33E08">
      <w:pPr>
        <w:rPr>
          <w:rFonts w:ascii="宋体" w:eastAsia="宋体" w:hAnsi="宋体"/>
          <w:sz w:val="28"/>
          <w:szCs w:val="28"/>
        </w:rPr>
      </w:pPr>
    </w:p>
    <w:p w14:paraId="651E7A55" w14:textId="77777777" w:rsidR="00A33E08" w:rsidRDefault="00A33E08">
      <w:pPr>
        <w:rPr>
          <w:rFonts w:ascii="宋体" w:eastAsia="宋体" w:hAnsi="宋体"/>
          <w:sz w:val="28"/>
          <w:szCs w:val="28"/>
        </w:rPr>
      </w:pPr>
    </w:p>
    <w:p w14:paraId="5D480617" w14:textId="77777777" w:rsidR="00A33E08" w:rsidRDefault="00A33E08">
      <w:pPr>
        <w:rPr>
          <w:rFonts w:ascii="宋体" w:eastAsia="宋体" w:hAnsi="宋体"/>
          <w:sz w:val="28"/>
          <w:szCs w:val="28"/>
        </w:rPr>
      </w:pPr>
    </w:p>
    <w:p w14:paraId="2F1E79D2" w14:textId="77777777" w:rsidR="00A33E08" w:rsidRDefault="00A33E08">
      <w:pPr>
        <w:rPr>
          <w:rFonts w:ascii="宋体" w:eastAsia="宋体" w:hAnsi="宋体"/>
          <w:sz w:val="28"/>
          <w:szCs w:val="28"/>
        </w:rPr>
      </w:pPr>
    </w:p>
    <w:p w14:paraId="3F34427C" w14:textId="77777777" w:rsidR="00A33E08" w:rsidRDefault="00A33E08">
      <w:pPr>
        <w:rPr>
          <w:rFonts w:ascii="宋体" w:eastAsia="宋体" w:hAnsi="宋体"/>
          <w:sz w:val="28"/>
          <w:szCs w:val="28"/>
        </w:rPr>
      </w:pPr>
    </w:p>
    <w:p w14:paraId="52E756AD" w14:textId="77777777" w:rsidR="00A33E08" w:rsidRDefault="00A33E08">
      <w:pPr>
        <w:rPr>
          <w:rFonts w:ascii="宋体" w:eastAsia="宋体" w:hAnsi="宋体"/>
          <w:sz w:val="28"/>
          <w:szCs w:val="28"/>
        </w:rPr>
      </w:pPr>
    </w:p>
    <w:p w14:paraId="0FF51D91" w14:textId="77777777" w:rsidR="00A33E08" w:rsidRDefault="00A33E08">
      <w:pPr>
        <w:rPr>
          <w:rFonts w:ascii="宋体" w:eastAsia="宋体" w:hAnsi="宋体"/>
          <w:sz w:val="28"/>
          <w:szCs w:val="28"/>
        </w:rPr>
      </w:pPr>
    </w:p>
    <w:p w14:paraId="497BFAAC" w14:textId="77777777" w:rsidR="00A33E08" w:rsidRDefault="00A33E08">
      <w:pPr>
        <w:rPr>
          <w:rFonts w:ascii="宋体" w:eastAsia="宋体" w:hAnsi="宋体"/>
          <w:sz w:val="28"/>
          <w:szCs w:val="28"/>
        </w:rPr>
      </w:pPr>
    </w:p>
    <w:tbl>
      <w:tblPr>
        <w:tblStyle w:val="a9"/>
        <w:tblW w:w="0" w:type="auto"/>
        <w:jc w:val="center"/>
        <w:tblLook w:val="04A0" w:firstRow="1" w:lastRow="0" w:firstColumn="1" w:lastColumn="0" w:noHBand="0" w:noVBand="1"/>
      </w:tblPr>
      <w:tblGrid>
        <w:gridCol w:w="1696"/>
        <w:gridCol w:w="6600"/>
      </w:tblGrid>
      <w:tr w:rsidR="00A33E08" w14:paraId="75A7D65A" w14:textId="77777777">
        <w:trPr>
          <w:jc w:val="center"/>
        </w:trPr>
        <w:tc>
          <w:tcPr>
            <w:tcW w:w="8296" w:type="dxa"/>
            <w:gridSpan w:val="2"/>
            <w:shd w:val="clear" w:color="auto" w:fill="F2F2F2" w:themeFill="background1" w:themeFillShade="F2"/>
          </w:tcPr>
          <w:p w14:paraId="344C7EC3" w14:textId="77777777" w:rsidR="00A33E08" w:rsidRDefault="00BC2D3F">
            <w:pPr>
              <w:jc w:val="center"/>
              <w:rPr>
                <w:rFonts w:ascii="宋体" w:eastAsia="宋体" w:hAnsi="宋体"/>
                <w:b/>
                <w:bCs/>
                <w:sz w:val="28"/>
                <w:szCs w:val="28"/>
              </w:rPr>
            </w:pPr>
            <w:r>
              <w:rPr>
                <w:rFonts w:ascii="宋体" w:eastAsia="宋体" w:hAnsi="宋体" w:hint="eastAsia"/>
                <w:b/>
                <w:bCs/>
                <w:sz w:val="28"/>
                <w:szCs w:val="28"/>
              </w:rPr>
              <w:t>课题二</w:t>
            </w:r>
          </w:p>
        </w:tc>
      </w:tr>
      <w:tr w:rsidR="00A33E08" w14:paraId="1CEB9096" w14:textId="77777777">
        <w:trPr>
          <w:trHeight w:val="794"/>
          <w:jc w:val="center"/>
        </w:trPr>
        <w:tc>
          <w:tcPr>
            <w:tcW w:w="1696" w:type="dxa"/>
            <w:vAlign w:val="center"/>
          </w:tcPr>
          <w:p w14:paraId="42D740E4" w14:textId="77777777" w:rsidR="00A33E08" w:rsidRDefault="00BC2D3F">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56E150F4"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周亚东</w:t>
            </w:r>
          </w:p>
        </w:tc>
      </w:tr>
      <w:tr w:rsidR="00A33E08" w14:paraId="62C823D1" w14:textId="77777777">
        <w:trPr>
          <w:trHeight w:val="794"/>
          <w:jc w:val="center"/>
        </w:trPr>
        <w:tc>
          <w:tcPr>
            <w:tcW w:w="1696" w:type="dxa"/>
            <w:vAlign w:val="center"/>
          </w:tcPr>
          <w:p w14:paraId="14168C35" w14:textId="77777777" w:rsidR="00A33E08" w:rsidRDefault="00BC2D3F">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400D8C32"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人机交互界面柔性编码技术</w:t>
            </w:r>
          </w:p>
        </w:tc>
      </w:tr>
      <w:tr w:rsidR="00A33E08" w14:paraId="4D265BD2" w14:textId="77777777">
        <w:trPr>
          <w:trHeight w:val="794"/>
          <w:jc w:val="center"/>
        </w:trPr>
        <w:tc>
          <w:tcPr>
            <w:tcW w:w="1696" w:type="dxa"/>
            <w:vAlign w:val="center"/>
          </w:tcPr>
          <w:p w14:paraId="3312F7F8" w14:textId="77777777" w:rsidR="00A33E08" w:rsidRDefault="00BC2D3F">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79BFC646"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国家自然科学基金重点项目</w:t>
            </w:r>
          </w:p>
        </w:tc>
      </w:tr>
      <w:tr w:rsidR="00A33E08" w14:paraId="72A3CAFA" w14:textId="77777777">
        <w:trPr>
          <w:trHeight w:val="3192"/>
          <w:jc w:val="center"/>
        </w:trPr>
        <w:tc>
          <w:tcPr>
            <w:tcW w:w="1696" w:type="dxa"/>
            <w:vAlign w:val="center"/>
          </w:tcPr>
          <w:p w14:paraId="539D72CF" w14:textId="77777777" w:rsidR="00A33E08" w:rsidRDefault="00BC2D3F">
            <w:pPr>
              <w:rPr>
                <w:rFonts w:ascii="宋体" w:eastAsia="宋体" w:hAnsi="宋体"/>
                <w:sz w:val="28"/>
                <w:szCs w:val="28"/>
              </w:rPr>
            </w:pPr>
            <w:r>
              <w:rPr>
                <w:rFonts w:ascii="宋体" w:eastAsia="宋体" w:hAnsi="宋体" w:hint="eastAsia"/>
                <w:sz w:val="28"/>
                <w:szCs w:val="28"/>
              </w:rPr>
              <w:t>项目简介：</w:t>
            </w:r>
          </w:p>
        </w:tc>
        <w:tc>
          <w:tcPr>
            <w:tcW w:w="6600" w:type="dxa"/>
            <w:vAlign w:val="center"/>
          </w:tcPr>
          <w:p w14:paraId="5A4A6223"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研究用于驾驶舱人机交互界面（操纵组件、显示界面）的柔性编码技术，构建新颖的人机交互界面编码要素模型库，实现驾驶舱人机交互界面的快速编码重组，研究新型编码方式对人机工效的影响机理。</w:t>
            </w:r>
          </w:p>
        </w:tc>
      </w:tr>
      <w:tr w:rsidR="00A33E08" w14:paraId="7D16CA79" w14:textId="77777777">
        <w:trPr>
          <w:trHeight w:val="2610"/>
          <w:jc w:val="center"/>
        </w:trPr>
        <w:tc>
          <w:tcPr>
            <w:tcW w:w="1696" w:type="dxa"/>
            <w:vAlign w:val="center"/>
          </w:tcPr>
          <w:p w14:paraId="10AED91A" w14:textId="77777777" w:rsidR="00A33E08" w:rsidRDefault="00BC2D3F">
            <w:pPr>
              <w:rPr>
                <w:rFonts w:ascii="宋体" w:eastAsia="宋体" w:hAnsi="宋体"/>
                <w:sz w:val="28"/>
                <w:szCs w:val="28"/>
              </w:rPr>
            </w:pPr>
            <w:r>
              <w:rPr>
                <w:rFonts w:ascii="宋体" w:eastAsia="宋体" w:hAnsi="宋体" w:hint="eastAsia"/>
                <w:sz w:val="28"/>
                <w:szCs w:val="28"/>
              </w:rPr>
              <w:t>学生要求：</w:t>
            </w:r>
          </w:p>
        </w:tc>
        <w:tc>
          <w:tcPr>
            <w:tcW w:w="6600" w:type="dxa"/>
            <w:vAlign w:val="center"/>
          </w:tcPr>
          <w:p w14:paraId="1ECB6CB9"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了解飞机驾驶舱，熟悉</w:t>
            </w:r>
            <w:r>
              <w:rPr>
                <w:rFonts w:ascii="Times New Roman" w:eastAsia="宋体" w:hAnsi="Times New Roman" w:cs="Times New Roman" w:hint="eastAsia"/>
                <w:sz w:val="28"/>
                <w:szCs w:val="28"/>
              </w:rPr>
              <w:t>CATIA</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DELMIA/CAA</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VAPS</w:t>
            </w:r>
            <w:r>
              <w:rPr>
                <w:rFonts w:ascii="Times New Roman" w:eastAsia="宋体" w:hAnsi="Times New Roman" w:cs="Times New Roman" w:hint="eastAsia"/>
                <w:sz w:val="28"/>
                <w:szCs w:val="28"/>
              </w:rPr>
              <w:t>等建模工具，了解认知心理学经典实验范式。</w:t>
            </w:r>
          </w:p>
        </w:tc>
      </w:tr>
    </w:tbl>
    <w:p w14:paraId="6E6278EB" w14:textId="77777777" w:rsidR="00A33E08" w:rsidRDefault="00A33E08">
      <w:pPr>
        <w:rPr>
          <w:rFonts w:ascii="宋体" w:eastAsia="宋体" w:hAnsi="宋体"/>
          <w:sz w:val="28"/>
          <w:szCs w:val="28"/>
        </w:rPr>
      </w:pPr>
    </w:p>
    <w:p w14:paraId="52C5BE0A" w14:textId="77777777" w:rsidR="00A33E08" w:rsidRDefault="00A33E08">
      <w:pPr>
        <w:rPr>
          <w:rFonts w:ascii="宋体" w:eastAsia="宋体" w:hAnsi="宋体"/>
          <w:sz w:val="28"/>
          <w:szCs w:val="28"/>
        </w:rPr>
      </w:pPr>
    </w:p>
    <w:p w14:paraId="07186A6A" w14:textId="77777777" w:rsidR="00A33E08" w:rsidRDefault="00A33E08">
      <w:pPr>
        <w:rPr>
          <w:rFonts w:ascii="宋体" w:eastAsia="宋体" w:hAnsi="宋体"/>
          <w:sz w:val="28"/>
          <w:szCs w:val="28"/>
        </w:rPr>
      </w:pPr>
    </w:p>
    <w:p w14:paraId="4EB723BF" w14:textId="77777777" w:rsidR="00A33E08" w:rsidRDefault="00A33E08">
      <w:pPr>
        <w:rPr>
          <w:rFonts w:ascii="宋体" w:eastAsia="宋体" w:hAnsi="宋体"/>
          <w:sz w:val="28"/>
          <w:szCs w:val="28"/>
        </w:rPr>
      </w:pPr>
    </w:p>
    <w:p w14:paraId="62E33BEA" w14:textId="77777777" w:rsidR="00A33E08" w:rsidRDefault="00A33E08">
      <w:pPr>
        <w:rPr>
          <w:rFonts w:ascii="宋体" w:eastAsia="宋体" w:hAnsi="宋体"/>
          <w:sz w:val="28"/>
          <w:szCs w:val="28"/>
        </w:rPr>
      </w:pPr>
    </w:p>
    <w:p w14:paraId="427E5E91" w14:textId="77777777" w:rsidR="00A33E08" w:rsidRDefault="00A33E08">
      <w:pPr>
        <w:rPr>
          <w:rFonts w:ascii="宋体" w:eastAsia="宋体" w:hAnsi="宋体"/>
          <w:sz w:val="28"/>
          <w:szCs w:val="28"/>
        </w:rPr>
      </w:pPr>
    </w:p>
    <w:p w14:paraId="04FEC35C" w14:textId="77777777" w:rsidR="00A33E08" w:rsidRDefault="00A33E08">
      <w:pPr>
        <w:rPr>
          <w:rFonts w:ascii="宋体" w:eastAsia="宋体" w:hAnsi="宋体"/>
          <w:sz w:val="28"/>
          <w:szCs w:val="28"/>
        </w:rPr>
      </w:pPr>
    </w:p>
    <w:p w14:paraId="3C995C5D" w14:textId="77777777" w:rsidR="00A33E08" w:rsidRDefault="00A33E08">
      <w:pPr>
        <w:rPr>
          <w:rFonts w:ascii="宋体" w:eastAsia="宋体" w:hAnsi="宋体"/>
          <w:sz w:val="28"/>
          <w:szCs w:val="28"/>
        </w:rPr>
      </w:pPr>
    </w:p>
    <w:tbl>
      <w:tblPr>
        <w:tblStyle w:val="a9"/>
        <w:tblW w:w="0" w:type="auto"/>
        <w:jc w:val="center"/>
        <w:tblLook w:val="04A0" w:firstRow="1" w:lastRow="0" w:firstColumn="1" w:lastColumn="0" w:noHBand="0" w:noVBand="1"/>
      </w:tblPr>
      <w:tblGrid>
        <w:gridCol w:w="1696"/>
        <w:gridCol w:w="6600"/>
      </w:tblGrid>
      <w:tr w:rsidR="00A33E08" w14:paraId="60D6F81A" w14:textId="77777777">
        <w:trPr>
          <w:jc w:val="center"/>
        </w:trPr>
        <w:tc>
          <w:tcPr>
            <w:tcW w:w="8296" w:type="dxa"/>
            <w:gridSpan w:val="2"/>
            <w:shd w:val="clear" w:color="auto" w:fill="F2F2F2" w:themeFill="background1" w:themeFillShade="F2"/>
          </w:tcPr>
          <w:p w14:paraId="6279419C" w14:textId="77777777" w:rsidR="00A33E08" w:rsidRDefault="00BC2D3F">
            <w:pPr>
              <w:jc w:val="center"/>
              <w:rPr>
                <w:rFonts w:ascii="宋体" w:eastAsia="宋体" w:hAnsi="宋体"/>
                <w:b/>
                <w:bCs/>
                <w:sz w:val="28"/>
                <w:szCs w:val="28"/>
              </w:rPr>
            </w:pPr>
            <w:r>
              <w:rPr>
                <w:rFonts w:ascii="宋体" w:eastAsia="宋体" w:hAnsi="宋体" w:hint="eastAsia"/>
                <w:b/>
                <w:bCs/>
                <w:sz w:val="28"/>
                <w:szCs w:val="28"/>
              </w:rPr>
              <w:t>课题三</w:t>
            </w:r>
          </w:p>
        </w:tc>
      </w:tr>
      <w:tr w:rsidR="00A33E08" w14:paraId="7263115C" w14:textId="77777777">
        <w:trPr>
          <w:trHeight w:val="794"/>
          <w:jc w:val="center"/>
        </w:trPr>
        <w:tc>
          <w:tcPr>
            <w:tcW w:w="1696" w:type="dxa"/>
            <w:vAlign w:val="center"/>
          </w:tcPr>
          <w:p w14:paraId="31F8F602" w14:textId="77777777" w:rsidR="00A33E08" w:rsidRDefault="00BC2D3F">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3702682B"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吴红兰</w:t>
            </w:r>
          </w:p>
        </w:tc>
      </w:tr>
      <w:tr w:rsidR="00A33E08" w14:paraId="2F3FC6F8" w14:textId="77777777">
        <w:trPr>
          <w:trHeight w:val="794"/>
          <w:jc w:val="center"/>
        </w:trPr>
        <w:tc>
          <w:tcPr>
            <w:tcW w:w="1696" w:type="dxa"/>
            <w:vAlign w:val="center"/>
          </w:tcPr>
          <w:p w14:paraId="5D9DEB29" w14:textId="77777777" w:rsidR="00A33E08" w:rsidRDefault="00BC2D3F">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0E535DBD"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飞行员多元生理数据采集与定量测试技术</w:t>
            </w:r>
          </w:p>
        </w:tc>
      </w:tr>
      <w:tr w:rsidR="00A33E08" w14:paraId="129A792F" w14:textId="77777777">
        <w:trPr>
          <w:trHeight w:val="794"/>
          <w:jc w:val="center"/>
        </w:trPr>
        <w:tc>
          <w:tcPr>
            <w:tcW w:w="1696" w:type="dxa"/>
            <w:vAlign w:val="center"/>
          </w:tcPr>
          <w:p w14:paraId="3CC0F17C" w14:textId="77777777" w:rsidR="00A33E08" w:rsidRDefault="00BC2D3F">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50FCF045"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国家自然科学基金重点项目</w:t>
            </w:r>
          </w:p>
        </w:tc>
      </w:tr>
      <w:tr w:rsidR="00A33E08" w14:paraId="3AB3E1D4" w14:textId="77777777">
        <w:trPr>
          <w:trHeight w:val="3270"/>
          <w:jc w:val="center"/>
        </w:trPr>
        <w:tc>
          <w:tcPr>
            <w:tcW w:w="1696" w:type="dxa"/>
            <w:vAlign w:val="center"/>
          </w:tcPr>
          <w:p w14:paraId="4B27CC0D" w14:textId="77777777" w:rsidR="00A33E08" w:rsidRDefault="00BC2D3F">
            <w:pPr>
              <w:rPr>
                <w:rFonts w:ascii="宋体" w:eastAsia="宋体" w:hAnsi="宋体"/>
                <w:sz w:val="28"/>
                <w:szCs w:val="28"/>
              </w:rPr>
            </w:pPr>
            <w:r>
              <w:rPr>
                <w:rFonts w:ascii="宋体" w:eastAsia="宋体" w:hAnsi="宋体" w:hint="eastAsia"/>
                <w:sz w:val="28"/>
                <w:szCs w:val="28"/>
              </w:rPr>
              <w:t>项目简介：</w:t>
            </w:r>
          </w:p>
        </w:tc>
        <w:tc>
          <w:tcPr>
            <w:tcW w:w="6600" w:type="dxa"/>
            <w:vAlign w:val="center"/>
          </w:tcPr>
          <w:p w14:paraId="50CBEF9B"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研究飞行员执行飞行任务过程中的生理应激机制，包括在不同任务场景和不同人机交互模式下，飞行员的心率心电特征、心率变异性、脑电事件相关电位、锁时关系、认知负荷等多维</w:t>
            </w:r>
            <w:proofErr w:type="gramStart"/>
            <w:r>
              <w:rPr>
                <w:rFonts w:ascii="Times New Roman" w:eastAsia="宋体" w:hAnsi="Times New Roman" w:cs="Times New Roman" w:hint="eastAsia"/>
                <w:sz w:val="28"/>
                <w:szCs w:val="28"/>
              </w:rPr>
              <w:t>度分析</w:t>
            </w:r>
            <w:proofErr w:type="gramEnd"/>
            <w:r>
              <w:rPr>
                <w:rFonts w:ascii="Times New Roman" w:eastAsia="宋体" w:hAnsi="Times New Roman" w:cs="Times New Roman" w:hint="eastAsia"/>
                <w:sz w:val="28"/>
                <w:szCs w:val="28"/>
              </w:rPr>
              <w:t>评估技术。</w:t>
            </w:r>
          </w:p>
        </w:tc>
      </w:tr>
      <w:tr w:rsidR="00A33E08" w14:paraId="6A6E30F2" w14:textId="77777777">
        <w:trPr>
          <w:trHeight w:val="2172"/>
          <w:jc w:val="center"/>
        </w:trPr>
        <w:tc>
          <w:tcPr>
            <w:tcW w:w="1696" w:type="dxa"/>
            <w:vAlign w:val="center"/>
          </w:tcPr>
          <w:p w14:paraId="21EB57A9" w14:textId="77777777" w:rsidR="00A33E08" w:rsidRDefault="00BC2D3F">
            <w:pPr>
              <w:rPr>
                <w:rFonts w:ascii="宋体" w:eastAsia="宋体" w:hAnsi="宋体"/>
                <w:sz w:val="28"/>
                <w:szCs w:val="28"/>
              </w:rPr>
            </w:pPr>
            <w:r>
              <w:rPr>
                <w:rFonts w:ascii="宋体" w:eastAsia="宋体" w:hAnsi="宋体" w:hint="eastAsia"/>
                <w:sz w:val="28"/>
                <w:szCs w:val="28"/>
              </w:rPr>
              <w:t>学生要求：</w:t>
            </w:r>
          </w:p>
        </w:tc>
        <w:tc>
          <w:tcPr>
            <w:tcW w:w="6600" w:type="dxa"/>
            <w:vAlign w:val="center"/>
          </w:tcPr>
          <w:p w14:paraId="5C8EB979"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了解认知心理学经典实验范式，熟悉航空生理心理学，熟悉</w:t>
            </w:r>
            <w:r>
              <w:rPr>
                <w:rFonts w:ascii="Times New Roman" w:eastAsia="宋体" w:hAnsi="Times New Roman" w:cs="Times New Roman" w:hint="eastAsia"/>
                <w:sz w:val="28"/>
                <w:szCs w:val="28"/>
              </w:rPr>
              <w:t>VC++</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MATLAB</w:t>
            </w:r>
            <w:r>
              <w:rPr>
                <w:rFonts w:ascii="Times New Roman" w:eastAsia="宋体" w:hAnsi="Times New Roman" w:cs="Times New Roman" w:hint="eastAsia"/>
                <w:sz w:val="28"/>
                <w:szCs w:val="28"/>
              </w:rPr>
              <w:t>等代码开发工具。</w:t>
            </w:r>
          </w:p>
        </w:tc>
      </w:tr>
    </w:tbl>
    <w:p w14:paraId="20589386" w14:textId="77777777" w:rsidR="00A33E08" w:rsidRDefault="00A33E08">
      <w:pPr>
        <w:rPr>
          <w:rFonts w:ascii="宋体" w:eastAsia="宋体" w:hAnsi="宋体"/>
          <w:sz w:val="28"/>
          <w:szCs w:val="28"/>
        </w:rPr>
      </w:pPr>
    </w:p>
    <w:p w14:paraId="01204CD5" w14:textId="77777777" w:rsidR="00A33E08" w:rsidRDefault="00A33E08">
      <w:pPr>
        <w:rPr>
          <w:rFonts w:ascii="宋体" w:eastAsia="宋体" w:hAnsi="宋体"/>
          <w:sz w:val="28"/>
          <w:szCs w:val="28"/>
        </w:rPr>
      </w:pPr>
    </w:p>
    <w:p w14:paraId="4F302FFD" w14:textId="77777777" w:rsidR="00A33E08" w:rsidRDefault="00A33E08">
      <w:pPr>
        <w:rPr>
          <w:rFonts w:ascii="宋体" w:eastAsia="宋体" w:hAnsi="宋体"/>
          <w:sz w:val="28"/>
          <w:szCs w:val="28"/>
        </w:rPr>
      </w:pPr>
    </w:p>
    <w:p w14:paraId="06ADE7FD" w14:textId="77777777" w:rsidR="00A33E08" w:rsidRDefault="00A33E08">
      <w:pPr>
        <w:rPr>
          <w:rFonts w:ascii="宋体" w:eastAsia="宋体" w:hAnsi="宋体"/>
          <w:sz w:val="28"/>
          <w:szCs w:val="28"/>
        </w:rPr>
      </w:pPr>
    </w:p>
    <w:p w14:paraId="58A98324" w14:textId="77777777" w:rsidR="00A33E08" w:rsidRDefault="00A33E08">
      <w:pPr>
        <w:rPr>
          <w:rFonts w:ascii="宋体" w:eastAsia="宋体" w:hAnsi="宋体"/>
          <w:sz w:val="28"/>
          <w:szCs w:val="28"/>
        </w:rPr>
      </w:pPr>
    </w:p>
    <w:p w14:paraId="7A18D8B0" w14:textId="77777777" w:rsidR="00A33E08" w:rsidRDefault="00A33E08">
      <w:pPr>
        <w:rPr>
          <w:rFonts w:ascii="宋体" w:eastAsia="宋体" w:hAnsi="宋体"/>
          <w:sz w:val="28"/>
          <w:szCs w:val="28"/>
        </w:rPr>
      </w:pPr>
    </w:p>
    <w:p w14:paraId="263DC543" w14:textId="77777777" w:rsidR="00A33E08" w:rsidRDefault="00A33E08">
      <w:pPr>
        <w:rPr>
          <w:rFonts w:ascii="宋体" w:eastAsia="宋体" w:hAnsi="宋体"/>
          <w:sz w:val="28"/>
          <w:szCs w:val="28"/>
        </w:rPr>
      </w:pPr>
    </w:p>
    <w:p w14:paraId="2AC54F6B" w14:textId="77777777" w:rsidR="00A33E08" w:rsidRDefault="00A33E08">
      <w:pPr>
        <w:rPr>
          <w:rFonts w:ascii="宋体" w:eastAsia="宋体" w:hAnsi="宋体"/>
          <w:sz w:val="28"/>
          <w:szCs w:val="28"/>
        </w:rPr>
      </w:pPr>
    </w:p>
    <w:p w14:paraId="6E84788F" w14:textId="77777777" w:rsidR="00A33E08" w:rsidRDefault="00A33E08">
      <w:pPr>
        <w:rPr>
          <w:rFonts w:ascii="宋体" w:eastAsia="宋体" w:hAnsi="宋体"/>
          <w:sz w:val="28"/>
          <w:szCs w:val="28"/>
        </w:rPr>
      </w:pPr>
    </w:p>
    <w:tbl>
      <w:tblPr>
        <w:tblStyle w:val="a9"/>
        <w:tblW w:w="0" w:type="auto"/>
        <w:jc w:val="center"/>
        <w:tblLook w:val="04A0" w:firstRow="1" w:lastRow="0" w:firstColumn="1" w:lastColumn="0" w:noHBand="0" w:noVBand="1"/>
      </w:tblPr>
      <w:tblGrid>
        <w:gridCol w:w="1696"/>
        <w:gridCol w:w="6600"/>
      </w:tblGrid>
      <w:tr w:rsidR="00A33E08" w14:paraId="2E408F61" w14:textId="77777777">
        <w:trPr>
          <w:jc w:val="center"/>
        </w:trPr>
        <w:tc>
          <w:tcPr>
            <w:tcW w:w="8296" w:type="dxa"/>
            <w:gridSpan w:val="2"/>
            <w:shd w:val="clear" w:color="auto" w:fill="F2F2F2" w:themeFill="background1" w:themeFillShade="F2"/>
          </w:tcPr>
          <w:p w14:paraId="6B120B18" w14:textId="77777777" w:rsidR="00A33E08" w:rsidRDefault="00BC2D3F">
            <w:pPr>
              <w:jc w:val="center"/>
              <w:rPr>
                <w:rFonts w:ascii="宋体" w:eastAsia="宋体" w:hAnsi="宋体"/>
                <w:b/>
                <w:bCs/>
                <w:sz w:val="28"/>
                <w:szCs w:val="28"/>
              </w:rPr>
            </w:pPr>
            <w:r>
              <w:rPr>
                <w:rFonts w:ascii="宋体" w:eastAsia="宋体" w:hAnsi="宋体" w:hint="eastAsia"/>
                <w:b/>
                <w:bCs/>
                <w:sz w:val="28"/>
                <w:szCs w:val="28"/>
              </w:rPr>
              <w:t>课题四</w:t>
            </w:r>
          </w:p>
        </w:tc>
      </w:tr>
      <w:tr w:rsidR="00A33E08" w14:paraId="71EF45FB" w14:textId="77777777">
        <w:trPr>
          <w:trHeight w:val="794"/>
          <w:jc w:val="center"/>
        </w:trPr>
        <w:tc>
          <w:tcPr>
            <w:tcW w:w="1696" w:type="dxa"/>
            <w:vAlign w:val="center"/>
          </w:tcPr>
          <w:p w14:paraId="7DC95939" w14:textId="77777777" w:rsidR="00A33E08" w:rsidRDefault="00BC2D3F">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3070C982"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吴红兰</w:t>
            </w:r>
          </w:p>
        </w:tc>
      </w:tr>
      <w:tr w:rsidR="00A33E08" w14:paraId="225C0F56" w14:textId="77777777">
        <w:trPr>
          <w:trHeight w:val="794"/>
          <w:jc w:val="center"/>
        </w:trPr>
        <w:tc>
          <w:tcPr>
            <w:tcW w:w="1696" w:type="dxa"/>
            <w:vAlign w:val="center"/>
          </w:tcPr>
          <w:p w14:paraId="035CB283" w14:textId="77777777" w:rsidR="00A33E08" w:rsidRDefault="00BC2D3F">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1638F6AD"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人机智能</w:t>
            </w:r>
            <w:proofErr w:type="gramStart"/>
            <w:r>
              <w:rPr>
                <w:rFonts w:ascii="Times New Roman" w:eastAsia="宋体" w:hAnsi="Times New Roman" w:cs="Times New Roman" w:hint="eastAsia"/>
                <w:sz w:val="28"/>
                <w:szCs w:val="28"/>
              </w:rPr>
              <w:t>交互大</w:t>
            </w:r>
            <w:proofErr w:type="gramEnd"/>
            <w:r>
              <w:rPr>
                <w:rFonts w:ascii="Times New Roman" w:eastAsia="宋体" w:hAnsi="Times New Roman" w:cs="Times New Roman" w:hint="eastAsia"/>
                <w:sz w:val="28"/>
                <w:szCs w:val="28"/>
              </w:rPr>
              <w:t>数据分析技术</w:t>
            </w:r>
          </w:p>
        </w:tc>
      </w:tr>
      <w:tr w:rsidR="00A33E08" w14:paraId="4FBE2940" w14:textId="77777777">
        <w:trPr>
          <w:trHeight w:val="794"/>
          <w:jc w:val="center"/>
        </w:trPr>
        <w:tc>
          <w:tcPr>
            <w:tcW w:w="1696" w:type="dxa"/>
            <w:vAlign w:val="center"/>
          </w:tcPr>
          <w:p w14:paraId="40C50A78" w14:textId="77777777" w:rsidR="00A33E08" w:rsidRDefault="00BC2D3F">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622F6838"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国家自然科学基金重点项目</w:t>
            </w:r>
          </w:p>
        </w:tc>
      </w:tr>
      <w:tr w:rsidR="00A33E08" w14:paraId="2DF7B16A" w14:textId="77777777">
        <w:trPr>
          <w:trHeight w:val="3853"/>
          <w:jc w:val="center"/>
        </w:trPr>
        <w:tc>
          <w:tcPr>
            <w:tcW w:w="1696" w:type="dxa"/>
            <w:vAlign w:val="center"/>
          </w:tcPr>
          <w:p w14:paraId="4D414E39" w14:textId="77777777" w:rsidR="00A33E08" w:rsidRDefault="00BC2D3F">
            <w:pPr>
              <w:rPr>
                <w:rFonts w:ascii="宋体" w:eastAsia="宋体" w:hAnsi="宋体"/>
                <w:sz w:val="28"/>
                <w:szCs w:val="28"/>
              </w:rPr>
            </w:pPr>
            <w:r>
              <w:rPr>
                <w:rFonts w:ascii="宋体" w:eastAsia="宋体" w:hAnsi="宋体" w:hint="eastAsia"/>
                <w:sz w:val="28"/>
                <w:szCs w:val="28"/>
              </w:rPr>
              <w:t>项目简介：</w:t>
            </w:r>
          </w:p>
        </w:tc>
        <w:tc>
          <w:tcPr>
            <w:tcW w:w="6600" w:type="dxa"/>
            <w:vAlign w:val="center"/>
          </w:tcPr>
          <w:p w14:paraId="5D62AF9B"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研究用于驾驶舱多通道人机智能交互数据的建模与统计分析技术，包括飞行员执行任务中的操作数据、生理心理数据、交互控制数据分析等，实现人机交互数据挖掘工具和多通道人机交互大数据运算，实现关键数据与统计结果的可视化。</w:t>
            </w:r>
          </w:p>
        </w:tc>
      </w:tr>
      <w:tr w:rsidR="00A33E08" w14:paraId="06C21B20" w14:textId="77777777">
        <w:trPr>
          <w:trHeight w:val="3055"/>
          <w:jc w:val="center"/>
        </w:trPr>
        <w:tc>
          <w:tcPr>
            <w:tcW w:w="1696" w:type="dxa"/>
            <w:vAlign w:val="center"/>
          </w:tcPr>
          <w:p w14:paraId="125DFCC3" w14:textId="77777777" w:rsidR="00A33E08" w:rsidRDefault="00BC2D3F">
            <w:pPr>
              <w:rPr>
                <w:rFonts w:ascii="宋体" w:eastAsia="宋体" w:hAnsi="宋体"/>
                <w:sz w:val="28"/>
                <w:szCs w:val="28"/>
              </w:rPr>
            </w:pPr>
            <w:r>
              <w:rPr>
                <w:rFonts w:ascii="宋体" w:eastAsia="宋体" w:hAnsi="宋体" w:hint="eastAsia"/>
                <w:sz w:val="28"/>
                <w:szCs w:val="28"/>
              </w:rPr>
              <w:t>学生要求：</w:t>
            </w:r>
          </w:p>
        </w:tc>
        <w:tc>
          <w:tcPr>
            <w:tcW w:w="6600" w:type="dxa"/>
            <w:vAlign w:val="center"/>
          </w:tcPr>
          <w:p w14:paraId="3AB682BB"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熟悉</w:t>
            </w:r>
            <w:r>
              <w:rPr>
                <w:rFonts w:ascii="Times New Roman" w:eastAsia="宋体" w:hAnsi="Times New Roman" w:cs="Times New Roman" w:hint="eastAsia"/>
                <w:sz w:val="28"/>
                <w:szCs w:val="28"/>
              </w:rPr>
              <w:t>Python</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VC++</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Java</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MATLAB</w:t>
            </w:r>
            <w:r>
              <w:rPr>
                <w:rFonts w:ascii="Times New Roman" w:eastAsia="宋体" w:hAnsi="Times New Roman" w:cs="Times New Roman" w:hint="eastAsia"/>
                <w:sz w:val="28"/>
                <w:szCs w:val="28"/>
              </w:rPr>
              <w:t>等代码开发工具。</w:t>
            </w:r>
          </w:p>
        </w:tc>
      </w:tr>
    </w:tbl>
    <w:p w14:paraId="5F975046" w14:textId="77777777" w:rsidR="00A33E08" w:rsidRDefault="00A33E08">
      <w:pPr>
        <w:rPr>
          <w:rFonts w:ascii="宋体" w:eastAsia="宋体" w:hAnsi="宋体"/>
          <w:sz w:val="28"/>
          <w:szCs w:val="28"/>
        </w:rPr>
      </w:pPr>
    </w:p>
    <w:p w14:paraId="4AEF695E" w14:textId="77777777" w:rsidR="00A33E08" w:rsidRDefault="00A33E08">
      <w:pPr>
        <w:rPr>
          <w:rFonts w:ascii="宋体" w:eastAsia="宋体" w:hAnsi="宋体"/>
          <w:sz w:val="28"/>
          <w:szCs w:val="28"/>
        </w:rPr>
      </w:pPr>
    </w:p>
    <w:p w14:paraId="5DAA101E" w14:textId="77777777" w:rsidR="00A33E08" w:rsidRDefault="00A33E08">
      <w:pPr>
        <w:rPr>
          <w:rFonts w:ascii="宋体" w:eastAsia="宋体" w:hAnsi="宋体"/>
          <w:sz w:val="28"/>
          <w:szCs w:val="28"/>
        </w:rPr>
      </w:pPr>
    </w:p>
    <w:p w14:paraId="603927FD" w14:textId="77777777" w:rsidR="00A33E08" w:rsidRDefault="00A33E08">
      <w:pPr>
        <w:rPr>
          <w:rFonts w:ascii="宋体" w:eastAsia="宋体" w:hAnsi="宋体"/>
          <w:sz w:val="28"/>
          <w:szCs w:val="28"/>
        </w:rPr>
      </w:pPr>
    </w:p>
    <w:p w14:paraId="0BBFEDA1" w14:textId="77777777" w:rsidR="00A33E08" w:rsidRDefault="00A33E08">
      <w:pPr>
        <w:rPr>
          <w:rFonts w:ascii="宋体" w:eastAsia="宋体" w:hAnsi="宋体"/>
          <w:sz w:val="28"/>
          <w:szCs w:val="28"/>
        </w:rPr>
      </w:pPr>
    </w:p>
    <w:p w14:paraId="5D0BEF5C" w14:textId="77777777" w:rsidR="00A33E08" w:rsidRDefault="00A33E08">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A33E08" w14:paraId="1A3A3250" w14:textId="77777777">
        <w:tc>
          <w:tcPr>
            <w:tcW w:w="8296" w:type="dxa"/>
            <w:gridSpan w:val="2"/>
            <w:shd w:val="clear" w:color="auto" w:fill="F2F2F2" w:themeFill="background1" w:themeFillShade="F2"/>
          </w:tcPr>
          <w:p w14:paraId="2DEA8D44" w14:textId="77777777" w:rsidR="00A33E08" w:rsidRDefault="00BC2D3F">
            <w:pPr>
              <w:jc w:val="center"/>
              <w:rPr>
                <w:rFonts w:ascii="宋体" w:eastAsia="宋体" w:hAnsi="宋体"/>
                <w:b/>
                <w:bCs/>
                <w:sz w:val="28"/>
                <w:szCs w:val="28"/>
              </w:rPr>
            </w:pPr>
            <w:bookmarkStart w:id="1" w:name="OLE_LINK2"/>
            <w:r>
              <w:rPr>
                <w:rFonts w:ascii="宋体" w:eastAsia="宋体" w:hAnsi="宋体" w:hint="eastAsia"/>
                <w:b/>
                <w:bCs/>
                <w:sz w:val="28"/>
                <w:szCs w:val="28"/>
              </w:rPr>
              <w:t>课题五</w:t>
            </w:r>
          </w:p>
        </w:tc>
      </w:tr>
      <w:tr w:rsidR="00A33E08" w14:paraId="171616AE" w14:textId="77777777">
        <w:trPr>
          <w:trHeight w:val="794"/>
        </w:trPr>
        <w:tc>
          <w:tcPr>
            <w:tcW w:w="1696" w:type="dxa"/>
            <w:vAlign w:val="center"/>
          </w:tcPr>
          <w:p w14:paraId="45A8DAEA" w14:textId="77777777" w:rsidR="00A33E08" w:rsidRDefault="00BC2D3F">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79E31128"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李龙彪</w:t>
            </w:r>
          </w:p>
        </w:tc>
      </w:tr>
      <w:tr w:rsidR="00A33E08" w14:paraId="3583C114" w14:textId="77777777">
        <w:trPr>
          <w:trHeight w:val="794"/>
        </w:trPr>
        <w:tc>
          <w:tcPr>
            <w:tcW w:w="1696" w:type="dxa"/>
            <w:vAlign w:val="center"/>
          </w:tcPr>
          <w:p w14:paraId="4570E176" w14:textId="77777777" w:rsidR="00A33E08" w:rsidRDefault="00BC2D3F">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168633F3"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人机智能交互安全风险评估与适航审定技术</w:t>
            </w:r>
          </w:p>
        </w:tc>
      </w:tr>
      <w:tr w:rsidR="00A33E08" w14:paraId="7037A803" w14:textId="77777777">
        <w:trPr>
          <w:trHeight w:val="794"/>
        </w:trPr>
        <w:tc>
          <w:tcPr>
            <w:tcW w:w="1696" w:type="dxa"/>
            <w:vAlign w:val="center"/>
          </w:tcPr>
          <w:p w14:paraId="1A92E0E7" w14:textId="77777777" w:rsidR="00A33E08" w:rsidRDefault="00BC2D3F">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0FCAC015"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国家自然科学基金重点项目</w:t>
            </w:r>
          </w:p>
        </w:tc>
      </w:tr>
      <w:tr w:rsidR="00A33E08" w14:paraId="7C768958" w14:textId="77777777">
        <w:trPr>
          <w:trHeight w:val="3215"/>
        </w:trPr>
        <w:tc>
          <w:tcPr>
            <w:tcW w:w="1696" w:type="dxa"/>
            <w:vAlign w:val="center"/>
          </w:tcPr>
          <w:p w14:paraId="223578BF" w14:textId="77777777" w:rsidR="00A33E08" w:rsidRDefault="00BC2D3F">
            <w:pPr>
              <w:rPr>
                <w:rFonts w:ascii="宋体" w:eastAsia="宋体" w:hAnsi="宋体"/>
                <w:sz w:val="28"/>
                <w:szCs w:val="28"/>
              </w:rPr>
            </w:pPr>
            <w:r>
              <w:rPr>
                <w:rFonts w:ascii="宋体" w:eastAsia="宋体" w:hAnsi="宋体" w:hint="eastAsia"/>
                <w:sz w:val="28"/>
                <w:szCs w:val="28"/>
              </w:rPr>
              <w:t>项目简介：</w:t>
            </w:r>
          </w:p>
        </w:tc>
        <w:tc>
          <w:tcPr>
            <w:tcW w:w="6600" w:type="dxa"/>
            <w:vAlign w:val="center"/>
          </w:tcPr>
          <w:p w14:paraId="78660263"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研究支撑驾驶舱人机智能交互安全风险评估与适航审定的关键技术，包括风险源识别方法、风险形成与传播机制、风险评估模型等，结合驾驶舱人为因素适航要求，针对典型飞行场景开展适航审定的应用验证。</w:t>
            </w:r>
          </w:p>
        </w:tc>
      </w:tr>
      <w:tr w:rsidR="00A33E08" w14:paraId="107301DD" w14:textId="77777777">
        <w:trPr>
          <w:trHeight w:val="2322"/>
        </w:trPr>
        <w:tc>
          <w:tcPr>
            <w:tcW w:w="1696" w:type="dxa"/>
            <w:vAlign w:val="center"/>
          </w:tcPr>
          <w:p w14:paraId="6A7FFF0F" w14:textId="77777777" w:rsidR="00A33E08" w:rsidRDefault="00BC2D3F">
            <w:pPr>
              <w:rPr>
                <w:rFonts w:ascii="宋体" w:eastAsia="宋体" w:hAnsi="宋体"/>
                <w:sz w:val="28"/>
                <w:szCs w:val="28"/>
              </w:rPr>
            </w:pPr>
            <w:r>
              <w:rPr>
                <w:rFonts w:ascii="宋体" w:eastAsia="宋体" w:hAnsi="宋体" w:hint="eastAsia"/>
                <w:sz w:val="28"/>
                <w:szCs w:val="28"/>
              </w:rPr>
              <w:t>学生要求：</w:t>
            </w:r>
          </w:p>
        </w:tc>
        <w:tc>
          <w:tcPr>
            <w:tcW w:w="6600" w:type="dxa"/>
            <w:vAlign w:val="center"/>
          </w:tcPr>
          <w:p w14:paraId="4B68D9A9" w14:textId="77777777" w:rsidR="00A33E08" w:rsidRDefault="00BC2D3F">
            <w:pPr>
              <w:snapToGrid w:val="0"/>
              <w:spacing w:line="44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熟悉驾驶舱人为因素相关适航要求，了解人机智能交互技术、风险评估理论，熟悉网络化建模工具。</w:t>
            </w:r>
          </w:p>
        </w:tc>
      </w:tr>
      <w:bookmarkEnd w:id="1"/>
    </w:tbl>
    <w:p w14:paraId="271B2A1E" w14:textId="77777777" w:rsidR="00A33E08" w:rsidRDefault="00A33E08">
      <w:pPr>
        <w:rPr>
          <w:rFonts w:ascii="宋体" w:eastAsia="宋体" w:hAnsi="宋体"/>
          <w:sz w:val="28"/>
          <w:szCs w:val="28"/>
        </w:rPr>
      </w:pPr>
    </w:p>
    <w:p w14:paraId="582B8887" w14:textId="77777777" w:rsidR="00A33E08" w:rsidRDefault="00BC2D3F">
      <w:pPr>
        <w:rPr>
          <w:rFonts w:ascii="宋体" w:eastAsia="宋体" w:hAnsi="宋体"/>
        </w:rPr>
      </w:pPr>
      <w:r>
        <w:rPr>
          <w:rFonts w:ascii="宋体" w:eastAsia="宋体" w:hAnsi="宋体" w:hint="eastAsia"/>
        </w:rPr>
        <w:br w:type="page"/>
      </w:r>
    </w:p>
    <w:p w14:paraId="192195C3" w14:textId="77777777" w:rsidR="00A33E08" w:rsidRDefault="00BC2D3F">
      <w:pPr>
        <w:pStyle w:val="2"/>
        <w:rPr>
          <w:rFonts w:ascii="宋体" w:eastAsia="宋体" w:hAnsi="宋体"/>
        </w:rPr>
      </w:pPr>
      <w:r>
        <w:rPr>
          <w:rFonts w:ascii="宋体" w:eastAsia="宋体" w:hAnsi="宋体" w:hint="eastAsia"/>
        </w:rPr>
        <w:lastRenderedPageBreak/>
        <w:t>三、报名组队事宜</w:t>
      </w:r>
    </w:p>
    <w:p w14:paraId="387B10D7" w14:textId="77777777" w:rsidR="00A33E08" w:rsidRDefault="00BC2D3F">
      <w:pPr>
        <w:snapToGrid w:val="0"/>
        <w:spacing w:line="360" w:lineRule="auto"/>
        <w:ind w:firstLineChars="200" w:firstLine="560"/>
        <w:rPr>
          <w:rFonts w:ascii="Times New Roman" w:eastAsia="宋体" w:hAnsi="Times New Roman" w:cs="Times New Roman"/>
          <w:sz w:val="28"/>
          <w:szCs w:val="28"/>
        </w:rPr>
        <w:sectPr w:rsidR="00A33E08">
          <w:pgSz w:w="11906" w:h="16838"/>
          <w:pgMar w:top="1440" w:right="1800" w:bottom="1440" w:left="1800" w:header="851" w:footer="992" w:gutter="0"/>
          <w:cols w:space="425"/>
          <w:docGrid w:type="lines" w:linePitch="312"/>
        </w:sectPr>
      </w:pPr>
      <w:r>
        <w:rPr>
          <w:rFonts w:ascii="Times New Roman" w:eastAsia="宋体" w:hAnsi="Times New Roman" w:cs="Times New Roman" w:hint="eastAsia"/>
          <w:sz w:val="28"/>
          <w:szCs w:val="28"/>
        </w:rPr>
        <w:t>“智能交互飞机驾驶舱设计”主题创新</w:t>
      </w:r>
      <w:proofErr w:type="gramStart"/>
      <w:r>
        <w:rPr>
          <w:rFonts w:ascii="Times New Roman" w:eastAsia="宋体" w:hAnsi="Times New Roman" w:cs="Times New Roman" w:hint="eastAsia"/>
          <w:sz w:val="28"/>
          <w:szCs w:val="28"/>
        </w:rPr>
        <w:t>区发布</w:t>
      </w:r>
      <w:proofErr w:type="gramEnd"/>
      <w:r>
        <w:rPr>
          <w:rFonts w:ascii="Times New Roman" w:eastAsia="宋体" w:hAnsi="Times New Roman" w:cs="Times New Roman" w:hint="eastAsia"/>
          <w:sz w:val="28"/>
          <w:szCs w:val="28"/>
        </w:rPr>
        <w:t>的课题，采用邮件报名的方式进行，学生可以选择个人或团队报名（不超过</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人）。课题经教务处统一发布后，请在</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周之内将报名表（见附件）发送至邮箱</w:t>
      </w:r>
      <w:r>
        <w:rPr>
          <w:rFonts w:ascii="Times New Roman" w:eastAsia="宋体" w:hAnsi="Times New Roman" w:cs="Times New Roman" w:hint="eastAsia"/>
          <w:sz w:val="28"/>
          <w:szCs w:val="28"/>
        </w:rPr>
        <w:t>rams1112@nuaa.edu.cn</w:t>
      </w:r>
      <w:r>
        <w:rPr>
          <w:rFonts w:ascii="Times New Roman" w:eastAsia="宋体" w:hAnsi="Times New Roman" w:cs="Times New Roman" w:hint="eastAsia"/>
          <w:sz w:val="28"/>
          <w:szCs w:val="28"/>
        </w:rPr>
        <w:t>。</w:t>
      </w:r>
    </w:p>
    <w:p w14:paraId="6441C804" w14:textId="77777777" w:rsidR="00A33E08" w:rsidRDefault="00BC2D3F">
      <w:pPr>
        <w:rPr>
          <w:rFonts w:ascii="宋体" w:eastAsia="宋体" w:hAnsi="宋体"/>
          <w:sz w:val="28"/>
          <w:szCs w:val="28"/>
        </w:rPr>
      </w:pPr>
      <w:r>
        <w:rPr>
          <w:rFonts w:ascii="宋体" w:eastAsia="宋体" w:hAnsi="宋体" w:hint="eastAsia"/>
          <w:sz w:val="28"/>
          <w:szCs w:val="28"/>
        </w:rPr>
        <w:lastRenderedPageBreak/>
        <w:t>附件</w:t>
      </w:r>
      <w:r>
        <w:rPr>
          <w:rFonts w:ascii="宋体" w:eastAsia="宋体" w:hAnsi="宋体" w:hint="eastAsia"/>
          <w:sz w:val="28"/>
          <w:szCs w:val="28"/>
        </w:rPr>
        <w:t xml:space="preserve">                       </w:t>
      </w:r>
    </w:p>
    <w:p w14:paraId="4AA33F55" w14:textId="77777777" w:rsidR="00A33E08" w:rsidRDefault="00BC2D3F">
      <w:pPr>
        <w:jc w:val="center"/>
        <w:rPr>
          <w:rFonts w:ascii="宋体" w:eastAsia="宋体" w:hAnsi="宋体"/>
          <w:sz w:val="30"/>
          <w:szCs w:val="30"/>
        </w:rPr>
      </w:pPr>
      <w:r>
        <w:rPr>
          <w:rFonts w:ascii="Times New Roman" w:eastAsia="宋体" w:hAnsi="Times New Roman" w:cs="Times New Roman" w:hint="eastAsia"/>
          <w:b/>
          <w:bCs/>
          <w:sz w:val="30"/>
          <w:szCs w:val="30"/>
        </w:rPr>
        <w:t>“智能交互飞机驾驶舱设计”主题创新区</w:t>
      </w:r>
      <w:r>
        <w:rPr>
          <w:rFonts w:eastAsia="宋体" w:cs="Times New Roman" w:hint="eastAsia"/>
          <w:b/>
          <w:bCs/>
          <w:sz w:val="30"/>
          <w:szCs w:val="30"/>
        </w:rPr>
        <w:t>报名表</w:t>
      </w:r>
    </w:p>
    <w:tbl>
      <w:tblPr>
        <w:tblW w:w="12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845"/>
        <w:gridCol w:w="2308"/>
        <w:gridCol w:w="1947"/>
        <w:gridCol w:w="2500"/>
        <w:gridCol w:w="2000"/>
      </w:tblGrid>
      <w:tr w:rsidR="00A33E08" w14:paraId="6DE30DBE" w14:textId="77777777">
        <w:trPr>
          <w:trHeight w:val="810"/>
          <w:jc w:val="center"/>
        </w:trPr>
        <w:tc>
          <w:tcPr>
            <w:tcW w:w="2069" w:type="dxa"/>
            <w:shd w:val="clear" w:color="auto" w:fill="auto"/>
            <w:vAlign w:val="center"/>
          </w:tcPr>
          <w:p w14:paraId="73C17FB6"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选题方向</w:t>
            </w:r>
          </w:p>
        </w:tc>
        <w:tc>
          <w:tcPr>
            <w:tcW w:w="10600" w:type="dxa"/>
            <w:gridSpan w:val="5"/>
            <w:shd w:val="clear" w:color="auto" w:fill="auto"/>
            <w:noWrap/>
            <w:vAlign w:val="center"/>
          </w:tcPr>
          <w:p w14:paraId="614D4F2B"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3B11D75E" w14:textId="77777777">
        <w:trPr>
          <w:trHeight w:val="570"/>
          <w:jc w:val="center"/>
        </w:trPr>
        <w:tc>
          <w:tcPr>
            <w:tcW w:w="12669" w:type="dxa"/>
            <w:gridSpan w:val="6"/>
            <w:shd w:val="clear" w:color="auto" w:fill="auto"/>
            <w:vAlign w:val="center"/>
          </w:tcPr>
          <w:p w14:paraId="3A932C28" w14:textId="77777777" w:rsidR="00A33E08" w:rsidRDefault="00BC2D3F">
            <w:pPr>
              <w:jc w:val="center"/>
              <w:rPr>
                <w:rFonts w:ascii="宋体" w:eastAsia="宋体" w:hAnsi="宋体" w:cs="宋体"/>
                <w:b/>
                <w:bCs/>
                <w:color w:val="000000"/>
                <w:sz w:val="28"/>
                <w:szCs w:val="28"/>
              </w:rPr>
            </w:pPr>
            <w:r>
              <w:rPr>
                <w:rFonts w:ascii="宋体" w:eastAsia="宋体" w:hAnsi="宋体" w:cs="宋体" w:hint="eastAsia"/>
                <w:b/>
                <w:bCs/>
                <w:color w:val="000000"/>
                <w:sz w:val="28"/>
                <w:szCs w:val="28"/>
              </w:rPr>
              <w:t>队长基本信息</w:t>
            </w:r>
          </w:p>
        </w:tc>
      </w:tr>
      <w:tr w:rsidR="00A33E08" w14:paraId="4229592A" w14:textId="77777777">
        <w:trPr>
          <w:trHeight w:val="540"/>
          <w:jc w:val="center"/>
        </w:trPr>
        <w:tc>
          <w:tcPr>
            <w:tcW w:w="2069" w:type="dxa"/>
            <w:shd w:val="clear" w:color="auto" w:fill="auto"/>
            <w:vAlign w:val="center"/>
          </w:tcPr>
          <w:p w14:paraId="36800D03"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学号</w:t>
            </w:r>
          </w:p>
        </w:tc>
        <w:tc>
          <w:tcPr>
            <w:tcW w:w="1845" w:type="dxa"/>
            <w:shd w:val="clear" w:color="auto" w:fill="auto"/>
            <w:vAlign w:val="center"/>
          </w:tcPr>
          <w:p w14:paraId="697FFA17"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6DAA2190"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1947" w:type="dxa"/>
            <w:shd w:val="clear" w:color="auto" w:fill="auto"/>
            <w:vAlign w:val="center"/>
          </w:tcPr>
          <w:p w14:paraId="32D69004"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6C5FC949"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性别</w:t>
            </w:r>
          </w:p>
        </w:tc>
        <w:tc>
          <w:tcPr>
            <w:tcW w:w="2000" w:type="dxa"/>
            <w:shd w:val="clear" w:color="auto" w:fill="auto"/>
            <w:vAlign w:val="center"/>
          </w:tcPr>
          <w:p w14:paraId="31B9DB93"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3D63E238" w14:textId="77777777">
        <w:trPr>
          <w:trHeight w:val="660"/>
          <w:jc w:val="center"/>
        </w:trPr>
        <w:tc>
          <w:tcPr>
            <w:tcW w:w="2069" w:type="dxa"/>
            <w:shd w:val="clear" w:color="auto" w:fill="auto"/>
            <w:vAlign w:val="center"/>
          </w:tcPr>
          <w:p w14:paraId="474E7407"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学院及专业</w:t>
            </w:r>
          </w:p>
        </w:tc>
        <w:tc>
          <w:tcPr>
            <w:tcW w:w="1845" w:type="dxa"/>
            <w:shd w:val="clear" w:color="auto" w:fill="auto"/>
            <w:vAlign w:val="center"/>
          </w:tcPr>
          <w:p w14:paraId="27C60D3B"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73F65E5B"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电子邮件</w:t>
            </w:r>
          </w:p>
        </w:tc>
        <w:tc>
          <w:tcPr>
            <w:tcW w:w="1947" w:type="dxa"/>
            <w:shd w:val="clear" w:color="auto" w:fill="auto"/>
            <w:vAlign w:val="center"/>
          </w:tcPr>
          <w:p w14:paraId="4D8EC5AA" w14:textId="77777777" w:rsidR="00A33E08" w:rsidRDefault="00BC2D3F">
            <w:pPr>
              <w:jc w:val="center"/>
              <w:rPr>
                <w:rFonts w:ascii="宋体" w:eastAsia="宋体" w:hAnsi="宋体" w:cs="宋体"/>
                <w:color w:val="0563C1"/>
                <w:sz w:val="28"/>
                <w:szCs w:val="28"/>
                <w:u w:val="single"/>
              </w:rPr>
            </w:pPr>
            <w:r>
              <w:rPr>
                <w:rFonts w:ascii="宋体" w:eastAsia="宋体" w:hAnsi="宋体" w:cs="宋体" w:hint="eastAsia"/>
                <w:color w:val="0563C1"/>
                <w:sz w:val="28"/>
                <w:szCs w:val="28"/>
                <w:u w:val="single"/>
              </w:rPr>
              <w:t xml:space="preserve">　</w:t>
            </w:r>
          </w:p>
        </w:tc>
        <w:tc>
          <w:tcPr>
            <w:tcW w:w="2500" w:type="dxa"/>
            <w:shd w:val="clear" w:color="auto" w:fill="auto"/>
            <w:vAlign w:val="center"/>
          </w:tcPr>
          <w:p w14:paraId="7941E74B"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现处年级</w:t>
            </w:r>
          </w:p>
        </w:tc>
        <w:tc>
          <w:tcPr>
            <w:tcW w:w="2000" w:type="dxa"/>
            <w:shd w:val="clear" w:color="auto" w:fill="auto"/>
            <w:vAlign w:val="center"/>
          </w:tcPr>
          <w:p w14:paraId="70530E98"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7575A67F" w14:textId="77777777">
        <w:trPr>
          <w:trHeight w:val="495"/>
          <w:jc w:val="center"/>
        </w:trPr>
        <w:tc>
          <w:tcPr>
            <w:tcW w:w="2069" w:type="dxa"/>
            <w:shd w:val="clear" w:color="auto" w:fill="auto"/>
            <w:vAlign w:val="center"/>
          </w:tcPr>
          <w:p w14:paraId="3BEA41B4"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手机号码</w:t>
            </w:r>
          </w:p>
        </w:tc>
        <w:tc>
          <w:tcPr>
            <w:tcW w:w="1845" w:type="dxa"/>
            <w:shd w:val="clear" w:color="auto" w:fill="auto"/>
            <w:vAlign w:val="center"/>
          </w:tcPr>
          <w:p w14:paraId="24E77B8C"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5F7B6593"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微信号</w:t>
            </w:r>
          </w:p>
        </w:tc>
        <w:tc>
          <w:tcPr>
            <w:tcW w:w="1947" w:type="dxa"/>
            <w:shd w:val="clear" w:color="auto" w:fill="auto"/>
            <w:vAlign w:val="center"/>
          </w:tcPr>
          <w:p w14:paraId="1BF4AFB1"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1504D360"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QQ</w:t>
            </w:r>
          </w:p>
        </w:tc>
        <w:tc>
          <w:tcPr>
            <w:tcW w:w="2000" w:type="dxa"/>
            <w:shd w:val="clear" w:color="auto" w:fill="auto"/>
            <w:noWrap/>
            <w:vAlign w:val="bottom"/>
          </w:tcPr>
          <w:p w14:paraId="752DB495"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57C47F5D" w14:textId="77777777">
        <w:trPr>
          <w:trHeight w:val="3193"/>
          <w:jc w:val="center"/>
        </w:trPr>
        <w:tc>
          <w:tcPr>
            <w:tcW w:w="2069" w:type="dxa"/>
            <w:shd w:val="clear" w:color="auto" w:fill="auto"/>
            <w:vAlign w:val="center"/>
          </w:tcPr>
          <w:p w14:paraId="3D814568"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学习、科研</w:t>
            </w:r>
          </w:p>
          <w:p w14:paraId="23507695"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及竞赛</w:t>
            </w:r>
            <w:r>
              <w:rPr>
                <w:rFonts w:ascii="宋体" w:eastAsia="宋体" w:hAnsi="宋体" w:cs="宋体" w:hint="eastAsia"/>
                <w:color w:val="000000"/>
                <w:sz w:val="28"/>
                <w:szCs w:val="28"/>
              </w:rPr>
              <w:t>经历</w:t>
            </w:r>
          </w:p>
        </w:tc>
        <w:tc>
          <w:tcPr>
            <w:tcW w:w="10600" w:type="dxa"/>
            <w:gridSpan w:val="5"/>
            <w:shd w:val="clear" w:color="auto" w:fill="auto"/>
            <w:vAlign w:val="center"/>
          </w:tcPr>
          <w:p w14:paraId="60E1F6C3" w14:textId="77777777" w:rsidR="00A33E08" w:rsidRDefault="00BC2D3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2BFC8E10" w14:textId="77777777">
        <w:trPr>
          <w:trHeight w:val="510"/>
          <w:jc w:val="center"/>
        </w:trPr>
        <w:tc>
          <w:tcPr>
            <w:tcW w:w="12669" w:type="dxa"/>
            <w:gridSpan w:val="6"/>
            <w:shd w:val="clear" w:color="auto" w:fill="auto"/>
            <w:vAlign w:val="center"/>
          </w:tcPr>
          <w:p w14:paraId="2856FB89" w14:textId="77777777" w:rsidR="00A33E08" w:rsidRDefault="00BC2D3F">
            <w:pPr>
              <w:jc w:val="center"/>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队员基本信息</w:t>
            </w:r>
            <w:r>
              <w:rPr>
                <w:rFonts w:ascii="宋体" w:eastAsia="宋体" w:hAnsi="宋体" w:cs="宋体" w:hint="eastAsia"/>
                <w:b/>
                <w:bCs/>
                <w:color w:val="000000"/>
                <w:sz w:val="28"/>
                <w:szCs w:val="28"/>
              </w:rPr>
              <w:t>1</w:t>
            </w:r>
          </w:p>
        </w:tc>
      </w:tr>
      <w:tr w:rsidR="00A33E08" w14:paraId="383336D1" w14:textId="77777777">
        <w:trPr>
          <w:trHeight w:val="64"/>
          <w:jc w:val="center"/>
        </w:trPr>
        <w:tc>
          <w:tcPr>
            <w:tcW w:w="2069" w:type="dxa"/>
            <w:shd w:val="clear" w:color="auto" w:fill="auto"/>
            <w:vAlign w:val="center"/>
          </w:tcPr>
          <w:p w14:paraId="12E2C6BE"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学号</w:t>
            </w:r>
          </w:p>
        </w:tc>
        <w:tc>
          <w:tcPr>
            <w:tcW w:w="1845" w:type="dxa"/>
            <w:shd w:val="clear" w:color="auto" w:fill="auto"/>
            <w:vAlign w:val="center"/>
          </w:tcPr>
          <w:p w14:paraId="20EF3314"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138747C2"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1947" w:type="dxa"/>
            <w:shd w:val="clear" w:color="auto" w:fill="auto"/>
            <w:vAlign w:val="center"/>
          </w:tcPr>
          <w:p w14:paraId="47D88783"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58D3829B"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性别</w:t>
            </w:r>
          </w:p>
        </w:tc>
        <w:tc>
          <w:tcPr>
            <w:tcW w:w="2000" w:type="dxa"/>
            <w:shd w:val="clear" w:color="auto" w:fill="auto"/>
            <w:vAlign w:val="center"/>
          </w:tcPr>
          <w:p w14:paraId="4546623A"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17A88C25" w14:textId="77777777">
        <w:trPr>
          <w:trHeight w:val="225"/>
          <w:jc w:val="center"/>
        </w:trPr>
        <w:tc>
          <w:tcPr>
            <w:tcW w:w="2069" w:type="dxa"/>
            <w:shd w:val="clear" w:color="auto" w:fill="auto"/>
            <w:vAlign w:val="center"/>
          </w:tcPr>
          <w:p w14:paraId="1FCAD169"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学院及专业</w:t>
            </w:r>
          </w:p>
        </w:tc>
        <w:tc>
          <w:tcPr>
            <w:tcW w:w="1845" w:type="dxa"/>
            <w:shd w:val="clear" w:color="auto" w:fill="auto"/>
            <w:vAlign w:val="center"/>
          </w:tcPr>
          <w:p w14:paraId="42D068AF"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504CDC9D"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电子邮件</w:t>
            </w:r>
          </w:p>
        </w:tc>
        <w:tc>
          <w:tcPr>
            <w:tcW w:w="1947" w:type="dxa"/>
            <w:shd w:val="clear" w:color="auto" w:fill="auto"/>
            <w:vAlign w:val="center"/>
          </w:tcPr>
          <w:p w14:paraId="2FB8411D" w14:textId="77777777" w:rsidR="00A33E08" w:rsidRDefault="00A33E08">
            <w:pPr>
              <w:jc w:val="center"/>
              <w:rPr>
                <w:rFonts w:ascii="宋体" w:eastAsia="宋体" w:hAnsi="宋体" w:cs="宋体"/>
                <w:color w:val="0563C1"/>
                <w:sz w:val="28"/>
                <w:szCs w:val="28"/>
                <w:u w:val="single"/>
              </w:rPr>
            </w:pPr>
          </w:p>
        </w:tc>
        <w:tc>
          <w:tcPr>
            <w:tcW w:w="2500" w:type="dxa"/>
            <w:shd w:val="clear" w:color="auto" w:fill="auto"/>
            <w:vAlign w:val="center"/>
          </w:tcPr>
          <w:p w14:paraId="4AA6B35A"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现处年级</w:t>
            </w:r>
          </w:p>
        </w:tc>
        <w:tc>
          <w:tcPr>
            <w:tcW w:w="2000" w:type="dxa"/>
            <w:shd w:val="clear" w:color="auto" w:fill="auto"/>
            <w:vAlign w:val="center"/>
          </w:tcPr>
          <w:p w14:paraId="783B57E9"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15CD7CC6" w14:textId="77777777">
        <w:trPr>
          <w:trHeight w:val="174"/>
          <w:jc w:val="center"/>
        </w:trPr>
        <w:tc>
          <w:tcPr>
            <w:tcW w:w="2069" w:type="dxa"/>
            <w:shd w:val="clear" w:color="auto" w:fill="auto"/>
            <w:vAlign w:val="center"/>
          </w:tcPr>
          <w:p w14:paraId="38151CB7"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手机号码</w:t>
            </w:r>
          </w:p>
        </w:tc>
        <w:tc>
          <w:tcPr>
            <w:tcW w:w="1845" w:type="dxa"/>
            <w:shd w:val="clear" w:color="auto" w:fill="auto"/>
            <w:vAlign w:val="center"/>
          </w:tcPr>
          <w:p w14:paraId="1CFB77F1"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76351BC2"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微信号</w:t>
            </w:r>
          </w:p>
        </w:tc>
        <w:tc>
          <w:tcPr>
            <w:tcW w:w="1947" w:type="dxa"/>
            <w:shd w:val="clear" w:color="auto" w:fill="auto"/>
            <w:vAlign w:val="center"/>
          </w:tcPr>
          <w:p w14:paraId="6E76DF0E"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61580668"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QQ</w:t>
            </w:r>
          </w:p>
        </w:tc>
        <w:tc>
          <w:tcPr>
            <w:tcW w:w="2000" w:type="dxa"/>
            <w:shd w:val="clear" w:color="auto" w:fill="auto"/>
            <w:vAlign w:val="center"/>
          </w:tcPr>
          <w:p w14:paraId="08FABA65"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53970147" w14:textId="77777777">
        <w:trPr>
          <w:trHeight w:val="1202"/>
          <w:jc w:val="center"/>
        </w:trPr>
        <w:tc>
          <w:tcPr>
            <w:tcW w:w="2069" w:type="dxa"/>
            <w:shd w:val="clear" w:color="auto" w:fill="auto"/>
            <w:vAlign w:val="center"/>
          </w:tcPr>
          <w:p w14:paraId="073887BB"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学习、科研</w:t>
            </w:r>
          </w:p>
          <w:p w14:paraId="1EBBD592"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及竞赛</w:t>
            </w:r>
            <w:r>
              <w:rPr>
                <w:rFonts w:ascii="宋体" w:eastAsia="宋体" w:hAnsi="宋体" w:cs="宋体" w:hint="eastAsia"/>
                <w:color w:val="000000"/>
                <w:sz w:val="28"/>
                <w:szCs w:val="28"/>
              </w:rPr>
              <w:t>经历</w:t>
            </w:r>
          </w:p>
        </w:tc>
        <w:tc>
          <w:tcPr>
            <w:tcW w:w="10600" w:type="dxa"/>
            <w:gridSpan w:val="5"/>
            <w:shd w:val="clear" w:color="auto" w:fill="auto"/>
            <w:vAlign w:val="center"/>
          </w:tcPr>
          <w:p w14:paraId="26FD0434" w14:textId="77777777" w:rsidR="00A33E08" w:rsidRDefault="00BC2D3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4B268EEC" w14:textId="77777777">
        <w:trPr>
          <w:trHeight w:val="795"/>
          <w:jc w:val="center"/>
        </w:trPr>
        <w:tc>
          <w:tcPr>
            <w:tcW w:w="12669" w:type="dxa"/>
            <w:gridSpan w:val="6"/>
            <w:shd w:val="clear" w:color="auto" w:fill="auto"/>
            <w:vAlign w:val="center"/>
          </w:tcPr>
          <w:p w14:paraId="6318D815" w14:textId="77777777" w:rsidR="00A33E08" w:rsidRDefault="00BC2D3F">
            <w:pPr>
              <w:jc w:val="center"/>
              <w:rPr>
                <w:rFonts w:ascii="宋体" w:eastAsia="宋体" w:hAnsi="宋体" w:cs="宋体"/>
                <w:b/>
                <w:bCs/>
                <w:color w:val="000000"/>
                <w:sz w:val="28"/>
                <w:szCs w:val="28"/>
              </w:rPr>
            </w:pPr>
            <w:r>
              <w:rPr>
                <w:rFonts w:ascii="宋体" w:eastAsia="宋体" w:hAnsi="宋体" w:cs="宋体" w:hint="eastAsia"/>
                <w:b/>
                <w:bCs/>
                <w:color w:val="000000"/>
                <w:sz w:val="28"/>
                <w:szCs w:val="28"/>
              </w:rPr>
              <w:t>队员基本信息</w:t>
            </w:r>
            <w:r>
              <w:rPr>
                <w:rFonts w:ascii="宋体" w:eastAsia="宋体" w:hAnsi="宋体" w:cs="宋体" w:hint="eastAsia"/>
                <w:b/>
                <w:bCs/>
                <w:color w:val="000000"/>
                <w:sz w:val="28"/>
                <w:szCs w:val="28"/>
              </w:rPr>
              <w:t>2</w:t>
            </w:r>
          </w:p>
        </w:tc>
      </w:tr>
      <w:tr w:rsidR="00A33E08" w14:paraId="1D234F0E" w14:textId="77777777">
        <w:trPr>
          <w:trHeight w:val="366"/>
          <w:jc w:val="center"/>
        </w:trPr>
        <w:tc>
          <w:tcPr>
            <w:tcW w:w="2069" w:type="dxa"/>
            <w:shd w:val="clear" w:color="auto" w:fill="auto"/>
            <w:vAlign w:val="center"/>
          </w:tcPr>
          <w:p w14:paraId="2145BFCA"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学号</w:t>
            </w:r>
          </w:p>
        </w:tc>
        <w:tc>
          <w:tcPr>
            <w:tcW w:w="1845" w:type="dxa"/>
            <w:shd w:val="clear" w:color="auto" w:fill="auto"/>
            <w:vAlign w:val="center"/>
          </w:tcPr>
          <w:p w14:paraId="0BDB69E0"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7B796068"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1947" w:type="dxa"/>
            <w:shd w:val="clear" w:color="auto" w:fill="auto"/>
            <w:vAlign w:val="center"/>
          </w:tcPr>
          <w:p w14:paraId="7A747229"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604C7CD0"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性别</w:t>
            </w:r>
          </w:p>
        </w:tc>
        <w:tc>
          <w:tcPr>
            <w:tcW w:w="2000" w:type="dxa"/>
            <w:shd w:val="clear" w:color="auto" w:fill="auto"/>
            <w:vAlign w:val="center"/>
          </w:tcPr>
          <w:p w14:paraId="715D2362" w14:textId="77777777" w:rsidR="00A33E08" w:rsidRDefault="00BC2D3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20933CBB" w14:textId="77777777">
        <w:trPr>
          <w:trHeight w:val="304"/>
          <w:jc w:val="center"/>
        </w:trPr>
        <w:tc>
          <w:tcPr>
            <w:tcW w:w="2069" w:type="dxa"/>
            <w:shd w:val="clear" w:color="auto" w:fill="auto"/>
            <w:vAlign w:val="center"/>
          </w:tcPr>
          <w:p w14:paraId="6E9C87A7"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学院及专业</w:t>
            </w:r>
          </w:p>
        </w:tc>
        <w:tc>
          <w:tcPr>
            <w:tcW w:w="1845" w:type="dxa"/>
            <w:shd w:val="clear" w:color="auto" w:fill="auto"/>
            <w:vAlign w:val="center"/>
          </w:tcPr>
          <w:p w14:paraId="060CFB05"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3B06B147"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电子邮件</w:t>
            </w:r>
          </w:p>
        </w:tc>
        <w:tc>
          <w:tcPr>
            <w:tcW w:w="1947" w:type="dxa"/>
            <w:shd w:val="clear" w:color="auto" w:fill="auto"/>
            <w:vAlign w:val="center"/>
          </w:tcPr>
          <w:p w14:paraId="0ACBCF0E"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47D312E5"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现处年级</w:t>
            </w:r>
          </w:p>
        </w:tc>
        <w:tc>
          <w:tcPr>
            <w:tcW w:w="2000" w:type="dxa"/>
            <w:shd w:val="clear" w:color="auto" w:fill="auto"/>
            <w:vAlign w:val="center"/>
          </w:tcPr>
          <w:p w14:paraId="0788A79F" w14:textId="77777777" w:rsidR="00A33E08" w:rsidRDefault="00BC2D3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6296B0A4" w14:textId="77777777">
        <w:trPr>
          <w:trHeight w:val="253"/>
          <w:jc w:val="center"/>
        </w:trPr>
        <w:tc>
          <w:tcPr>
            <w:tcW w:w="2069" w:type="dxa"/>
            <w:shd w:val="clear" w:color="auto" w:fill="auto"/>
            <w:vAlign w:val="center"/>
          </w:tcPr>
          <w:p w14:paraId="4B8D8DBA"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手机号码</w:t>
            </w:r>
          </w:p>
        </w:tc>
        <w:tc>
          <w:tcPr>
            <w:tcW w:w="1845" w:type="dxa"/>
            <w:shd w:val="clear" w:color="auto" w:fill="auto"/>
            <w:vAlign w:val="center"/>
          </w:tcPr>
          <w:p w14:paraId="1082F077"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0A4FBB2F"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微信号</w:t>
            </w:r>
          </w:p>
        </w:tc>
        <w:tc>
          <w:tcPr>
            <w:tcW w:w="1947" w:type="dxa"/>
            <w:shd w:val="clear" w:color="auto" w:fill="auto"/>
            <w:vAlign w:val="center"/>
          </w:tcPr>
          <w:p w14:paraId="2FCCA529"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58E8DA61"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QQ</w:t>
            </w:r>
          </w:p>
        </w:tc>
        <w:tc>
          <w:tcPr>
            <w:tcW w:w="2000" w:type="dxa"/>
            <w:shd w:val="clear" w:color="auto" w:fill="auto"/>
            <w:vAlign w:val="center"/>
          </w:tcPr>
          <w:p w14:paraId="780E95D3" w14:textId="77777777" w:rsidR="00A33E08" w:rsidRDefault="00BC2D3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33E08" w14:paraId="73ED4595" w14:textId="77777777">
        <w:trPr>
          <w:trHeight w:val="1232"/>
          <w:jc w:val="center"/>
        </w:trPr>
        <w:tc>
          <w:tcPr>
            <w:tcW w:w="2069" w:type="dxa"/>
            <w:shd w:val="clear" w:color="auto" w:fill="auto"/>
            <w:vAlign w:val="center"/>
          </w:tcPr>
          <w:p w14:paraId="4A03807C"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学习、科研</w:t>
            </w:r>
          </w:p>
          <w:p w14:paraId="0364E706" w14:textId="77777777" w:rsidR="00A33E08" w:rsidRDefault="00BC2D3F">
            <w:pPr>
              <w:jc w:val="center"/>
              <w:rPr>
                <w:rFonts w:ascii="宋体" w:eastAsia="宋体" w:hAnsi="宋体" w:cs="宋体"/>
                <w:color w:val="000000"/>
                <w:sz w:val="28"/>
                <w:szCs w:val="28"/>
              </w:rPr>
            </w:pPr>
            <w:r>
              <w:rPr>
                <w:rFonts w:ascii="宋体" w:eastAsia="宋体" w:hAnsi="宋体" w:cs="宋体" w:hint="eastAsia"/>
                <w:color w:val="000000"/>
                <w:sz w:val="28"/>
                <w:szCs w:val="28"/>
              </w:rPr>
              <w:t>及竞赛</w:t>
            </w:r>
            <w:r>
              <w:rPr>
                <w:rFonts w:ascii="宋体" w:eastAsia="宋体" w:hAnsi="宋体" w:cs="宋体" w:hint="eastAsia"/>
                <w:color w:val="000000"/>
                <w:sz w:val="28"/>
                <w:szCs w:val="28"/>
              </w:rPr>
              <w:t>经历</w:t>
            </w:r>
          </w:p>
        </w:tc>
        <w:tc>
          <w:tcPr>
            <w:tcW w:w="10600" w:type="dxa"/>
            <w:gridSpan w:val="5"/>
            <w:shd w:val="clear" w:color="auto" w:fill="auto"/>
            <w:vAlign w:val="center"/>
          </w:tcPr>
          <w:p w14:paraId="50FF79B7" w14:textId="77777777" w:rsidR="00A33E08" w:rsidRDefault="00BC2D3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bl>
    <w:p w14:paraId="709358BE" w14:textId="77777777" w:rsidR="00A33E08" w:rsidRDefault="00A33E08">
      <w:pPr>
        <w:snapToGrid w:val="0"/>
        <w:spacing w:line="440" w:lineRule="exact"/>
        <w:rPr>
          <w:rFonts w:ascii="Times New Roman" w:eastAsia="宋体" w:hAnsi="Times New Roman" w:cs="Times New Roman"/>
          <w:sz w:val="24"/>
          <w:szCs w:val="24"/>
        </w:rPr>
      </w:pPr>
    </w:p>
    <w:sectPr w:rsidR="00A33E0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EEF87" w14:textId="77777777" w:rsidR="00BC2D3F" w:rsidRDefault="00BC2D3F" w:rsidP="00401E02">
      <w:r>
        <w:separator/>
      </w:r>
    </w:p>
  </w:endnote>
  <w:endnote w:type="continuationSeparator" w:id="0">
    <w:p w14:paraId="3044C10E" w14:textId="77777777" w:rsidR="00BC2D3F" w:rsidRDefault="00BC2D3F" w:rsidP="0040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C7E08" w14:textId="77777777" w:rsidR="00BC2D3F" w:rsidRDefault="00BC2D3F" w:rsidP="00401E02">
      <w:r>
        <w:separator/>
      </w:r>
    </w:p>
  </w:footnote>
  <w:footnote w:type="continuationSeparator" w:id="0">
    <w:p w14:paraId="04881D5A" w14:textId="77777777" w:rsidR="00BC2D3F" w:rsidRDefault="00BC2D3F" w:rsidP="0040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431686"/>
    <w:multiLevelType w:val="singleLevel"/>
    <w:tmpl w:val="9A43168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977AB"/>
    <w:rsid w:val="00125C2E"/>
    <w:rsid w:val="00214DE9"/>
    <w:rsid w:val="002C1F1F"/>
    <w:rsid w:val="00401E02"/>
    <w:rsid w:val="00415443"/>
    <w:rsid w:val="004E1B39"/>
    <w:rsid w:val="005847E7"/>
    <w:rsid w:val="005F3326"/>
    <w:rsid w:val="0065452D"/>
    <w:rsid w:val="006D15FF"/>
    <w:rsid w:val="0071288B"/>
    <w:rsid w:val="007D7031"/>
    <w:rsid w:val="00861BDC"/>
    <w:rsid w:val="0089025B"/>
    <w:rsid w:val="008A086B"/>
    <w:rsid w:val="008D0CB7"/>
    <w:rsid w:val="009275E1"/>
    <w:rsid w:val="009B0C97"/>
    <w:rsid w:val="00A33E08"/>
    <w:rsid w:val="00BC2D3F"/>
    <w:rsid w:val="00D65FD8"/>
    <w:rsid w:val="00E02CB6"/>
    <w:rsid w:val="00E40BCC"/>
    <w:rsid w:val="00EF6E29"/>
    <w:rsid w:val="00F330EA"/>
    <w:rsid w:val="1B2F1CB0"/>
    <w:rsid w:val="475212B5"/>
    <w:rsid w:val="495C2ACA"/>
    <w:rsid w:val="4A9049CB"/>
    <w:rsid w:val="632C4157"/>
    <w:rsid w:val="6A593D7B"/>
    <w:rsid w:val="7018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139B0"/>
  <w15:docId w15:val="{EE9AA91F-3868-4163-ADBC-771F3F2E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袁磊</cp:lastModifiedBy>
  <cp:revision>3</cp:revision>
  <dcterms:created xsi:type="dcterms:W3CDTF">2020-12-22T03:51:00Z</dcterms:created>
  <dcterms:modified xsi:type="dcterms:W3CDTF">2020-12-25T08:39:00Z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