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70EAB" w14:textId="7DC20495" w:rsidR="00E02CB6" w:rsidRDefault="00E02CB6" w:rsidP="00E02CB6">
      <w:pPr>
        <w:rPr>
          <w:rFonts w:ascii="宋体" w:eastAsia="宋体" w:hAnsi="宋体"/>
          <w:sz w:val="28"/>
          <w:szCs w:val="28"/>
        </w:rPr>
      </w:pPr>
      <w:r w:rsidRPr="005847E7">
        <w:rPr>
          <w:rFonts w:ascii="宋体" w:eastAsia="宋体" w:hAnsi="宋体" w:hint="eastAsia"/>
          <w:sz w:val="28"/>
          <w:szCs w:val="28"/>
        </w:rPr>
        <w:t>附件1</w:t>
      </w:r>
      <w:r>
        <w:rPr>
          <w:rFonts w:ascii="宋体" w:eastAsia="宋体" w:hAnsi="宋体" w:hint="eastAsia"/>
          <w:sz w:val="28"/>
          <w:szCs w:val="28"/>
        </w:rPr>
        <w:t>：</w:t>
      </w:r>
    </w:p>
    <w:p w14:paraId="1BE00C09" w14:textId="50E4AB32" w:rsidR="00E02CB6" w:rsidRPr="00861BDC" w:rsidRDefault="00861BDC" w:rsidP="00861BDC">
      <w:pPr>
        <w:jc w:val="center"/>
        <w:rPr>
          <w:rFonts w:ascii="宋体" w:eastAsia="宋体" w:hAnsi="宋体"/>
          <w:sz w:val="44"/>
          <w:szCs w:val="44"/>
        </w:rPr>
      </w:pPr>
      <w:r w:rsidRPr="00861BDC">
        <w:rPr>
          <w:rFonts w:ascii="宋体" w:eastAsia="宋体" w:hAnsi="宋体" w:hint="eastAsia"/>
          <w:sz w:val="44"/>
          <w:szCs w:val="44"/>
        </w:rPr>
        <w:t>大学生主题创新区创新项目发布</w:t>
      </w:r>
    </w:p>
    <w:p w14:paraId="058662D6" w14:textId="7368C277" w:rsidR="00E02CB6" w:rsidRPr="00861BDC" w:rsidRDefault="00861BDC" w:rsidP="00861BDC">
      <w:pPr>
        <w:pStyle w:val="2"/>
        <w:rPr>
          <w:rFonts w:ascii="宋体" w:eastAsia="宋体" w:hAnsi="宋体"/>
        </w:rPr>
      </w:pPr>
      <w:r w:rsidRPr="00861BDC">
        <w:rPr>
          <w:rFonts w:ascii="宋体" w:eastAsia="宋体" w:hAnsi="宋体" w:hint="eastAsia"/>
        </w:rPr>
        <w:t>一、</w:t>
      </w:r>
      <w:r w:rsidR="00E02CB6" w:rsidRPr="00861BDC">
        <w:rPr>
          <w:rFonts w:ascii="宋体" w:eastAsia="宋体" w:hAnsi="宋体" w:hint="eastAsia"/>
        </w:rPr>
        <w:t>主题创新区介</w:t>
      </w:r>
      <w:r w:rsidRPr="00861BDC">
        <w:rPr>
          <w:rFonts w:ascii="宋体" w:eastAsia="宋体" w:hAnsi="宋体" w:hint="eastAsia"/>
        </w:rPr>
        <w:t>绍</w:t>
      </w:r>
    </w:p>
    <w:p w14:paraId="3D43C19A" w14:textId="47C035CF" w:rsidR="00BE5BBA" w:rsidRDefault="00BE5BBA" w:rsidP="00BE5BBA">
      <w:pPr>
        <w:pStyle w:val="a9"/>
        <w:spacing w:before="0" w:beforeAutospacing="0" w:after="0" w:afterAutospacing="0" w:line="360" w:lineRule="auto"/>
        <w:ind w:firstLineChars="209" w:firstLine="502"/>
        <w:rPr>
          <w:rFonts w:ascii="仿宋_GB2312" w:eastAsia="仿宋_GB2312"/>
        </w:rPr>
      </w:pPr>
      <w:r>
        <w:rPr>
          <w:rFonts w:ascii="仿宋_GB2312" w:eastAsia="仿宋_GB2312" w:hint="eastAsia"/>
        </w:rPr>
        <w:t>智能与新能源汽车主题创新区，主要面向未来智能网联汽车和新能源汽车的前沿技术和共性需求，开展车辆智能感知、决策控制、线控执行、动力学与控制等研究</w:t>
      </w:r>
      <w:r w:rsidRPr="00C9782C">
        <w:rPr>
          <w:rFonts w:ascii="仿宋_GB2312" w:eastAsia="仿宋_GB2312" w:hint="eastAsia"/>
        </w:rPr>
        <w:t>，</w:t>
      </w:r>
      <w:r>
        <w:rPr>
          <w:rFonts w:ascii="仿宋_GB2312" w:eastAsia="仿宋_GB2312" w:hint="eastAsia"/>
        </w:rPr>
        <w:t>提升主题创新区</w:t>
      </w:r>
      <w:r w:rsidRPr="00C9782C">
        <w:rPr>
          <w:rFonts w:ascii="仿宋_GB2312" w:eastAsia="仿宋_GB2312" w:hint="eastAsia"/>
        </w:rPr>
        <w:t>学生在</w:t>
      </w:r>
      <w:r>
        <w:rPr>
          <w:rFonts w:ascii="仿宋_GB2312" w:eastAsia="仿宋_GB2312" w:hint="eastAsia"/>
        </w:rPr>
        <w:t>智能与新能源汽车</w:t>
      </w:r>
      <w:r w:rsidRPr="00C9782C">
        <w:rPr>
          <w:rFonts w:ascii="仿宋_GB2312" w:eastAsia="仿宋_GB2312" w:hint="eastAsia"/>
        </w:rPr>
        <w:t>方面进行深层次</w:t>
      </w:r>
      <w:r>
        <w:rPr>
          <w:rFonts w:ascii="仿宋_GB2312" w:eastAsia="仿宋_GB2312" w:hint="eastAsia"/>
        </w:rPr>
        <w:t>的</w:t>
      </w:r>
      <w:r w:rsidRPr="00C9782C">
        <w:rPr>
          <w:rFonts w:ascii="仿宋_GB2312" w:eastAsia="仿宋_GB2312" w:hint="eastAsia"/>
        </w:rPr>
        <w:t>研究和创新。</w:t>
      </w:r>
    </w:p>
    <w:p w14:paraId="33DD1806" w14:textId="17699D75" w:rsidR="0042660F" w:rsidRPr="00C9782C" w:rsidRDefault="0042660F" w:rsidP="00BE5BBA">
      <w:pPr>
        <w:pStyle w:val="a9"/>
        <w:spacing w:before="0" w:beforeAutospacing="0" w:after="0" w:afterAutospacing="0" w:line="360" w:lineRule="auto"/>
        <w:ind w:firstLineChars="209" w:firstLine="502"/>
        <w:rPr>
          <w:rFonts w:ascii="仿宋_GB2312" w:eastAsia="仿宋_GB2312"/>
        </w:rPr>
      </w:pPr>
      <w:r>
        <w:rPr>
          <w:rFonts w:ascii="仿宋_GB2312" w:eastAsia="仿宋_GB2312" w:hint="eastAsia"/>
        </w:rPr>
        <w:t>智能与新能源汽车主题创新区负责人赵万忠教授。</w:t>
      </w:r>
    </w:p>
    <w:p w14:paraId="470560D5" w14:textId="473EA18C" w:rsidR="00E02CB6" w:rsidRPr="00861BDC" w:rsidRDefault="00861BDC" w:rsidP="00861BDC">
      <w:pPr>
        <w:pStyle w:val="2"/>
        <w:rPr>
          <w:rFonts w:ascii="宋体" w:eastAsia="宋体" w:hAnsi="宋体"/>
        </w:rPr>
      </w:pPr>
      <w:r w:rsidRPr="00861BDC">
        <w:rPr>
          <w:rFonts w:ascii="宋体" w:eastAsia="宋体" w:hAnsi="宋体" w:hint="eastAsia"/>
        </w:rPr>
        <w:t>二、</w:t>
      </w:r>
      <w:r w:rsidR="00E02CB6" w:rsidRPr="00861BDC">
        <w:rPr>
          <w:rFonts w:ascii="宋体" w:eastAsia="宋体" w:hAnsi="宋体" w:hint="eastAsia"/>
        </w:rPr>
        <w:t>课题介绍</w:t>
      </w:r>
      <w:r>
        <w:rPr>
          <w:rFonts w:ascii="宋体" w:eastAsia="宋体" w:hAnsi="宋体" w:hint="eastAsia"/>
        </w:rPr>
        <w:t>（仅供参考，表格格式可修改）</w:t>
      </w:r>
    </w:p>
    <w:tbl>
      <w:tblPr>
        <w:tblStyle w:val="a8"/>
        <w:tblW w:w="0" w:type="auto"/>
        <w:tblLook w:val="04A0" w:firstRow="1" w:lastRow="0" w:firstColumn="1" w:lastColumn="0" w:noHBand="0" w:noVBand="1"/>
      </w:tblPr>
      <w:tblGrid>
        <w:gridCol w:w="1696"/>
        <w:gridCol w:w="6600"/>
      </w:tblGrid>
      <w:tr w:rsidR="00E02CB6" w14:paraId="39702376" w14:textId="77777777" w:rsidTr="00E02CB6">
        <w:tc>
          <w:tcPr>
            <w:tcW w:w="8296" w:type="dxa"/>
            <w:gridSpan w:val="2"/>
            <w:shd w:val="clear" w:color="auto" w:fill="F2F2F2" w:themeFill="background1" w:themeFillShade="F2"/>
          </w:tcPr>
          <w:p w14:paraId="29583EDB" w14:textId="4D8DBB94" w:rsidR="00E02CB6" w:rsidRPr="00E02CB6" w:rsidRDefault="00E02CB6" w:rsidP="00E02CB6">
            <w:pPr>
              <w:jc w:val="center"/>
              <w:rPr>
                <w:rFonts w:ascii="宋体" w:eastAsia="宋体" w:hAnsi="宋体"/>
                <w:b/>
                <w:bCs/>
                <w:sz w:val="28"/>
                <w:szCs w:val="28"/>
              </w:rPr>
            </w:pPr>
            <w:r w:rsidRPr="00E02CB6">
              <w:rPr>
                <w:rFonts w:ascii="宋体" w:eastAsia="宋体" w:hAnsi="宋体" w:hint="eastAsia"/>
                <w:b/>
                <w:bCs/>
                <w:sz w:val="28"/>
                <w:szCs w:val="28"/>
              </w:rPr>
              <w:t>课题一</w:t>
            </w:r>
          </w:p>
        </w:tc>
      </w:tr>
      <w:tr w:rsidR="00E02CB6" w14:paraId="3E352F93" w14:textId="77777777" w:rsidTr="00E02CB6">
        <w:tc>
          <w:tcPr>
            <w:tcW w:w="1696" w:type="dxa"/>
          </w:tcPr>
          <w:p w14:paraId="1DBB2CCB" w14:textId="05DD35AA" w:rsidR="00E02CB6" w:rsidRDefault="00E02CB6" w:rsidP="00E02CB6">
            <w:pPr>
              <w:rPr>
                <w:rFonts w:ascii="宋体" w:eastAsia="宋体" w:hAnsi="宋体"/>
                <w:sz w:val="28"/>
                <w:szCs w:val="28"/>
              </w:rPr>
            </w:pPr>
            <w:r>
              <w:rPr>
                <w:rFonts w:ascii="宋体" w:eastAsia="宋体" w:hAnsi="宋体" w:hint="eastAsia"/>
                <w:sz w:val="28"/>
                <w:szCs w:val="28"/>
              </w:rPr>
              <w:t>指导教师：</w:t>
            </w:r>
          </w:p>
        </w:tc>
        <w:tc>
          <w:tcPr>
            <w:tcW w:w="6600" w:type="dxa"/>
          </w:tcPr>
          <w:p w14:paraId="30B22B55" w14:textId="5F12F611" w:rsidR="00E02CB6" w:rsidRDefault="001B487F" w:rsidP="00E02CB6">
            <w:pPr>
              <w:rPr>
                <w:rFonts w:ascii="宋体" w:eastAsia="宋体" w:hAnsi="宋体"/>
                <w:sz w:val="28"/>
                <w:szCs w:val="28"/>
              </w:rPr>
            </w:pPr>
            <w:r>
              <w:rPr>
                <w:rFonts w:ascii="宋体" w:eastAsia="宋体" w:hAnsi="宋体" w:hint="eastAsia"/>
                <w:sz w:val="28"/>
                <w:szCs w:val="28"/>
              </w:rPr>
              <w:t>王春燕</w:t>
            </w:r>
            <w:bookmarkStart w:id="0" w:name="_GoBack"/>
            <w:bookmarkEnd w:id="0"/>
          </w:p>
        </w:tc>
      </w:tr>
      <w:tr w:rsidR="00E02CB6" w14:paraId="58B15E8C" w14:textId="77777777" w:rsidTr="00E02CB6">
        <w:tc>
          <w:tcPr>
            <w:tcW w:w="1696" w:type="dxa"/>
          </w:tcPr>
          <w:p w14:paraId="2EBDE617" w14:textId="7C9F8DA1" w:rsidR="00E02CB6" w:rsidRDefault="00E02CB6" w:rsidP="00E02CB6">
            <w:pPr>
              <w:rPr>
                <w:rFonts w:ascii="宋体" w:eastAsia="宋体" w:hAnsi="宋体"/>
                <w:sz w:val="28"/>
                <w:szCs w:val="28"/>
              </w:rPr>
            </w:pPr>
            <w:r>
              <w:rPr>
                <w:rFonts w:ascii="宋体" w:eastAsia="宋体" w:hAnsi="宋体" w:hint="eastAsia"/>
                <w:sz w:val="28"/>
                <w:szCs w:val="28"/>
              </w:rPr>
              <w:t>项目名称：</w:t>
            </w:r>
          </w:p>
        </w:tc>
        <w:tc>
          <w:tcPr>
            <w:tcW w:w="6600" w:type="dxa"/>
          </w:tcPr>
          <w:p w14:paraId="4630C98F" w14:textId="6629F4B4" w:rsidR="00E02CB6" w:rsidRDefault="003A7D55" w:rsidP="00E02CB6">
            <w:pPr>
              <w:rPr>
                <w:rFonts w:ascii="宋体" w:eastAsia="宋体" w:hAnsi="宋体"/>
                <w:sz w:val="28"/>
                <w:szCs w:val="28"/>
              </w:rPr>
            </w:pPr>
            <w:r>
              <w:rPr>
                <w:rFonts w:ascii="宋体" w:eastAsia="宋体" w:hAnsi="宋体" w:hint="eastAsia"/>
                <w:sz w:val="28"/>
                <w:szCs w:val="28"/>
              </w:rPr>
              <w:t>动态交通环境下的车辆行为意图预测研究</w:t>
            </w:r>
          </w:p>
        </w:tc>
      </w:tr>
      <w:tr w:rsidR="00E02CB6" w14:paraId="65C5CB99" w14:textId="77777777" w:rsidTr="00E02CB6">
        <w:tc>
          <w:tcPr>
            <w:tcW w:w="1696" w:type="dxa"/>
          </w:tcPr>
          <w:p w14:paraId="2784F468" w14:textId="0EAA9B94" w:rsidR="00E02CB6" w:rsidRDefault="00E02CB6" w:rsidP="00E02CB6">
            <w:pPr>
              <w:rPr>
                <w:rFonts w:ascii="宋体" w:eastAsia="宋体" w:hAnsi="宋体"/>
                <w:sz w:val="28"/>
                <w:szCs w:val="28"/>
              </w:rPr>
            </w:pPr>
            <w:r>
              <w:rPr>
                <w:rFonts w:ascii="宋体" w:eastAsia="宋体" w:hAnsi="宋体" w:hint="eastAsia"/>
                <w:sz w:val="28"/>
                <w:szCs w:val="28"/>
              </w:rPr>
              <w:t>项目来源：</w:t>
            </w:r>
          </w:p>
        </w:tc>
        <w:tc>
          <w:tcPr>
            <w:tcW w:w="6600" w:type="dxa"/>
          </w:tcPr>
          <w:p w14:paraId="32A10190" w14:textId="35794F16" w:rsidR="00E02CB6" w:rsidRDefault="003A7D55" w:rsidP="00B919ED">
            <w:pPr>
              <w:rPr>
                <w:rFonts w:ascii="宋体" w:eastAsia="宋体" w:hAnsi="宋体"/>
                <w:sz w:val="28"/>
                <w:szCs w:val="28"/>
              </w:rPr>
            </w:pPr>
            <w:r>
              <w:rPr>
                <w:rFonts w:ascii="宋体" w:eastAsia="宋体" w:hAnsi="宋体" w:hint="eastAsia"/>
                <w:sz w:val="28"/>
                <w:szCs w:val="28"/>
              </w:rPr>
              <w:t>国家自然科学基金</w:t>
            </w:r>
          </w:p>
        </w:tc>
      </w:tr>
      <w:tr w:rsidR="00E02CB6" w14:paraId="32AF8CA8" w14:textId="77777777" w:rsidTr="00E02CB6">
        <w:trPr>
          <w:trHeight w:val="2090"/>
        </w:trPr>
        <w:tc>
          <w:tcPr>
            <w:tcW w:w="1696" w:type="dxa"/>
            <w:vAlign w:val="center"/>
          </w:tcPr>
          <w:p w14:paraId="7020A810" w14:textId="0EF9498D" w:rsidR="00E02CB6" w:rsidRDefault="00E02CB6" w:rsidP="00E02CB6">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FDC54D7" w14:textId="7C60857A" w:rsidR="00E02CB6" w:rsidRDefault="003A7D55" w:rsidP="00E02CB6">
            <w:pPr>
              <w:rPr>
                <w:rFonts w:ascii="宋体" w:eastAsia="宋体" w:hAnsi="宋体"/>
                <w:sz w:val="28"/>
                <w:szCs w:val="28"/>
              </w:rPr>
            </w:pPr>
            <w:r w:rsidRPr="003A7D55">
              <w:rPr>
                <w:rFonts w:ascii="宋体" w:eastAsia="宋体" w:hAnsi="宋体" w:hint="eastAsia"/>
                <w:sz w:val="28"/>
                <w:szCs w:val="28"/>
              </w:rPr>
              <w:t>未来的高级自动驾驶不仅需要对当前的环境状态做出反应，还必须预测交通场景的未来发展，以执行正确的决策</w:t>
            </w:r>
            <w:r>
              <w:rPr>
                <w:rFonts w:ascii="宋体" w:eastAsia="宋体" w:hAnsi="宋体" w:hint="eastAsia"/>
                <w:sz w:val="28"/>
                <w:szCs w:val="28"/>
              </w:rPr>
              <w:t>。本项目在研究智能车辆行为预测国内外研究现状及发展趋势的基础上，</w:t>
            </w:r>
            <w:r w:rsidRPr="003A7D55">
              <w:rPr>
                <w:rFonts w:ascii="宋体" w:eastAsia="宋体" w:hAnsi="宋体" w:hint="eastAsia"/>
                <w:sz w:val="28"/>
                <w:szCs w:val="28"/>
              </w:rPr>
              <w:t>基于特征分析影响行为意图的因素，</w:t>
            </w:r>
            <w:r>
              <w:rPr>
                <w:rFonts w:ascii="宋体" w:eastAsia="宋体" w:hAnsi="宋体" w:hint="eastAsia"/>
                <w:sz w:val="28"/>
                <w:szCs w:val="28"/>
              </w:rPr>
              <w:t>建立动态交通环境下车辆行为意图预测模型</w:t>
            </w:r>
            <w:r w:rsidR="00032C09">
              <w:rPr>
                <w:rFonts w:ascii="宋体" w:eastAsia="宋体" w:hAnsi="宋体" w:hint="eastAsia"/>
                <w:sz w:val="28"/>
                <w:szCs w:val="28"/>
              </w:rPr>
              <w:t>；基于行为的运动模式框架是预测交通车辆运动轨迹的有效方法，考虑不同驾驶人风格使得同一驾驶行为下的运动轨迹有着不同的运动模式，以提高预测</w:t>
            </w:r>
            <w:r w:rsidR="00032C09">
              <w:rPr>
                <w:rFonts w:ascii="宋体" w:eastAsia="宋体" w:hAnsi="宋体" w:hint="eastAsia"/>
                <w:sz w:val="28"/>
                <w:szCs w:val="28"/>
              </w:rPr>
              <w:lastRenderedPageBreak/>
              <w:t>的准确性，从而保证决策算法的可靠性。</w:t>
            </w:r>
          </w:p>
        </w:tc>
      </w:tr>
      <w:tr w:rsidR="00E02CB6" w14:paraId="563F602F" w14:textId="77777777" w:rsidTr="00E02CB6">
        <w:trPr>
          <w:trHeight w:val="1822"/>
        </w:trPr>
        <w:tc>
          <w:tcPr>
            <w:tcW w:w="1696" w:type="dxa"/>
            <w:vAlign w:val="center"/>
          </w:tcPr>
          <w:p w14:paraId="13B3C6A0" w14:textId="33A65435" w:rsidR="00E02CB6" w:rsidRDefault="00E02CB6" w:rsidP="00E02CB6">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54E2A30D" w14:textId="5C4D83B6" w:rsidR="00032C09" w:rsidRDefault="00032C09" w:rsidP="00E02CB6">
            <w:pPr>
              <w:rPr>
                <w:rFonts w:ascii="宋体" w:eastAsia="宋体" w:hAnsi="宋体"/>
                <w:sz w:val="28"/>
                <w:szCs w:val="28"/>
              </w:rPr>
            </w:pPr>
            <w:r>
              <w:rPr>
                <w:rFonts w:ascii="宋体" w:eastAsia="宋体" w:hAnsi="宋体" w:hint="eastAsia"/>
                <w:sz w:val="28"/>
                <w:szCs w:val="28"/>
              </w:rPr>
              <w:t>（1）团队中有成员已修概率论、自动控制原理等课程</w:t>
            </w:r>
          </w:p>
          <w:p w14:paraId="72D7A770" w14:textId="7294E358" w:rsidR="00E02CB6" w:rsidRDefault="00032C09" w:rsidP="00E02CB6">
            <w:pPr>
              <w:rPr>
                <w:rFonts w:ascii="宋体" w:eastAsia="宋体" w:hAnsi="宋体"/>
                <w:sz w:val="28"/>
                <w:szCs w:val="28"/>
              </w:rPr>
            </w:pPr>
            <w:r w:rsidRPr="00032C09">
              <w:rPr>
                <w:rFonts w:ascii="宋体" w:eastAsia="宋体" w:hAnsi="宋体" w:hint="eastAsia"/>
                <w:sz w:val="28"/>
                <w:szCs w:val="28"/>
              </w:rPr>
              <w:t>（</w:t>
            </w:r>
            <w:r w:rsidRPr="00032C09">
              <w:rPr>
                <w:rFonts w:ascii="宋体" w:eastAsia="宋体" w:hAnsi="宋体"/>
                <w:sz w:val="28"/>
                <w:szCs w:val="28"/>
              </w:rPr>
              <w:t>2）团队有成员良好的英文能力、检索和总结能力（3）掌握Matlab\Carsim\Prescan等软件</w:t>
            </w:r>
          </w:p>
        </w:tc>
      </w:tr>
    </w:tbl>
    <w:p w14:paraId="2A7CDC08" w14:textId="3D1E7457" w:rsidR="00E02CB6" w:rsidRDefault="00E02CB6"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861BDC" w14:paraId="44C8EA37" w14:textId="77777777" w:rsidTr="00370AC5">
        <w:tc>
          <w:tcPr>
            <w:tcW w:w="8296" w:type="dxa"/>
            <w:gridSpan w:val="2"/>
            <w:shd w:val="clear" w:color="auto" w:fill="F2F2F2" w:themeFill="background1" w:themeFillShade="F2"/>
          </w:tcPr>
          <w:p w14:paraId="4C99D68E" w14:textId="7574D769" w:rsidR="00861BDC" w:rsidRPr="00E02CB6" w:rsidRDefault="00861BDC" w:rsidP="00370AC5">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二</w:t>
            </w:r>
          </w:p>
        </w:tc>
      </w:tr>
      <w:tr w:rsidR="009F179B" w14:paraId="3A6ADE01" w14:textId="77777777" w:rsidTr="00370AC5">
        <w:tc>
          <w:tcPr>
            <w:tcW w:w="1696" w:type="dxa"/>
          </w:tcPr>
          <w:p w14:paraId="6ACE17A5" w14:textId="77777777" w:rsidR="009F179B" w:rsidRDefault="009F179B" w:rsidP="009F179B">
            <w:pPr>
              <w:rPr>
                <w:rFonts w:ascii="宋体" w:eastAsia="宋体" w:hAnsi="宋体"/>
                <w:sz w:val="28"/>
                <w:szCs w:val="28"/>
              </w:rPr>
            </w:pPr>
            <w:r>
              <w:rPr>
                <w:rFonts w:ascii="宋体" w:eastAsia="宋体" w:hAnsi="宋体" w:hint="eastAsia"/>
                <w:sz w:val="28"/>
                <w:szCs w:val="28"/>
              </w:rPr>
              <w:t>指导教师：</w:t>
            </w:r>
          </w:p>
        </w:tc>
        <w:tc>
          <w:tcPr>
            <w:tcW w:w="6600" w:type="dxa"/>
          </w:tcPr>
          <w:p w14:paraId="7F6E02B5" w14:textId="5B576026" w:rsidR="009F179B" w:rsidRDefault="009F179B" w:rsidP="009F179B">
            <w:pPr>
              <w:rPr>
                <w:rFonts w:ascii="宋体" w:eastAsia="宋体" w:hAnsi="宋体"/>
                <w:sz w:val="28"/>
                <w:szCs w:val="28"/>
              </w:rPr>
            </w:pPr>
            <w:r>
              <w:rPr>
                <w:rFonts w:ascii="宋体" w:eastAsia="宋体" w:hAnsi="宋体" w:hint="eastAsia"/>
                <w:sz w:val="28"/>
                <w:szCs w:val="28"/>
              </w:rPr>
              <w:t>赵万忠</w:t>
            </w:r>
          </w:p>
        </w:tc>
      </w:tr>
      <w:tr w:rsidR="009F179B" w14:paraId="35D93A3A" w14:textId="77777777" w:rsidTr="00370AC5">
        <w:tc>
          <w:tcPr>
            <w:tcW w:w="1696" w:type="dxa"/>
          </w:tcPr>
          <w:p w14:paraId="30D396C5" w14:textId="77777777" w:rsidR="009F179B" w:rsidRDefault="009F179B" w:rsidP="009F179B">
            <w:pPr>
              <w:rPr>
                <w:rFonts w:ascii="宋体" w:eastAsia="宋体" w:hAnsi="宋体"/>
                <w:sz w:val="28"/>
                <w:szCs w:val="28"/>
              </w:rPr>
            </w:pPr>
            <w:r>
              <w:rPr>
                <w:rFonts w:ascii="宋体" w:eastAsia="宋体" w:hAnsi="宋体" w:hint="eastAsia"/>
                <w:sz w:val="28"/>
                <w:szCs w:val="28"/>
              </w:rPr>
              <w:t>项目名称：</w:t>
            </w:r>
          </w:p>
        </w:tc>
        <w:tc>
          <w:tcPr>
            <w:tcW w:w="6600" w:type="dxa"/>
          </w:tcPr>
          <w:p w14:paraId="404BC534" w14:textId="42106E57" w:rsidR="009F179B" w:rsidRDefault="009F179B" w:rsidP="009F179B">
            <w:pPr>
              <w:rPr>
                <w:rFonts w:ascii="宋体" w:eastAsia="宋体" w:hAnsi="宋体"/>
                <w:sz w:val="28"/>
                <w:szCs w:val="28"/>
              </w:rPr>
            </w:pPr>
            <w:r>
              <w:rPr>
                <w:rFonts w:ascii="宋体" w:eastAsia="宋体" w:hAnsi="宋体" w:hint="eastAsia"/>
                <w:sz w:val="28"/>
                <w:szCs w:val="28"/>
              </w:rPr>
              <w:t>智能交通环境下的全线控底盘预测控制研究</w:t>
            </w:r>
          </w:p>
        </w:tc>
      </w:tr>
      <w:tr w:rsidR="009F179B" w14:paraId="68692C6B" w14:textId="77777777" w:rsidTr="00370AC5">
        <w:tc>
          <w:tcPr>
            <w:tcW w:w="1696" w:type="dxa"/>
          </w:tcPr>
          <w:p w14:paraId="699B90D8" w14:textId="77777777" w:rsidR="009F179B" w:rsidRDefault="009F179B" w:rsidP="009F179B">
            <w:pPr>
              <w:rPr>
                <w:rFonts w:ascii="宋体" w:eastAsia="宋体" w:hAnsi="宋体"/>
                <w:sz w:val="28"/>
                <w:szCs w:val="28"/>
              </w:rPr>
            </w:pPr>
            <w:r>
              <w:rPr>
                <w:rFonts w:ascii="宋体" w:eastAsia="宋体" w:hAnsi="宋体" w:hint="eastAsia"/>
                <w:sz w:val="28"/>
                <w:szCs w:val="28"/>
              </w:rPr>
              <w:t>项目来源：</w:t>
            </w:r>
          </w:p>
        </w:tc>
        <w:tc>
          <w:tcPr>
            <w:tcW w:w="6600" w:type="dxa"/>
          </w:tcPr>
          <w:p w14:paraId="10109D24" w14:textId="203BA273" w:rsidR="009F179B" w:rsidRDefault="00BF209C" w:rsidP="009F179B">
            <w:pPr>
              <w:rPr>
                <w:rFonts w:ascii="宋体" w:eastAsia="宋体" w:hAnsi="宋体"/>
                <w:sz w:val="28"/>
                <w:szCs w:val="28"/>
              </w:rPr>
            </w:pPr>
            <w:r>
              <w:rPr>
                <w:rFonts w:ascii="宋体" w:eastAsia="宋体" w:hAnsi="宋体" w:hint="eastAsia"/>
                <w:sz w:val="28"/>
                <w:szCs w:val="28"/>
              </w:rPr>
              <w:t>国家自然科学基金</w:t>
            </w:r>
          </w:p>
        </w:tc>
      </w:tr>
      <w:tr w:rsidR="009F179B" w14:paraId="30B540C7" w14:textId="77777777" w:rsidTr="00370AC5">
        <w:trPr>
          <w:trHeight w:val="2090"/>
        </w:trPr>
        <w:tc>
          <w:tcPr>
            <w:tcW w:w="1696" w:type="dxa"/>
            <w:vAlign w:val="center"/>
          </w:tcPr>
          <w:p w14:paraId="25D9E382" w14:textId="77777777" w:rsidR="009F179B" w:rsidRDefault="009F179B" w:rsidP="009F179B">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2F9B583" w14:textId="5F33C67D" w:rsidR="009F179B" w:rsidRDefault="009F179B" w:rsidP="009F179B">
            <w:pPr>
              <w:rPr>
                <w:rFonts w:ascii="宋体" w:eastAsia="宋体" w:hAnsi="宋体"/>
                <w:sz w:val="28"/>
                <w:szCs w:val="28"/>
              </w:rPr>
            </w:pPr>
            <w:r>
              <w:rPr>
                <w:rFonts w:ascii="宋体" w:eastAsia="宋体" w:hAnsi="宋体" w:hint="eastAsia"/>
                <w:sz w:val="28"/>
                <w:szCs w:val="28"/>
              </w:rPr>
              <w:t>线控底盘是汽车实现智能化的理想执行载体，是影响车辆的安全性、经济性等关键组成部分。本项目研究在</w:t>
            </w:r>
            <w:r w:rsidRPr="003D5951">
              <w:rPr>
                <w:rFonts w:ascii="宋体" w:eastAsia="宋体" w:hAnsi="宋体" w:hint="eastAsia"/>
                <w:sz w:val="28"/>
                <w:szCs w:val="28"/>
              </w:rPr>
              <w:t>线控底盘国内外研究现状及发展趋势</w:t>
            </w:r>
            <w:r>
              <w:rPr>
                <w:rFonts w:ascii="宋体" w:eastAsia="宋体" w:hAnsi="宋体" w:hint="eastAsia"/>
                <w:sz w:val="28"/>
                <w:szCs w:val="28"/>
              </w:rPr>
              <w:t>的基础上，建立全线控底盘动力学模型，</w:t>
            </w:r>
            <w:r w:rsidRPr="003D5951">
              <w:rPr>
                <w:rFonts w:ascii="宋体" w:eastAsia="宋体" w:hAnsi="宋体" w:hint="eastAsia"/>
                <w:sz w:val="28"/>
                <w:szCs w:val="28"/>
              </w:rPr>
              <w:t>推导全线控底盘相关性能指标</w:t>
            </w:r>
            <w:r>
              <w:rPr>
                <w:rFonts w:ascii="宋体" w:eastAsia="宋体" w:hAnsi="宋体" w:hint="eastAsia"/>
                <w:sz w:val="28"/>
                <w:szCs w:val="28"/>
              </w:rPr>
              <w:t>，</w:t>
            </w:r>
            <w:r w:rsidRPr="003D5951">
              <w:rPr>
                <w:rFonts w:ascii="宋体" w:eastAsia="宋体" w:hAnsi="宋体" w:hint="eastAsia"/>
                <w:sz w:val="28"/>
                <w:szCs w:val="28"/>
              </w:rPr>
              <w:t>建立智能交通环境仿真环境，研究智能交通环境下的底盘预测控制策略研究，优化底盘综合性能</w:t>
            </w:r>
            <w:r>
              <w:rPr>
                <w:rFonts w:ascii="宋体" w:eastAsia="宋体" w:hAnsi="宋体" w:hint="eastAsia"/>
                <w:sz w:val="28"/>
                <w:szCs w:val="28"/>
              </w:rPr>
              <w:t>。</w:t>
            </w:r>
          </w:p>
        </w:tc>
      </w:tr>
      <w:tr w:rsidR="009F179B" w14:paraId="16E18583" w14:textId="77777777" w:rsidTr="00370AC5">
        <w:trPr>
          <w:trHeight w:val="1822"/>
        </w:trPr>
        <w:tc>
          <w:tcPr>
            <w:tcW w:w="1696" w:type="dxa"/>
            <w:vAlign w:val="center"/>
          </w:tcPr>
          <w:p w14:paraId="3482D222" w14:textId="77777777" w:rsidR="009F179B" w:rsidRDefault="009F179B" w:rsidP="009F179B">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6052851F" w14:textId="77777777" w:rsidR="009F179B" w:rsidRPr="003D5951" w:rsidRDefault="009F179B" w:rsidP="009F179B">
            <w:pPr>
              <w:rPr>
                <w:rFonts w:ascii="宋体" w:eastAsia="宋体" w:hAnsi="宋体"/>
                <w:sz w:val="28"/>
                <w:szCs w:val="28"/>
              </w:rPr>
            </w:pPr>
            <w:r w:rsidRPr="003D5951">
              <w:rPr>
                <w:rFonts w:ascii="宋体" w:eastAsia="宋体" w:hAnsi="宋体" w:hint="eastAsia"/>
                <w:sz w:val="28"/>
                <w:szCs w:val="28"/>
              </w:rPr>
              <w:t>（</w:t>
            </w:r>
            <w:r>
              <w:rPr>
                <w:rFonts w:ascii="宋体" w:eastAsia="宋体" w:hAnsi="宋体"/>
                <w:sz w:val="28"/>
                <w:szCs w:val="28"/>
              </w:rPr>
              <w:t>1</w:t>
            </w:r>
            <w:r w:rsidRPr="003D5951">
              <w:rPr>
                <w:rFonts w:ascii="宋体" w:eastAsia="宋体" w:hAnsi="宋体"/>
                <w:sz w:val="28"/>
                <w:szCs w:val="28"/>
              </w:rPr>
              <w:t>）团队中有成员已修</w:t>
            </w:r>
            <w:r w:rsidRPr="003D5951">
              <w:rPr>
                <w:rFonts w:ascii="宋体" w:eastAsia="宋体" w:hAnsi="宋体" w:hint="eastAsia"/>
                <w:sz w:val="28"/>
                <w:szCs w:val="28"/>
              </w:rPr>
              <w:t>汽车构造</w:t>
            </w:r>
            <w:r w:rsidRPr="003D5951">
              <w:rPr>
                <w:rFonts w:ascii="宋体" w:eastAsia="宋体" w:hAnsi="宋体"/>
                <w:sz w:val="28"/>
                <w:szCs w:val="28"/>
              </w:rPr>
              <w:t>、</w:t>
            </w:r>
            <w:r>
              <w:rPr>
                <w:rFonts w:ascii="宋体" w:eastAsia="宋体" w:hAnsi="宋体" w:hint="eastAsia"/>
                <w:sz w:val="28"/>
                <w:szCs w:val="28"/>
              </w:rPr>
              <w:t>汽车理论、</w:t>
            </w:r>
            <w:r w:rsidRPr="003D5951">
              <w:rPr>
                <w:rFonts w:ascii="宋体" w:eastAsia="宋体" w:hAnsi="宋体"/>
                <w:sz w:val="28"/>
                <w:szCs w:val="28"/>
              </w:rPr>
              <w:t>自动控制原理课程。</w:t>
            </w:r>
          </w:p>
          <w:p w14:paraId="19C432E7" w14:textId="58C9DCB0" w:rsidR="009F179B" w:rsidRDefault="009F179B" w:rsidP="009F179B">
            <w:pPr>
              <w:rPr>
                <w:rFonts w:ascii="宋体" w:eastAsia="宋体" w:hAnsi="宋体"/>
                <w:sz w:val="28"/>
                <w:szCs w:val="28"/>
              </w:rPr>
            </w:pPr>
            <w:r w:rsidRPr="003D5951">
              <w:rPr>
                <w:rFonts w:ascii="宋体" w:eastAsia="宋体" w:hAnsi="宋体" w:hint="eastAsia"/>
                <w:sz w:val="28"/>
                <w:szCs w:val="28"/>
              </w:rPr>
              <w:t>（</w:t>
            </w:r>
            <w:r>
              <w:rPr>
                <w:rFonts w:ascii="宋体" w:eastAsia="宋体" w:hAnsi="宋体"/>
                <w:sz w:val="28"/>
                <w:szCs w:val="28"/>
              </w:rPr>
              <w:t>2</w:t>
            </w:r>
            <w:r w:rsidRPr="003D5951">
              <w:rPr>
                <w:rFonts w:ascii="宋体" w:eastAsia="宋体" w:hAnsi="宋体"/>
                <w:sz w:val="28"/>
                <w:szCs w:val="28"/>
              </w:rPr>
              <w:t>）团队有成员</w:t>
            </w:r>
            <w:r>
              <w:rPr>
                <w:rFonts w:ascii="宋体" w:eastAsia="宋体" w:hAnsi="宋体" w:hint="eastAsia"/>
                <w:sz w:val="28"/>
                <w:szCs w:val="28"/>
              </w:rPr>
              <w:t>良好的英文能力、检索和</w:t>
            </w:r>
            <w:r w:rsidRPr="003D5951">
              <w:rPr>
                <w:rFonts w:ascii="宋体" w:eastAsia="宋体" w:hAnsi="宋体" w:hint="eastAsia"/>
                <w:sz w:val="28"/>
                <w:szCs w:val="28"/>
              </w:rPr>
              <w:t>总结能力（</w:t>
            </w:r>
            <w:r>
              <w:rPr>
                <w:rFonts w:ascii="宋体" w:eastAsia="宋体" w:hAnsi="宋体"/>
                <w:sz w:val="28"/>
                <w:szCs w:val="28"/>
              </w:rPr>
              <w:t>3</w:t>
            </w:r>
            <w:r w:rsidRPr="003D5951">
              <w:rPr>
                <w:rFonts w:ascii="宋体" w:eastAsia="宋体" w:hAnsi="宋体"/>
                <w:sz w:val="28"/>
                <w:szCs w:val="28"/>
              </w:rPr>
              <w:t>）</w:t>
            </w:r>
            <w:r w:rsidRPr="003D5951">
              <w:rPr>
                <w:rFonts w:ascii="宋体" w:eastAsia="宋体" w:hAnsi="宋体" w:hint="eastAsia"/>
                <w:sz w:val="28"/>
                <w:szCs w:val="28"/>
              </w:rPr>
              <w:t>掌握</w:t>
            </w:r>
            <w:r w:rsidRPr="003D5951">
              <w:rPr>
                <w:rFonts w:ascii="宋体" w:eastAsia="宋体" w:hAnsi="宋体"/>
                <w:sz w:val="28"/>
                <w:szCs w:val="28"/>
              </w:rPr>
              <w:t>Matlab\Carsim\Prescan\Amesim等软件</w:t>
            </w:r>
          </w:p>
        </w:tc>
      </w:tr>
    </w:tbl>
    <w:p w14:paraId="5461F250" w14:textId="1E78D7F3" w:rsidR="00861BDC" w:rsidRDefault="00861BDC"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BC3A16" w14:paraId="201D9784" w14:textId="77777777" w:rsidTr="007753E2">
        <w:tc>
          <w:tcPr>
            <w:tcW w:w="8296" w:type="dxa"/>
            <w:gridSpan w:val="2"/>
            <w:shd w:val="clear" w:color="auto" w:fill="F2F2F2" w:themeFill="background1" w:themeFillShade="F2"/>
          </w:tcPr>
          <w:p w14:paraId="731FA583" w14:textId="79A90B1A" w:rsidR="00BC3A16" w:rsidRPr="00E02CB6" w:rsidRDefault="00BC3A16" w:rsidP="007753E2">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三</w:t>
            </w:r>
          </w:p>
        </w:tc>
      </w:tr>
      <w:tr w:rsidR="00BC3A16" w14:paraId="3F15421F" w14:textId="77777777" w:rsidTr="007753E2">
        <w:tc>
          <w:tcPr>
            <w:tcW w:w="1696" w:type="dxa"/>
          </w:tcPr>
          <w:p w14:paraId="2A4A5F6C" w14:textId="77777777" w:rsidR="00BC3A16" w:rsidRDefault="00BC3A16" w:rsidP="007753E2">
            <w:pPr>
              <w:rPr>
                <w:rFonts w:ascii="宋体" w:eastAsia="宋体" w:hAnsi="宋体"/>
                <w:sz w:val="28"/>
                <w:szCs w:val="28"/>
              </w:rPr>
            </w:pPr>
            <w:r>
              <w:rPr>
                <w:rFonts w:ascii="宋体" w:eastAsia="宋体" w:hAnsi="宋体" w:hint="eastAsia"/>
                <w:sz w:val="28"/>
                <w:szCs w:val="28"/>
              </w:rPr>
              <w:t>指导教师：</w:t>
            </w:r>
          </w:p>
        </w:tc>
        <w:tc>
          <w:tcPr>
            <w:tcW w:w="6600" w:type="dxa"/>
          </w:tcPr>
          <w:p w14:paraId="023B7C1E" w14:textId="432767F5" w:rsidR="00BC3A16" w:rsidRDefault="00BC3A16" w:rsidP="007753E2">
            <w:pPr>
              <w:rPr>
                <w:rFonts w:ascii="宋体" w:eastAsia="宋体" w:hAnsi="宋体"/>
                <w:sz w:val="28"/>
                <w:szCs w:val="28"/>
              </w:rPr>
            </w:pPr>
            <w:r>
              <w:rPr>
                <w:rFonts w:ascii="宋体" w:eastAsia="宋体" w:hAnsi="宋体" w:hint="eastAsia"/>
                <w:sz w:val="28"/>
                <w:szCs w:val="28"/>
              </w:rPr>
              <w:t>王春燕</w:t>
            </w:r>
          </w:p>
        </w:tc>
      </w:tr>
      <w:tr w:rsidR="00BC3A16" w14:paraId="3BCC95E9" w14:textId="77777777" w:rsidTr="007753E2">
        <w:tc>
          <w:tcPr>
            <w:tcW w:w="1696" w:type="dxa"/>
          </w:tcPr>
          <w:p w14:paraId="2D967416" w14:textId="77777777" w:rsidR="00BC3A16" w:rsidRDefault="00BC3A16" w:rsidP="007753E2">
            <w:pPr>
              <w:rPr>
                <w:rFonts w:ascii="宋体" w:eastAsia="宋体" w:hAnsi="宋体"/>
                <w:sz w:val="28"/>
                <w:szCs w:val="28"/>
              </w:rPr>
            </w:pPr>
            <w:r>
              <w:rPr>
                <w:rFonts w:ascii="宋体" w:eastAsia="宋体" w:hAnsi="宋体" w:hint="eastAsia"/>
                <w:sz w:val="28"/>
                <w:szCs w:val="28"/>
              </w:rPr>
              <w:t>项目名称：</w:t>
            </w:r>
          </w:p>
        </w:tc>
        <w:tc>
          <w:tcPr>
            <w:tcW w:w="6600" w:type="dxa"/>
          </w:tcPr>
          <w:p w14:paraId="7FF02BC8" w14:textId="353D9297" w:rsidR="00BC3A16" w:rsidRDefault="00BC3A16" w:rsidP="007753E2">
            <w:pPr>
              <w:rPr>
                <w:rFonts w:ascii="宋体" w:eastAsia="宋体" w:hAnsi="宋体"/>
                <w:sz w:val="28"/>
                <w:szCs w:val="28"/>
              </w:rPr>
            </w:pPr>
            <w:r>
              <w:rPr>
                <w:rFonts w:ascii="宋体" w:eastAsia="宋体" w:hAnsi="宋体" w:hint="eastAsia"/>
                <w:sz w:val="28"/>
                <w:szCs w:val="28"/>
              </w:rPr>
              <w:t>电液智能转向控制建模与仿真</w:t>
            </w:r>
          </w:p>
        </w:tc>
      </w:tr>
      <w:tr w:rsidR="00BC3A16" w14:paraId="6AAA5783" w14:textId="77777777" w:rsidTr="007753E2">
        <w:tc>
          <w:tcPr>
            <w:tcW w:w="1696" w:type="dxa"/>
          </w:tcPr>
          <w:p w14:paraId="329FE808" w14:textId="77777777" w:rsidR="00BC3A16" w:rsidRDefault="00BC3A16" w:rsidP="007753E2">
            <w:pPr>
              <w:rPr>
                <w:rFonts w:ascii="宋体" w:eastAsia="宋体" w:hAnsi="宋体"/>
                <w:sz w:val="28"/>
                <w:szCs w:val="28"/>
              </w:rPr>
            </w:pPr>
            <w:r>
              <w:rPr>
                <w:rFonts w:ascii="宋体" w:eastAsia="宋体" w:hAnsi="宋体" w:hint="eastAsia"/>
                <w:sz w:val="28"/>
                <w:szCs w:val="28"/>
              </w:rPr>
              <w:t>项目来源：</w:t>
            </w:r>
          </w:p>
        </w:tc>
        <w:tc>
          <w:tcPr>
            <w:tcW w:w="6600" w:type="dxa"/>
          </w:tcPr>
          <w:p w14:paraId="3B955352" w14:textId="77777777" w:rsidR="00BC3A16" w:rsidRDefault="00BC3A16" w:rsidP="007753E2">
            <w:pPr>
              <w:rPr>
                <w:rFonts w:ascii="宋体" w:eastAsia="宋体" w:hAnsi="宋体"/>
                <w:sz w:val="28"/>
                <w:szCs w:val="28"/>
              </w:rPr>
            </w:pPr>
            <w:r>
              <w:rPr>
                <w:rFonts w:ascii="宋体" w:eastAsia="宋体" w:hAnsi="宋体" w:hint="eastAsia"/>
                <w:sz w:val="28"/>
                <w:szCs w:val="28"/>
              </w:rPr>
              <w:t>国家自然科学基金</w:t>
            </w:r>
          </w:p>
        </w:tc>
      </w:tr>
      <w:tr w:rsidR="00BC3A16" w14:paraId="3BC75B9F" w14:textId="77777777" w:rsidTr="007753E2">
        <w:trPr>
          <w:trHeight w:val="2090"/>
        </w:trPr>
        <w:tc>
          <w:tcPr>
            <w:tcW w:w="1696" w:type="dxa"/>
            <w:vAlign w:val="center"/>
          </w:tcPr>
          <w:p w14:paraId="23EC3DEB" w14:textId="77777777" w:rsidR="00BC3A16" w:rsidRDefault="00BC3A16" w:rsidP="007753E2">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910277B" w14:textId="7D251DDA" w:rsidR="00BC3A16" w:rsidRDefault="00BC3A16" w:rsidP="00BC3A16">
            <w:pPr>
              <w:rPr>
                <w:rFonts w:ascii="宋体" w:eastAsia="宋体" w:hAnsi="宋体"/>
                <w:sz w:val="28"/>
                <w:szCs w:val="28"/>
              </w:rPr>
            </w:pPr>
            <w:r>
              <w:rPr>
                <w:rFonts w:ascii="宋体" w:eastAsia="宋体" w:hAnsi="宋体" w:hint="eastAsia"/>
                <w:sz w:val="28"/>
                <w:szCs w:val="28"/>
              </w:rPr>
              <w:t>电液智能转向</w:t>
            </w:r>
            <w:r w:rsidRPr="00BC3A16">
              <w:rPr>
                <w:rFonts w:ascii="宋体" w:eastAsia="宋体" w:hAnsi="宋体" w:hint="eastAsia"/>
                <w:sz w:val="28"/>
                <w:szCs w:val="28"/>
              </w:rPr>
              <w:t>以商用车转向系统节能化为方向，根据现有液压转向系统助力大但能耗高、电动转向系统能耗低但助力不足的特点，创新型地设计了融合液压转向和电动转向的优势的商用车电液</w:t>
            </w:r>
            <w:r>
              <w:rPr>
                <w:rFonts w:ascii="宋体" w:eastAsia="宋体" w:hAnsi="宋体" w:hint="eastAsia"/>
                <w:sz w:val="28"/>
                <w:szCs w:val="28"/>
              </w:rPr>
              <w:t>智能</w:t>
            </w:r>
            <w:r w:rsidRPr="00BC3A16">
              <w:rPr>
                <w:rFonts w:ascii="宋体" w:eastAsia="宋体" w:hAnsi="宋体" w:hint="eastAsia"/>
                <w:sz w:val="28"/>
                <w:szCs w:val="28"/>
              </w:rPr>
              <w:t>转向系统，实现商用车转向系统的电动化、节能化，具备大规模推广应用前景</w:t>
            </w:r>
            <w:r>
              <w:rPr>
                <w:rFonts w:ascii="宋体" w:eastAsia="宋体" w:hAnsi="宋体" w:hint="eastAsia"/>
                <w:sz w:val="28"/>
                <w:szCs w:val="28"/>
              </w:rPr>
              <w:t>。电液智能转向是汽车实现智能化的理想执行载体，是影响车辆的安全性、经济性等关键组成部分。本项目研究在电液智能转向动力学模型，进行</w:t>
            </w:r>
            <w:r w:rsidRPr="003D5951">
              <w:rPr>
                <w:rFonts w:ascii="宋体" w:eastAsia="宋体" w:hAnsi="宋体" w:hint="eastAsia"/>
                <w:sz w:val="28"/>
                <w:szCs w:val="28"/>
              </w:rPr>
              <w:t>智能交通环境下的</w:t>
            </w:r>
            <w:r>
              <w:rPr>
                <w:rFonts w:ascii="宋体" w:eastAsia="宋体" w:hAnsi="宋体" w:hint="eastAsia"/>
                <w:sz w:val="28"/>
                <w:szCs w:val="28"/>
              </w:rPr>
              <w:t>电液智能转向</w:t>
            </w:r>
            <w:r w:rsidRPr="003D5951">
              <w:rPr>
                <w:rFonts w:ascii="宋体" w:eastAsia="宋体" w:hAnsi="宋体" w:hint="eastAsia"/>
                <w:sz w:val="28"/>
                <w:szCs w:val="28"/>
              </w:rPr>
              <w:t>控制策略研究</w:t>
            </w:r>
            <w:r>
              <w:rPr>
                <w:rFonts w:ascii="宋体" w:eastAsia="宋体" w:hAnsi="宋体" w:hint="eastAsia"/>
                <w:sz w:val="28"/>
                <w:szCs w:val="28"/>
              </w:rPr>
              <w:t>。</w:t>
            </w:r>
          </w:p>
        </w:tc>
      </w:tr>
      <w:tr w:rsidR="00BC3A16" w14:paraId="2EF82A77" w14:textId="77777777" w:rsidTr="007753E2">
        <w:trPr>
          <w:trHeight w:val="1822"/>
        </w:trPr>
        <w:tc>
          <w:tcPr>
            <w:tcW w:w="1696" w:type="dxa"/>
            <w:vAlign w:val="center"/>
          </w:tcPr>
          <w:p w14:paraId="6A12B69B" w14:textId="77777777" w:rsidR="00BC3A16" w:rsidRDefault="00BC3A16" w:rsidP="007753E2">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6AF43BF6" w14:textId="77777777" w:rsidR="00BC3A16" w:rsidRPr="003D5951" w:rsidRDefault="00BC3A16" w:rsidP="007753E2">
            <w:pPr>
              <w:rPr>
                <w:rFonts w:ascii="宋体" w:eastAsia="宋体" w:hAnsi="宋体"/>
                <w:sz w:val="28"/>
                <w:szCs w:val="28"/>
              </w:rPr>
            </w:pPr>
            <w:r w:rsidRPr="003D5951">
              <w:rPr>
                <w:rFonts w:ascii="宋体" w:eastAsia="宋体" w:hAnsi="宋体" w:hint="eastAsia"/>
                <w:sz w:val="28"/>
                <w:szCs w:val="28"/>
              </w:rPr>
              <w:t>（</w:t>
            </w:r>
            <w:r>
              <w:rPr>
                <w:rFonts w:ascii="宋体" w:eastAsia="宋体" w:hAnsi="宋体"/>
                <w:sz w:val="28"/>
                <w:szCs w:val="28"/>
              </w:rPr>
              <w:t>1</w:t>
            </w:r>
            <w:r w:rsidRPr="003D5951">
              <w:rPr>
                <w:rFonts w:ascii="宋体" w:eastAsia="宋体" w:hAnsi="宋体"/>
                <w:sz w:val="28"/>
                <w:szCs w:val="28"/>
              </w:rPr>
              <w:t>）团队中有成员已修</w:t>
            </w:r>
            <w:r w:rsidRPr="003D5951">
              <w:rPr>
                <w:rFonts w:ascii="宋体" w:eastAsia="宋体" w:hAnsi="宋体" w:hint="eastAsia"/>
                <w:sz w:val="28"/>
                <w:szCs w:val="28"/>
              </w:rPr>
              <w:t>汽车构造</w:t>
            </w:r>
            <w:r w:rsidRPr="003D5951">
              <w:rPr>
                <w:rFonts w:ascii="宋体" w:eastAsia="宋体" w:hAnsi="宋体"/>
                <w:sz w:val="28"/>
                <w:szCs w:val="28"/>
              </w:rPr>
              <w:t>、</w:t>
            </w:r>
            <w:r>
              <w:rPr>
                <w:rFonts w:ascii="宋体" w:eastAsia="宋体" w:hAnsi="宋体" w:hint="eastAsia"/>
                <w:sz w:val="28"/>
                <w:szCs w:val="28"/>
              </w:rPr>
              <w:t>汽车理论、</w:t>
            </w:r>
            <w:r w:rsidRPr="003D5951">
              <w:rPr>
                <w:rFonts w:ascii="宋体" w:eastAsia="宋体" w:hAnsi="宋体"/>
                <w:sz w:val="28"/>
                <w:szCs w:val="28"/>
              </w:rPr>
              <w:t>自动控制原理课程。</w:t>
            </w:r>
          </w:p>
          <w:p w14:paraId="36AD3C89" w14:textId="77777777" w:rsidR="00BC3A16" w:rsidRDefault="00BC3A16" w:rsidP="007753E2">
            <w:pPr>
              <w:rPr>
                <w:rFonts w:ascii="宋体" w:eastAsia="宋体" w:hAnsi="宋体"/>
                <w:sz w:val="28"/>
                <w:szCs w:val="28"/>
              </w:rPr>
            </w:pPr>
            <w:r w:rsidRPr="003D5951">
              <w:rPr>
                <w:rFonts w:ascii="宋体" w:eastAsia="宋体" w:hAnsi="宋体" w:hint="eastAsia"/>
                <w:sz w:val="28"/>
                <w:szCs w:val="28"/>
              </w:rPr>
              <w:t>（</w:t>
            </w:r>
            <w:r>
              <w:rPr>
                <w:rFonts w:ascii="宋体" w:eastAsia="宋体" w:hAnsi="宋体"/>
                <w:sz w:val="28"/>
                <w:szCs w:val="28"/>
              </w:rPr>
              <w:t>2</w:t>
            </w:r>
            <w:r w:rsidRPr="003D5951">
              <w:rPr>
                <w:rFonts w:ascii="宋体" w:eastAsia="宋体" w:hAnsi="宋体"/>
                <w:sz w:val="28"/>
                <w:szCs w:val="28"/>
              </w:rPr>
              <w:t>）团队有成员</w:t>
            </w:r>
            <w:r>
              <w:rPr>
                <w:rFonts w:ascii="宋体" w:eastAsia="宋体" w:hAnsi="宋体" w:hint="eastAsia"/>
                <w:sz w:val="28"/>
                <w:szCs w:val="28"/>
              </w:rPr>
              <w:t>良好的英文能力、检索和</w:t>
            </w:r>
            <w:r w:rsidRPr="003D5951">
              <w:rPr>
                <w:rFonts w:ascii="宋体" w:eastAsia="宋体" w:hAnsi="宋体" w:hint="eastAsia"/>
                <w:sz w:val="28"/>
                <w:szCs w:val="28"/>
              </w:rPr>
              <w:t>总结能力（</w:t>
            </w:r>
            <w:r>
              <w:rPr>
                <w:rFonts w:ascii="宋体" w:eastAsia="宋体" w:hAnsi="宋体"/>
                <w:sz w:val="28"/>
                <w:szCs w:val="28"/>
              </w:rPr>
              <w:t>3</w:t>
            </w:r>
            <w:r w:rsidRPr="003D5951">
              <w:rPr>
                <w:rFonts w:ascii="宋体" w:eastAsia="宋体" w:hAnsi="宋体"/>
                <w:sz w:val="28"/>
                <w:szCs w:val="28"/>
              </w:rPr>
              <w:t>）</w:t>
            </w:r>
            <w:r w:rsidRPr="003D5951">
              <w:rPr>
                <w:rFonts w:ascii="宋体" w:eastAsia="宋体" w:hAnsi="宋体" w:hint="eastAsia"/>
                <w:sz w:val="28"/>
                <w:szCs w:val="28"/>
              </w:rPr>
              <w:t>掌握</w:t>
            </w:r>
            <w:r w:rsidRPr="003D5951">
              <w:rPr>
                <w:rFonts w:ascii="宋体" w:eastAsia="宋体" w:hAnsi="宋体"/>
                <w:sz w:val="28"/>
                <w:szCs w:val="28"/>
              </w:rPr>
              <w:t>Matlab\Carsim\Prescan\Amesim等软件</w:t>
            </w:r>
          </w:p>
        </w:tc>
      </w:tr>
    </w:tbl>
    <w:p w14:paraId="3F2AB72B" w14:textId="77777777" w:rsidR="009D71D1" w:rsidRDefault="009D71D1" w:rsidP="001B3A7E">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9D71D1" w14:paraId="76DC4613" w14:textId="77777777" w:rsidTr="001B3A7E">
        <w:tc>
          <w:tcPr>
            <w:tcW w:w="8296" w:type="dxa"/>
            <w:gridSpan w:val="2"/>
            <w:shd w:val="clear" w:color="auto" w:fill="F2F2F2" w:themeFill="background1" w:themeFillShade="F2"/>
          </w:tcPr>
          <w:p w14:paraId="64C1B8D2" w14:textId="77777777" w:rsidR="009D71D1" w:rsidRPr="00E02CB6" w:rsidRDefault="009D71D1" w:rsidP="001B3A7E">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四</w:t>
            </w:r>
          </w:p>
        </w:tc>
      </w:tr>
      <w:tr w:rsidR="009D71D1" w14:paraId="3CCA91D3" w14:textId="77777777" w:rsidTr="001B3A7E">
        <w:tc>
          <w:tcPr>
            <w:tcW w:w="1696" w:type="dxa"/>
          </w:tcPr>
          <w:p w14:paraId="7B79356B" w14:textId="77777777" w:rsidR="009D71D1" w:rsidRDefault="009D71D1" w:rsidP="001B3A7E">
            <w:pPr>
              <w:rPr>
                <w:rFonts w:ascii="宋体" w:eastAsia="宋体" w:hAnsi="宋体"/>
                <w:sz w:val="28"/>
                <w:szCs w:val="28"/>
              </w:rPr>
            </w:pPr>
            <w:r>
              <w:rPr>
                <w:rFonts w:ascii="宋体" w:eastAsia="宋体" w:hAnsi="宋体" w:hint="eastAsia"/>
                <w:sz w:val="28"/>
                <w:szCs w:val="28"/>
              </w:rPr>
              <w:t>指导教师：</w:t>
            </w:r>
          </w:p>
        </w:tc>
        <w:tc>
          <w:tcPr>
            <w:tcW w:w="6600" w:type="dxa"/>
          </w:tcPr>
          <w:p w14:paraId="74034713" w14:textId="77777777" w:rsidR="009D71D1" w:rsidRDefault="009D71D1" w:rsidP="001B3A7E">
            <w:pPr>
              <w:rPr>
                <w:rFonts w:ascii="宋体" w:eastAsia="宋体" w:hAnsi="宋体"/>
                <w:sz w:val="28"/>
                <w:szCs w:val="28"/>
              </w:rPr>
            </w:pPr>
            <w:r>
              <w:rPr>
                <w:rFonts w:ascii="宋体" w:eastAsia="宋体" w:hAnsi="宋体" w:hint="eastAsia"/>
                <w:sz w:val="28"/>
                <w:szCs w:val="28"/>
              </w:rPr>
              <w:t>赵万忠</w:t>
            </w:r>
          </w:p>
        </w:tc>
      </w:tr>
      <w:tr w:rsidR="009D71D1" w14:paraId="2622808C" w14:textId="77777777" w:rsidTr="001B3A7E">
        <w:tc>
          <w:tcPr>
            <w:tcW w:w="1696" w:type="dxa"/>
          </w:tcPr>
          <w:p w14:paraId="4249111C" w14:textId="77777777" w:rsidR="009D71D1" w:rsidRDefault="009D71D1" w:rsidP="001B3A7E">
            <w:pPr>
              <w:rPr>
                <w:rFonts w:ascii="宋体" w:eastAsia="宋体" w:hAnsi="宋体"/>
                <w:sz w:val="28"/>
                <w:szCs w:val="28"/>
              </w:rPr>
            </w:pPr>
            <w:r>
              <w:rPr>
                <w:rFonts w:ascii="宋体" w:eastAsia="宋体" w:hAnsi="宋体" w:hint="eastAsia"/>
                <w:sz w:val="28"/>
                <w:szCs w:val="28"/>
              </w:rPr>
              <w:t>项目名称：</w:t>
            </w:r>
          </w:p>
        </w:tc>
        <w:tc>
          <w:tcPr>
            <w:tcW w:w="6600" w:type="dxa"/>
          </w:tcPr>
          <w:p w14:paraId="082247A0" w14:textId="77777777" w:rsidR="009D71D1" w:rsidRDefault="009D71D1" w:rsidP="001B3A7E">
            <w:pPr>
              <w:rPr>
                <w:rFonts w:ascii="宋体" w:eastAsia="宋体" w:hAnsi="宋体"/>
                <w:sz w:val="28"/>
                <w:szCs w:val="28"/>
              </w:rPr>
            </w:pPr>
            <w:r>
              <w:rPr>
                <w:rFonts w:ascii="宋体" w:eastAsia="宋体" w:hAnsi="宋体" w:hint="eastAsia"/>
                <w:sz w:val="28"/>
                <w:szCs w:val="28"/>
              </w:rPr>
              <w:t>智能网联车队在动态交通环境下的协同决策研究</w:t>
            </w:r>
          </w:p>
        </w:tc>
      </w:tr>
      <w:tr w:rsidR="009D71D1" w14:paraId="7F991C19" w14:textId="77777777" w:rsidTr="001B3A7E">
        <w:tc>
          <w:tcPr>
            <w:tcW w:w="1696" w:type="dxa"/>
          </w:tcPr>
          <w:p w14:paraId="14AA2FE9" w14:textId="77777777" w:rsidR="009D71D1" w:rsidRDefault="009D71D1" w:rsidP="001B3A7E">
            <w:pPr>
              <w:rPr>
                <w:rFonts w:ascii="宋体" w:eastAsia="宋体" w:hAnsi="宋体"/>
                <w:sz w:val="28"/>
                <w:szCs w:val="28"/>
              </w:rPr>
            </w:pPr>
            <w:r>
              <w:rPr>
                <w:rFonts w:ascii="宋体" w:eastAsia="宋体" w:hAnsi="宋体" w:hint="eastAsia"/>
                <w:sz w:val="28"/>
                <w:szCs w:val="28"/>
              </w:rPr>
              <w:t>项目来源：</w:t>
            </w:r>
          </w:p>
        </w:tc>
        <w:tc>
          <w:tcPr>
            <w:tcW w:w="6600" w:type="dxa"/>
          </w:tcPr>
          <w:p w14:paraId="5FFCC832" w14:textId="77777777" w:rsidR="009D71D1" w:rsidRDefault="009D71D1" w:rsidP="001B3A7E">
            <w:pPr>
              <w:rPr>
                <w:rFonts w:ascii="宋体" w:eastAsia="宋体" w:hAnsi="宋体"/>
                <w:sz w:val="28"/>
                <w:szCs w:val="28"/>
              </w:rPr>
            </w:pPr>
            <w:r>
              <w:rPr>
                <w:rFonts w:ascii="宋体" w:eastAsia="宋体" w:hAnsi="宋体" w:hint="eastAsia"/>
                <w:sz w:val="28"/>
                <w:szCs w:val="28"/>
              </w:rPr>
              <w:t>国家自然科学基金</w:t>
            </w:r>
          </w:p>
        </w:tc>
      </w:tr>
      <w:tr w:rsidR="009D71D1" w14:paraId="3DCA5F87" w14:textId="77777777" w:rsidTr="001B3A7E">
        <w:trPr>
          <w:trHeight w:val="2090"/>
        </w:trPr>
        <w:tc>
          <w:tcPr>
            <w:tcW w:w="1696" w:type="dxa"/>
            <w:vAlign w:val="center"/>
          </w:tcPr>
          <w:p w14:paraId="2FD7E78A" w14:textId="77777777" w:rsidR="009D71D1" w:rsidRDefault="009D71D1" w:rsidP="001B3A7E">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08DA67BC" w14:textId="77777777" w:rsidR="009D71D1" w:rsidRDefault="009D71D1" w:rsidP="001B3A7E">
            <w:pPr>
              <w:rPr>
                <w:rFonts w:ascii="宋体" w:eastAsia="宋体" w:hAnsi="宋体"/>
                <w:sz w:val="28"/>
                <w:szCs w:val="28"/>
              </w:rPr>
            </w:pPr>
            <w:r>
              <w:rPr>
                <w:rFonts w:ascii="宋体" w:eastAsia="宋体" w:hAnsi="宋体" w:hint="eastAsia"/>
                <w:sz w:val="28"/>
                <w:szCs w:val="28"/>
              </w:rPr>
              <w:t>智能网联汽车是未来无人驾驶的必经之路，而智能网联车队则是智能网联汽车在实际环境中的具体表现形式。本项目研究在智能网联汽车</w:t>
            </w:r>
            <w:r w:rsidRPr="003D5951">
              <w:rPr>
                <w:rFonts w:ascii="宋体" w:eastAsia="宋体" w:hAnsi="宋体" w:hint="eastAsia"/>
                <w:sz w:val="28"/>
                <w:szCs w:val="28"/>
              </w:rPr>
              <w:t>国内外研究现状及发展趋势</w:t>
            </w:r>
            <w:r>
              <w:rPr>
                <w:rFonts w:ascii="宋体" w:eastAsia="宋体" w:hAnsi="宋体" w:hint="eastAsia"/>
                <w:sz w:val="28"/>
                <w:szCs w:val="28"/>
              </w:rPr>
              <w:t>的基础上，搭建动态交通环境模型，通过智能网联车队之间信息共享与多算法融合技术，来控制车队的路径轨迹规划和行为决策，有效减轻了智能车的负荷与减少了交通事故的发生，提高车辆行驶的效率。</w:t>
            </w:r>
          </w:p>
        </w:tc>
      </w:tr>
      <w:tr w:rsidR="009D71D1" w14:paraId="6E5A0D8E" w14:textId="77777777" w:rsidTr="001B3A7E">
        <w:trPr>
          <w:trHeight w:val="1822"/>
        </w:trPr>
        <w:tc>
          <w:tcPr>
            <w:tcW w:w="1696" w:type="dxa"/>
            <w:vAlign w:val="center"/>
          </w:tcPr>
          <w:p w14:paraId="17BF9BC8" w14:textId="77777777" w:rsidR="009D71D1" w:rsidRDefault="009D71D1" w:rsidP="001B3A7E">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2CC8040D" w14:textId="25949D3D" w:rsidR="009D71D1" w:rsidRPr="003D5951" w:rsidRDefault="009D71D1" w:rsidP="001B3A7E">
            <w:pPr>
              <w:rPr>
                <w:rFonts w:ascii="宋体" w:eastAsia="宋体" w:hAnsi="宋体"/>
                <w:sz w:val="28"/>
                <w:szCs w:val="28"/>
              </w:rPr>
            </w:pPr>
            <w:r w:rsidRPr="003D5951">
              <w:rPr>
                <w:rFonts w:ascii="宋体" w:eastAsia="宋体" w:hAnsi="宋体" w:hint="eastAsia"/>
                <w:sz w:val="28"/>
                <w:szCs w:val="28"/>
              </w:rPr>
              <w:t>（</w:t>
            </w:r>
            <w:r>
              <w:rPr>
                <w:rFonts w:ascii="宋体" w:eastAsia="宋体" w:hAnsi="宋体"/>
                <w:sz w:val="28"/>
                <w:szCs w:val="28"/>
              </w:rPr>
              <w:t>1</w:t>
            </w:r>
            <w:r w:rsidRPr="003D5951">
              <w:rPr>
                <w:rFonts w:ascii="宋体" w:eastAsia="宋体" w:hAnsi="宋体"/>
                <w:sz w:val="28"/>
                <w:szCs w:val="28"/>
              </w:rPr>
              <w:t>）团队中有</w:t>
            </w:r>
            <w:r w:rsidR="00A610B2">
              <w:rPr>
                <w:rFonts w:ascii="宋体" w:eastAsia="宋体" w:hAnsi="宋体" w:hint="eastAsia"/>
                <w:sz w:val="28"/>
                <w:szCs w:val="28"/>
              </w:rPr>
              <w:t>成员</w:t>
            </w:r>
            <w:r w:rsidR="00B302FD">
              <w:rPr>
                <w:rFonts w:ascii="宋体" w:eastAsia="宋体" w:hAnsi="宋体" w:hint="eastAsia"/>
                <w:sz w:val="28"/>
                <w:szCs w:val="28"/>
              </w:rPr>
              <w:t>已修</w:t>
            </w:r>
            <w:r w:rsidR="003C2985">
              <w:rPr>
                <w:rFonts w:ascii="宋体" w:eastAsia="宋体" w:hAnsi="宋体" w:hint="eastAsia"/>
                <w:sz w:val="28"/>
                <w:szCs w:val="28"/>
              </w:rPr>
              <w:t>自动控制</w:t>
            </w:r>
            <w:r w:rsidR="00B302FD">
              <w:rPr>
                <w:rFonts w:ascii="宋体" w:eastAsia="宋体" w:hAnsi="宋体" w:hint="eastAsia"/>
                <w:sz w:val="28"/>
                <w:szCs w:val="28"/>
              </w:rPr>
              <w:t>原理</w:t>
            </w:r>
            <w:r w:rsidR="001D2ED1">
              <w:rPr>
                <w:rFonts w:ascii="宋体" w:eastAsia="宋体" w:hAnsi="宋体" w:hint="eastAsia"/>
                <w:sz w:val="28"/>
                <w:szCs w:val="28"/>
              </w:rPr>
              <w:t>、</w:t>
            </w:r>
            <w:r w:rsidR="003C2985">
              <w:rPr>
                <w:rFonts w:ascii="宋体" w:eastAsia="宋体" w:hAnsi="宋体" w:hint="eastAsia"/>
                <w:sz w:val="28"/>
                <w:szCs w:val="28"/>
              </w:rPr>
              <w:t>概率论</w:t>
            </w:r>
            <w:r w:rsidR="001D2ED1">
              <w:rPr>
                <w:rFonts w:ascii="宋体" w:eastAsia="宋体" w:hAnsi="宋体" w:hint="eastAsia"/>
                <w:sz w:val="28"/>
                <w:szCs w:val="28"/>
              </w:rPr>
              <w:t>、</w:t>
            </w:r>
            <w:r w:rsidR="002E5271">
              <w:rPr>
                <w:rFonts w:ascii="宋体" w:eastAsia="宋体" w:hAnsi="宋体" w:hint="eastAsia"/>
                <w:sz w:val="28"/>
                <w:szCs w:val="28"/>
              </w:rPr>
              <w:t>计算方法</w:t>
            </w:r>
            <w:r w:rsidR="00B302FD">
              <w:rPr>
                <w:rFonts w:ascii="宋体" w:eastAsia="宋体" w:hAnsi="宋体" w:hint="eastAsia"/>
                <w:sz w:val="28"/>
                <w:szCs w:val="28"/>
              </w:rPr>
              <w:t>课程</w:t>
            </w:r>
            <w:r w:rsidR="00535E88">
              <w:rPr>
                <w:rFonts w:ascii="宋体" w:eastAsia="宋体" w:hAnsi="宋体" w:hint="eastAsia"/>
                <w:sz w:val="28"/>
                <w:szCs w:val="28"/>
              </w:rPr>
              <w:t>。</w:t>
            </w:r>
          </w:p>
          <w:p w14:paraId="105029A3" w14:textId="77777777" w:rsidR="009D71D1" w:rsidRDefault="009D71D1" w:rsidP="001B3A7E">
            <w:pPr>
              <w:rPr>
                <w:rFonts w:ascii="宋体" w:eastAsia="宋体" w:hAnsi="宋体"/>
                <w:sz w:val="28"/>
                <w:szCs w:val="28"/>
              </w:rPr>
            </w:pPr>
            <w:r w:rsidRPr="003D5951">
              <w:rPr>
                <w:rFonts w:ascii="宋体" w:eastAsia="宋体" w:hAnsi="宋体" w:hint="eastAsia"/>
                <w:sz w:val="28"/>
                <w:szCs w:val="28"/>
              </w:rPr>
              <w:t>（</w:t>
            </w:r>
            <w:r>
              <w:rPr>
                <w:rFonts w:ascii="宋体" w:eastAsia="宋体" w:hAnsi="宋体"/>
                <w:sz w:val="28"/>
                <w:szCs w:val="28"/>
              </w:rPr>
              <w:t>2</w:t>
            </w:r>
            <w:r w:rsidRPr="003D5951">
              <w:rPr>
                <w:rFonts w:ascii="宋体" w:eastAsia="宋体" w:hAnsi="宋体"/>
                <w:sz w:val="28"/>
                <w:szCs w:val="28"/>
              </w:rPr>
              <w:t>）团队有成员</w:t>
            </w:r>
            <w:r>
              <w:rPr>
                <w:rFonts w:ascii="宋体" w:eastAsia="宋体" w:hAnsi="宋体" w:hint="eastAsia"/>
                <w:sz w:val="28"/>
                <w:szCs w:val="28"/>
              </w:rPr>
              <w:t>良好的英文能力、检索和</w:t>
            </w:r>
            <w:r w:rsidRPr="003D5951">
              <w:rPr>
                <w:rFonts w:ascii="宋体" w:eastAsia="宋体" w:hAnsi="宋体" w:hint="eastAsia"/>
                <w:sz w:val="28"/>
                <w:szCs w:val="28"/>
              </w:rPr>
              <w:t>总结能力（</w:t>
            </w:r>
            <w:r>
              <w:rPr>
                <w:rFonts w:ascii="宋体" w:eastAsia="宋体" w:hAnsi="宋体"/>
                <w:sz w:val="28"/>
                <w:szCs w:val="28"/>
              </w:rPr>
              <w:t>3</w:t>
            </w:r>
            <w:r w:rsidRPr="003D5951">
              <w:rPr>
                <w:rFonts w:ascii="宋体" w:eastAsia="宋体" w:hAnsi="宋体"/>
                <w:sz w:val="28"/>
                <w:szCs w:val="28"/>
              </w:rPr>
              <w:t>）</w:t>
            </w:r>
            <w:r w:rsidRPr="003D5951">
              <w:rPr>
                <w:rFonts w:ascii="宋体" w:eastAsia="宋体" w:hAnsi="宋体" w:hint="eastAsia"/>
                <w:sz w:val="28"/>
                <w:szCs w:val="28"/>
              </w:rPr>
              <w:t>掌握</w:t>
            </w:r>
            <w:r w:rsidRPr="003D5951">
              <w:rPr>
                <w:rFonts w:ascii="宋体" w:eastAsia="宋体" w:hAnsi="宋体"/>
                <w:sz w:val="28"/>
                <w:szCs w:val="28"/>
              </w:rPr>
              <w:t>Matlab\Carsim\Prescan等软件</w:t>
            </w:r>
          </w:p>
        </w:tc>
      </w:tr>
    </w:tbl>
    <w:p w14:paraId="0FC6FB66" w14:textId="77777777" w:rsidR="009D71D1" w:rsidRDefault="009D71D1" w:rsidP="001B3A7E"/>
    <w:p w14:paraId="68A91C3E" w14:textId="77777777" w:rsidR="008C6A46" w:rsidRDefault="008C6A46" w:rsidP="008C6A4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8C6A46" w14:paraId="26E24698" w14:textId="77777777" w:rsidTr="00187B78">
        <w:tc>
          <w:tcPr>
            <w:tcW w:w="8296" w:type="dxa"/>
            <w:gridSpan w:val="2"/>
            <w:shd w:val="clear" w:color="auto" w:fill="F2F2F2" w:themeFill="background1" w:themeFillShade="F2"/>
          </w:tcPr>
          <w:p w14:paraId="3AAD56A8" w14:textId="7B2C9738" w:rsidR="008C6A46" w:rsidRPr="00E02CB6" w:rsidRDefault="008C6A46" w:rsidP="00187B78">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五</w:t>
            </w:r>
          </w:p>
        </w:tc>
      </w:tr>
      <w:tr w:rsidR="008C6A46" w14:paraId="620F009E" w14:textId="77777777" w:rsidTr="00187B78">
        <w:tc>
          <w:tcPr>
            <w:tcW w:w="1696" w:type="dxa"/>
          </w:tcPr>
          <w:p w14:paraId="51BB0DB5" w14:textId="77777777" w:rsidR="008C6A46" w:rsidRDefault="008C6A46" w:rsidP="00187B78">
            <w:pPr>
              <w:rPr>
                <w:rFonts w:ascii="宋体" w:eastAsia="宋体" w:hAnsi="宋体"/>
                <w:sz w:val="28"/>
                <w:szCs w:val="28"/>
              </w:rPr>
            </w:pPr>
            <w:r>
              <w:rPr>
                <w:rFonts w:ascii="宋体" w:eastAsia="宋体" w:hAnsi="宋体" w:hint="eastAsia"/>
                <w:sz w:val="28"/>
                <w:szCs w:val="28"/>
              </w:rPr>
              <w:t>指导教师：</w:t>
            </w:r>
          </w:p>
        </w:tc>
        <w:tc>
          <w:tcPr>
            <w:tcW w:w="6600" w:type="dxa"/>
          </w:tcPr>
          <w:p w14:paraId="1009C674" w14:textId="77777777" w:rsidR="008C6A46" w:rsidRDefault="008C6A46" w:rsidP="00187B78">
            <w:pPr>
              <w:rPr>
                <w:rFonts w:ascii="宋体" w:eastAsia="宋体" w:hAnsi="宋体"/>
                <w:sz w:val="28"/>
                <w:szCs w:val="28"/>
              </w:rPr>
            </w:pPr>
            <w:r>
              <w:rPr>
                <w:rFonts w:ascii="宋体" w:eastAsia="宋体" w:hAnsi="宋体" w:hint="eastAsia"/>
                <w:sz w:val="28"/>
                <w:szCs w:val="28"/>
              </w:rPr>
              <w:t>王源隆</w:t>
            </w:r>
          </w:p>
        </w:tc>
      </w:tr>
      <w:tr w:rsidR="008C6A46" w14:paraId="5A9935A6" w14:textId="77777777" w:rsidTr="00187B78">
        <w:tc>
          <w:tcPr>
            <w:tcW w:w="1696" w:type="dxa"/>
          </w:tcPr>
          <w:p w14:paraId="74979B3E" w14:textId="77777777" w:rsidR="008C6A46" w:rsidRDefault="008C6A46" w:rsidP="00187B78">
            <w:pPr>
              <w:rPr>
                <w:rFonts w:ascii="宋体" w:eastAsia="宋体" w:hAnsi="宋体"/>
                <w:sz w:val="28"/>
                <w:szCs w:val="28"/>
              </w:rPr>
            </w:pPr>
            <w:r>
              <w:rPr>
                <w:rFonts w:ascii="宋体" w:eastAsia="宋体" w:hAnsi="宋体" w:hint="eastAsia"/>
                <w:sz w:val="28"/>
                <w:szCs w:val="28"/>
              </w:rPr>
              <w:t>项目名称：</w:t>
            </w:r>
          </w:p>
        </w:tc>
        <w:tc>
          <w:tcPr>
            <w:tcW w:w="6600" w:type="dxa"/>
          </w:tcPr>
          <w:p w14:paraId="772B7E4D" w14:textId="77777777" w:rsidR="008C6A46" w:rsidRDefault="008C6A46" w:rsidP="00187B78">
            <w:pPr>
              <w:rPr>
                <w:rFonts w:ascii="宋体" w:eastAsia="宋体" w:hAnsi="宋体"/>
                <w:sz w:val="28"/>
                <w:szCs w:val="28"/>
              </w:rPr>
            </w:pPr>
            <w:r w:rsidRPr="002B7696">
              <w:rPr>
                <w:rFonts w:ascii="宋体" w:eastAsia="宋体" w:hAnsi="宋体" w:hint="eastAsia"/>
                <w:sz w:val="28"/>
                <w:szCs w:val="28"/>
              </w:rPr>
              <w:t>负泊松比泡沫铝动力电池包的力热</w:t>
            </w:r>
            <w:r>
              <w:rPr>
                <w:rFonts w:ascii="宋体" w:eastAsia="宋体" w:hAnsi="宋体" w:hint="eastAsia"/>
                <w:sz w:val="28"/>
                <w:szCs w:val="28"/>
              </w:rPr>
              <w:t>特性</w:t>
            </w:r>
            <w:r w:rsidRPr="002B7696">
              <w:rPr>
                <w:rFonts w:ascii="宋体" w:eastAsia="宋体" w:hAnsi="宋体" w:hint="eastAsia"/>
                <w:sz w:val="28"/>
                <w:szCs w:val="28"/>
              </w:rPr>
              <w:t>研究</w:t>
            </w:r>
          </w:p>
        </w:tc>
      </w:tr>
      <w:tr w:rsidR="008C6A46" w14:paraId="71A57696" w14:textId="77777777" w:rsidTr="00187B78">
        <w:tc>
          <w:tcPr>
            <w:tcW w:w="1696" w:type="dxa"/>
          </w:tcPr>
          <w:p w14:paraId="42AC0DE0" w14:textId="77777777" w:rsidR="008C6A46" w:rsidRDefault="008C6A46" w:rsidP="00187B78">
            <w:pPr>
              <w:rPr>
                <w:rFonts w:ascii="宋体" w:eastAsia="宋体" w:hAnsi="宋体"/>
                <w:sz w:val="28"/>
                <w:szCs w:val="28"/>
              </w:rPr>
            </w:pPr>
            <w:r>
              <w:rPr>
                <w:rFonts w:ascii="宋体" w:eastAsia="宋体" w:hAnsi="宋体" w:hint="eastAsia"/>
                <w:sz w:val="28"/>
                <w:szCs w:val="28"/>
              </w:rPr>
              <w:t>项目来源：</w:t>
            </w:r>
          </w:p>
        </w:tc>
        <w:tc>
          <w:tcPr>
            <w:tcW w:w="6600" w:type="dxa"/>
          </w:tcPr>
          <w:p w14:paraId="5D9D2BC8" w14:textId="77777777" w:rsidR="008C6A46" w:rsidRDefault="008C6A46" w:rsidP="00187B78">
            <w:pPr>
              <w:rPr>
                <w:rFonts w:ascii="宋体" w:eastAsia="宋体" w:hAnsi="宋体"/>
                <w:sz w:val="28"/>
                <w:szCs w:val="28"/>
              </w:rPr>
            </w:pPr>
            <w:r>
              <w:rPr>
                <w:rFonts w:ascii="宋体" w:eastAsia="宋体" w:hAnsi="宋体" w:hint="eastAsia"/>
                <w:sz w:val="28"/>
                <w:szCs w:val="28"/>
              </w:rPr>
              <w:t>国家自然科学基金</w:t>
            </w:r>
          </w:p>
        </w:tc>
      </w:tr>
      <w:tr w:rsidR="008C6A46" w14:paraId="2F0BB8B0" w14:textId="77777777" w:rsidTr="00187B78">
        <w:trPr>
          <w:trHeight w:val="2090"/>
        </w:trPr>
        <w:tc>
          <w:tcPr>
            <w:tcW w:w="1696" w:type="dxa"/>
            <w:vAlign w:val="center"/>
          </w:tcPr>
          <w:p w14:paraId="73C35E03" w14:textId="77777777" w:rsidR="008C6A46" w:rsidRDefault="008C6A46" w:rsidP="00187B78">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8FA8D4E" w14:textId="77777777" w:rsidR="008C6A46" w:rsidRDefault="008C6A46" w:rsidP="00187B78">
            <w:pPr>
              <w:rPr>
                <w:rFonts w:ascii="宋体" w:eastAsia="宋体" w:hAnsi="宋体"/>
                <w:sz w:val="28"/>
                <w:szCs w:val="28"/>
              </w:rPr>
            </w:pPr>
            <w:r w:rsidRPr="002B7696">
              <w:rPr>
                <w:rFonts w:ascii="宋体" w:eastAsia="宋体" w:hAnsi="宋体" w:hint="eastAsia"/>
                <w:sz w:val="28"/>
                <w:szCs w:val="28"/>
              </w:rPr>
              <w:t>动力电池包的抗冲击性能</w:t>
            </w:r>
            <w:r>
              <w:rPr>
                <w:rFonts w:ascii="宋体" w:eastAsia="宋体" w:hAnsi="宋体" w:hint="eastAsia"/>
                <w:sz w:val="28"/>
                <w:szCs w:val="28"/>
              </w:rPr>
              <w:t>以及散热性能</w:t>
            </w:r>
            <w:r w:rsidRPr="002B7696">
              <w:rPr>
                <w:rFonts w:ascii="宋体" w:eastAsia="宋体" w:hAnsi="宋体" w:hint="eastAsia"/>
                <w:sz w:val="28"/>
                <w:szCs w:val="28"/>
              </w:rPr>
              <w:t>对其安全性有着决定性的作用</w:t>
            </w:r>
            <w:r>
              <w:rPr>
                <w:rFonts w:ascii="宋体" w:eastAsia="宋体" w:hAnsi="宋体" w:hint="eastAsia"/>
                <w:sz w:val="28"/>
                <w:szCs w:val="28"/>
              </w:rPr>
              <w:t>。本项目</w:t>
            </w:r>
            <w:r w:rsidRPr="002B7696">
              <w:rPr>
                <w:rFonts w:ascii="宋体" w:eastAsia="宋体" w:hAnsi="宋体" w:hint="eastAsia"/>
                <w:sz w:val="28"/>
                <w:szCs w:val="28"/>
              </w:rPr>
              <w:t>将负泊松比闭孔和开孔泡沫铝分别应用于动力电池模组的整体防护结构和内部散热通道，探索负泊松比泡沫铝的静力学和冲击力学机理、热传导和热对流机制</w:t>
            </w:r>
            <w:r>
              <w:rPr>
                <w:rFonts w:ascii="宋体" w:eastAsia="宋体" w:hAnsi="宋体" w:hint="eastAsia"/>
                <w:sz w:val="28"/>
                <w:szCs w:val="28"/>
              </w:rPr>
              <w:t>，</w:t>
            </w:r>
            <w:r w:rsidRPr="002B7696">
              <w:rPr>
                <w:rFonts w:ascii="宋体" w:eastAsia="宋体" w:hAnsi="宋体" w:hint="eastAsia"/>
                <w:sz w:val="28"/>
                <w:szCs w:val="28"/>
              </w:rPr>
              <w:t>研究动力电池模组在多种冲击载荷下的损伤机理以及温度分布特性，</w:t>
            </w:r>
            <w:r>
              <w:rPr>
                <w:rFonts w:ascii="宋体" w:eastAsia="宋体" w:hAnsi="宋体" w:hint="eastAsia"/>
                <w:sz w:val="28"/>
                <w:szCs w:val="28"/>
              </w:rPr>
              <w:t>进行</w:t>
            </w:r>
            <w:r w:rsidRPr="002B7696">
              <w:rPr>
                <w:rFonts w:ascii="宋体" w:eastAsia="宋体" w:hAnsi="宋体" w:hint="eastAsia"/>
                <w:sz w:val="28"/>
                <w:szCs w:val="28"/>
              </w:rPr>
              <w:t>动力电池包的多学科优化</w:t>
            </w:r>
            <w:r>
              <w:rPr>
                <w:rFonts w:ascii="宋体" w:eastAsia="宋体" w:hAnsi="宋体" w:hint="eastAsia"/>
                <w:sz w:val="28"/>
                <w:szCs w:val="28"/>
              </w:rPr>
              <w:t>设计</w:t>
            </w:r>
            <w:r w:rsidRPr="00B87D7F">
              <w:rPr>
                <w:rFonts w:ascii="宋体" w:eastAsia="宋体" w:hAnsi="宋体"/>
                <w:sz w:val="28"/>
                <w:szCs w:val="28"/>
              </w:rPr>
              <w:t>。</w:t>
            </w:r>
          </w:p>
        </w:tc>
      </w:tr>
      <w:tr w:rsidR="008C6A46" w14:paraId="58A2D9A5" w14:textId="77777777" w:rsidTr="00187B78">
        <w:trPr>
          <w:trHeight w:val="1822"/>
        </w:trPr>
        <w:tc>
          <w:tcPr>
            <w:tcW w:w="1696" w:type="dxa"/>
            <w:vAlign w:val="center"/>
          </w:tcPr>
          <w:p w14:paraId="6FB8F91F" w14:textId="77777777" w:rsidR="008C6A46" w:rsidRDefault="008C6A46" w:rsidP="00187B78">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263A1B84" w14:textId="77777777" w:rsidR="008C6A46" w:rsidRPr="003D5951" w:rsidRDefault="008C6A46" w:rsidP="00187B78">
            <w:pPr>
              <w:rPr>
                <w:rFonts w:ascii="宋体" w:eastAsia="宋体" w:hAnsi="宋体"/>
                <w:sz w:val="28"/>
                <w:szCs w:val="28"/>
              </w:rPr>
            </w:pPr>
            <w:r w:rsidRPr="003D5951">
              <w:rPr>
                <w:rFonts w:ascii="宋体" w:eastAsia="宋体" w:hAnsi="宋体" w:hint="eastAsia"/>
                <w:sz w:val="28"/>
                <w:szCs w:val="28"/>
              </w:rPr>
              <w:t>（</w:t>
            </w:r>
            <w:r>
              <w:rPr>
                <w:rFonts w:ascii="宋体" w:eastAsia="宋体" w:hAnsi="宋体"/>
                <w:sz w:val="28"/>
                <w:szCs w:val="28"/>
              </w:rPr>
              <w:t>1</w:t>
            </w:r>
            <w:r w:rsidRPr="003D5951">
              <w:rPr>
                <w:rFonts w:ascii="宋体" w:eastAsia="宋体" w:hAnsi="宋体"/>
                <w:sz w:val="28"/>
                <w:szCs w:val="28"/>
              </w:rPr>
              <w:t>）团队中有成员已修</w:t>
            </w:r>
            <w:r w:rsidRPr="003D5951">
              <w:rPr>
                <w:rFonts w:ascii="宋体" w:eastAsia="宋体" w:hAnsi="宋体" w:hint="eastAsia"/>
                <w:sz w:val="28"/>
                <w:szCs w:val="28"/>
              </w:rPr>
              <w:t>汽车构造</w:t>
            </w:r>
            <w:r w:rsidRPr="003D5951">
              <w:rPr>
                <w:rFonts w:ascii="宋体" w:eastAsia="宋体" w:hAnsi="宋体"/>
                <w:sz w:val="28"/>
                <w:szCs w:val="28"/>
              </w:rPr>
              <w:t>、</w:t>
            </w:r>
            <w:r>
              <w:rPr>
                <w:rFonts w:ascii="宋体" w:eastAsia="宋体" w:hAnsi="宋体" w:hint="eastAsia"/>
                <w:sz w:val="28"/>
                <w:szCs w:val="28"/>
              </w:rPr>
              <w:t>汽车理论等</w:t>
            </w:r>
            <w:r w:rsidRPr="003D5951">
              <w:rPr>
                <w:rFonts w:ascii="宋体" w:eastAsia="宋体" w:hAnsi="宋体"/>
                <w:sz w:val="28"/>
                <w:szCs w:val="28"/>
              </w:rPr>
              <w:t>课程。</w:t>
            </w:r>
          </w:p>
          <w:p w14:paraId="1E3E572B" w14:textId="77777777" w:rsidR="008C6A46" w:rsidRDefault="008C6A46" w:rsidP="00187B78">
            <w:pPr>
              <w:rPr>
                <w:rFonts w:ascii="宋体" w:eastAsia="宋体" w:hAnsi="宋体"/>
                <w:sz w:val="28"/>
                <w:szCs w:val="28"/>
              </w:rPr>
            </w:pPr>
            <w:r w:rsidRPr="003D5951">
              <w:rPr>
                <w:rFonts w:ascii="宋体" w:eastAsia="宋体" w:hAnsi="宋体" w:hint="eastAsia"/>
                <w:sz w:val="28"/>
                <w:szCs w:val="28"/>
              </w:rPr>
              <w:t>（</w:t>
            </w:r>
            <w:r>
              <w:rPr>
                <w:rFonts w:ascii="宋体" w:eastAsia="宋体" w:hAnsi="宋体"/>
                <w:sz w:val="28"/>
                <w:szCs w:val="28"/>
              </w:rPr>
              <w:t>2</w:t>
            </w:r>
            <w:r w:rsidRPr="003D5951">
              <w:rPr>
                <w:rFonts w:ascii="宋体" w:eastAsia="宋体" w:hAnsi="宋体"/>
                <w:sz w:val="28"/>
                <w:szCs w:val="28"/>
              </w:rPr>
              <w:t>）团队有成员</w:t>
            </w:r>
            <w:r>
              <w:rPr>
                <w:rFonts w:ascii="宋体" w:eastAsia="宋体" w:hAnsi="宋体" w:hint="eastAsia"/>
                <w:sz w:val="28"/>
                <w:szCs w:val="28"/>
              </w:rPr>
              <w:t>良好的英文能力、检索和</w:t>
            </w:r>
            <w:r w:rsidRPr="003D5951">
              <w:rPr>
                <w:rFonts w:ascii="宋体" w:eastAsia="宋体" w:hAnsi="宋体" w:hint="eastAsia"/>
                <w:sz w:val="28"/>
                <w:szCs w:val="28"/>
              </w:rPr>
              <w:t>总结能力</w:t>
            </w:r>
            <w:r>
              <w:rPr>
                <w:rFonts w:ascii="宋体" w:eastAsia="宋体" w:hAnsi="宋体" w:hint="eastAsia"/>
                <w:sz w:val="28"/>
                <w:szCs w:val="28"/>
              </w:rPr>
              <w:t>。</w:t>
            </w:r>
            <w:r w:rsidRPr="003D5951">
              <w:rPr>
                <w:rFonts w:ascii="宋体" w:eastAsia="宋体" w:hAnsi="宋体" w:hint="eastAsia"/>
                <w:sz w:val="28"/>
                <w:szCs w:val="28"/>
              </w:rPr>
              <w:t>（</w:t>
            </w:r>
            <w:r>
              <w:rPr>
                <w:rFonts w:ascii="宋体" w:eastAsia="宋体" w:hAnsi="宋体"/>
                <w:sz w:val="28"/>
                <w:szCs w:val="28"/>
              </w:rPr>
              <w:t>3</w:t>
            </w:r>
            <w:r w:rsidRPr="003D5951">
              <w:rPr>
                <w:rFonts w:ascii="宋体" w:eastAsia="宋体" w:hAnsi="宋体"/>
                <w:sz w:val="28"/>
                <w:szCs w:val="28"/>
              </w:rPr>
              <w:t>）</w:t>
            </w:r>
            <w:r w:rsidRPr="003D5951">
              <w:rPr>
                <w:rFonts w:ascii="宋体" w:eastAsia="宋体" w:hAnsi="宋体" w:hint="eastAsia"/>
                <w:sz w:val="28"/>
                <w:szCs w:val="28"/>
              </w:rPr>
              <w:t>掌握</w:t>
            </w:r>
            <w:r>
              <w:rPr>
                <w:rFonts w:ascii="宋体" w:eastAsia="宋体" w:hAnsi="宋体" w:hint="eastAsia"/>
                <w:sz w:val="28"/>
                <w:szCs w:val="28"/>
              </w:rPr>
              <w:t>M</w:t>
            </w:r>
            <w:r>
              <w:rPr>
                <w:rFonts w:ascii="宋体" w:eastAsia="宋体" w:hAnsi="宋体"/>
                <w:sz w:val="28"/>
                <w:szCs w:val="28"/>
              </w:rPr>
              <w:t>atlab\</w:t>
            </w:r>
            <w:r>
              <w:rPr>
                <w:rFonts w:ascii="宋体" w:eastAsia="宋体" w:hAnsi="宋体" w:hint="eastAsia"/>
                <w:sz w:val="28"/>
                <w:szCs w:val="28"/>
              </w:rPr>
              <w:t>Abaqus</w:t>
            </w:r>
            <w:r>
              <w:rPr>
                <w:rFonts w:ascii="宋体" w:eastAsia="宋体" w:hAnsi="宋体"/>
                <w:sz w:val="28"/>
                <w:szCs w:val="28"/>
              </w:rPr>
              <w:t>\Fluent</w:t>
            </w:r>
            <w:r w:rsidRPr="003D5951">
              <w:rPr>
                <w:rFonts w:ascii="宋体" w:eastAsia="宋体" w:hAnsi="宋体"/>
                <w:sz w:val="28"/>
                <w:szCs w:val="28"/>
              </w:rPr>
              <w:t>等软件</w:t>
            </w:r>
            <w:r>
              <w:rPr>
                <w:rFonts w:ascii="宋体" w:eastAsia="宋体" w:hAnsi="宋体" w:hint="eastAsia"/>
                <w:sz w:val="28"/>
                <w:szCs w:val="28"/>
              </w:rPr>
              <w:t>。</w:t>
            </w:r>
          </w:p>
        </w:tc>
      </w:tr>
    </w:tbl>
    <w:p w14:paraId="7A8484A7" w14:textId="77777777" w:rsidR="008C6A46" w:rsidRDefault="008C6A46" w:rsidP="008C6A4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8C6A46" w14:paraId="1CB05962" w14:textId="77777777" w:rsidTr="00187B78">
        <w:tc>
          <w:tcPr>
            <w:tcW w:w="8296" w:type="dxa"/>
            <w:gridSpan w:val="2"/>
            <w:shd w:val="clear" w:color="auto" w:fill="F2F2F2" w:themeFill="background1" w:themeFillShade="F2"/>
          </w:tcPr>
          <w:p w14:paraId="48E1E238" w14:textId="6784E377" w:rsidR="008C6A46" w:rsidRPr="00E02CB6" w:rsidRDefault="008C6A46" w:rsidP="00187B78">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六</w:t>
            </w:r>
          </w:p>
        </w:tc>
      </w:tr>
      <w:tr w:rsidR="008C6A46" w14:paraId="4205AFC3" w14:textId="77777777" w:rsidTr="00187B78">
        <w:tc>
          <w:tcPr>
            <w:tcW w:w="1696" w:type="dxa"/>
          </w:tcPr>
          <w:p w14:paraId="3461D2AE" w14:textId="77777777" w:rsidR="008C6A46" w:rsidRDefault="008C6A46" w:rsidP="00187B78">
            <w:pPr>
              <w:rPr>
                <w:rFonts w:ascii="宋体" w:eastAsia="宋体" w:hAnsi="宋体"/>
                <w:sz w:val="28"/>
                <w:szCs w:val="28"/>
              </w:rPr>
            </w:pPr>
            <w:r>
              <w:rPr>
                <w:rFonts w:ascii="宋体" w:eastAsia="宋体" w:hAnsi="宋体" w:hint="eastAsia"/>
                <w:sz w:val="28"/>
                <w:szCs w:val="28"/>
              </w:rPr>
              <w:t>指导教师：</w:t>
            </w:r>
          </w:p>
        </w:tc>
        <w:tc>
          <w:tcPr>
            <w:tcW w:w="6600" w:type="dxa"/>
          </w:tcPr>
          <w:p w14:paraId="27DC1B07" w14:textId="77777777" w:rsidR="008C6A46" w:rsidRDefault="008C6A46" w:rsidP="00187B78">
            <w:pPr>
              <w:rPr>
                <w:rFonts w:ascii="宋体" w:eastAsia="宋体" w:hAnsi="宋体"/>
                <w:sz w:val="28"/>
                <w:szCs w:val="28"/>
              </w:rPr>
            </w:pPr>
            <w:r>
              <w:rPr>
                <w:rFonts w:ascii="宋体" w:eastAsia="宋体" w:hAnsi="宋体" w:hint="eastAsia"/>
                <w:sz w:val="28"/>
                <w:szCs w:val="28"/>
              </w:rPr>
              <w:t>王源隆</w:t>
            </w:r>
          </w:p>
        </w:tc>
      </w:tr>
      <w:tr w:rsidR="008C6A46" w14:paraId="3668D775" w14:textId="77777777" w:rsidTr="00187B78">
        <w:tc>
          <w:tcPr>
            <w:tcW w:w="1696" w:type="dxa"/>
          </w:tcPr>
          <w:p w14:paraId="6F34ABF8" w14:textId="77777777" w:rsidR="008C6A46" w:rsidRDefault="008C6A46" w:rsidP="00187B78">
            <w:pPr>
              <w:rPr>
                <w:rFonts w:ascii="宋体" w:eastAsia="宋体" w:hAnsi="宋体"/>
                <w:sz w:val="28"/>
                <w:szCs w:val="28"/>
              </w:rPr>
            </w:pPr>
            <w:r>
              <w:rPr>
                <w:rFonts w:ascii="宋体" w:eastAsia="宋体" w:hAnsi="宋体" w:hint="eastAsia"/>
                <w:sz w:val="28"/>
                <w:szCs w:val="28"/>
              </w:rPr>
              <w:t>项目名称：</w:t>
            </w:r>
          </w:p>
        </w:tc>
        <w:tc>
          <w:tcPr>
            <w:tcW w:w="6600" w:type="dxa"/>
          </w:tcPr>
          <w:p w14:paraId="52B64B05" w14:textId="77777777" w:rsidR="008C6A46" w:rsidRDefault="008C6A46" w:rsidP="00187B78">
            <w:pPr>
              <w:rPr>
                <w:rFonts w:ascii="宋体" w:eastAsia="宋体" w:hAnsi="宋体"/>
                <w:sz w:val="28"/>
                <w:szCs w:val="28"/>
              </w:rPr>
            </w:pPr>
            <w:r>
              <w:rPr>
                <w:rFonts w:ascii="宋体" w:eastAsia="宋体" w:hAnsi="宋体" w:hint="eastAsia"/>
                <w:sz w:val="28"/>
                <w:szCs w:val="28"/>
              </w:rPr>
              <w:t>大学生方程式赛车整车设计与性能研究</w:t>
            </w:r>
          </w:p>
        </w:tc>
      </w:tr>
      <w:tr w:rsidR="008C6A46" w14:paraId="0D2FB3B7" w14:textId="77777777" w:rsidTr="00187B78">
        <w:tc>
          <w:tcPr>
            <w:tcW w:w="1696" w:type="dxa"/>
          </w:tcPr>
          <w:p w14:paraId="6F1E78C5" w14:textId="77777777" w:rsidR="008C6A46" w:rsidRDefault="008C6A46" w:rsidP="00187B78">
            <w:pPr>
              <w:rPr>
                <w:rFonts w:ascii="宋体" w:eastAsia="宋体" w:hAnsi="宋体"/>
                <w:sz w:val="28"/>
                <w:szCs w:val="28"/>
              </w:rPr>
            </w:pPr>
            <w:r>
              <w:rPr>
                <w:rFonts w:ascii="宋体" w:eastAsia="宋体" w:hAnsi="宋体" w:hint="eastAsia"/>
                <w:sz w:val="28"/>
                <w:szCs w:val="28"/>
              </w:rPr>
              <w:t>项目来源：</w:t>
            </w:r>
          </w:p>
        </w:tc>
        <w:tc>
          <w:tcPr>
            <w:tcW w:w="6600" w:type="dxa"/>
          </w:tcPr>
          <w:p w14:paraId="7F0C1287" w14:textId="77777777" w:rsidR="008C6A46" w:rsidRDefault="008C6A46" w:rsidP="00187B78">
            <w:pPr>
              <w:rPr>
                <w:rFonts w:ascii="宋体" w:eastAsia="宋体" w:hAnsi="宋体"/>
                <w:sz w:val="28"/>
                <w:szCs w:val="28"/>
              </w:rPr>
            </w:pPr>
            <w:r>
              <w:rPr>
                <w:rFonts w:ascii="宋体" w:eastAsia="宋体" w:hAnsi="宋体" w:hint="eastAsia"/>
                <w:sz w:val="28"/>
                <w:szCs w:val="28"/>
              </w:rPr>
              <w:t>无</w:t>
            </w:r>
          </w:p>
        </w:tc>
      </w:tr>
      <w:tr w:rsidR="008C6A46" w14:paraId="5BA76846" w14:textId="77777777" w:rsidTr="00187B78">
        <w:trPr>
          <w:trHeight w:val="2090"/>
        </w:trPr>
        <w:tc>
          <w:tcPr>
            <w:tcW w:w="1696" w:type="dxa"/>
            <w:vAlign w:val="center"/>
          </w:tcPr>
          <w:p w14:paraId="7A0E31E4" w14:textId="77777777" w:rsidR="008C6A46" w:rsidRDefault="008C6A46" w:rsidP="00187B78">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0D9D03CC" w14:textId="77777777" w:rsidR="008C6A46" w:rsidRDefault="008C6A46" w:rsidP="00187B78">
            <w:pPr>
              <w:rPr>
                <w:rFonts w:ascii="宋体" w:eastAsia="宋体" w:hAnsi="宋体"/>
                <w:sz w:val="28"/>
                <w:szCs w:val="28"/>
              </w:rPr>
            </w:pPr>
            <w:r w:rsidRPr="00B87D7F">
              <w:rPr>
                <w:rFonts w:ascii="宋体" w:eastAsia="宋体" w:hAnsi="宋体" w:hint="eastAsia"/>
                <w:sz w:val="28"/>
                <w:szCs w:val="28"/>
              </w:rPr>
              <w:t>中国大学生方程式汽车大赛（</w:t>
            </w:r>
            <w:r w:rsidRPr="00B87D7F">
              <w:rPr>
                <w:rFonts w:ascii="宋体" w:eastAsia="宋体" w:hAnsi="宋体"/>
                <w:sz w:val="28"/>
                <w:szCs w:val="28"/>
              </w:rPr>
              <w:t>FS</w:t>
            </w:r>
            <w:r>
              <w:rPr>
                <w:rFonts w:ascii="宋体" w:eastAsia="宋体" w:hAnsi="宋体" w:hint="eastAsia"/>
                <w:sz w:val="28"/>
                <w:szCs w:val="28"/>
              </w:rPr>
              <w:t>C</w:t>
            </w:r>
            <w:r w:rsidRPr="00B87D7F">
              <w:rPr>
                <w:rFonts w:ascii="宋体" w:eastAsia="宋体" w:hAnsi="宋体"/>
                <w:sz w:val="28"/>
                <w:szCs w:val="28"/>
              </w:rPr>
              <w:t>C）是由中国汽车工程学会主办，</w:t>
            </w:r>
            <w:r w:rsidRPr="00A00D4B">
              <w:rPr>
                <w:rFonts w:ascii="宋体" w:eastAsia="宋体" w:hAnsi="宋体" w:hint="eastAsia"/>
                <w:sz w:val="28"/>
                <w:szCs w:val="28"/>
              </w:rPr>
              <w:t>旨在由各大学车队的本科生和研究生构想、设计、制造、开发并完成一辆小型方程式赛车并参加比赛</w:t>
            </w:r>
            <w:r w:rsidRPr="00B87D7F">
              <w:rPr>
                <w:rFonts w:ascii="宋体" w:eastAsia="宋体" w:hAnsi="宋体" w:hint="eastAsia"/>
                <w:sz w:val="28"/>
                <w:szCs w:val="28"/>
              </w:rPr>
              <w:t>。本</w:t>
            </w:r>
            <w:r>
              <w:rPr>
                <w:rFonts w:ascii="宋体" w:eastAsia="宋体" w:hAnsi="宋体" w:hint="eastAsia"/>
                <w:sz w:val="28"/>
                <w:szCs w:val="28"/>
              </w:rPr>
              <w:t>项目</w:t>
            </w:r>
            <w:r w:rsidRPr="00B87D7F">
              <w:rPr>
                <w:rFonts w:ascii="宋体" w:eastAsia="宋体" w:hAnsi="宋体" w:hint="eastAsia"/>
                <w:sz w:val="28"/>
                <w:szCs w:val="28"/>
              </w:rPr>
              <w:t>围绕中国大学生方程式汽车大赛</w:t>
            </w:r>
            <w:r>
              <w:rPr>
                <w:rFonts w:ascii="宋体" w:eastAsia="宋体" w:hAnsi="宋体" w:hint="eastAsia"/>
                <w:sz w:val="28"/>
                <w:szCs w:val="28"/>
              </w:rPr>
              <w:t>，进行</w:t>
            </w:r>
            <w:r w:rsidRPr="00B87D7F">
              <w:rPr>
                <w:rFonts w:ascii="宋体" w:eastAsia="宋体" w:hAnsi="宋体" w:hint="eastAsia"/>
                <w:sz w:val="28"/>
                <w:szCs w:val="28"/>
              </w:rPr>
              <w:t>方程式</w:t>
            </w:r>
            <w:r>
              <w:rPr>
                <w:rFonts w:ascii="宋体" w:eastAsia="宋体" w:hAnsi="宋体" w:hint="eastAsia"/>
                <w:sz w:val="28"/>
                <w:szCs w:val="28"/>
              </w:rPr>
              <w:t>赛车的整车设计，</w:t>
            </w:r>
            <w:r w:rsidRPr="00B87D7F">
              <w:rPr>
                <w:rFonts w:ascii="宋体" w:eastAsia="宋体" w:hAnsi="宋体" w:hint="eastAsia"/>
                <w:sz w:val="28"/>
                <w:szCs w:val="28"/>
              </w:rPr>
              <w:t>分析</w:t>
            </w:r>
            <w:r>
              <w:rPr>
                <w:rFonts w:ascii="宋体" w:eastAsia="宋体" w:hAnsi="宋体" w:hint="eastAsia"/>
                <w:sz w:val="28"/>
                <w:szCs w:val="28"/>
              </w:rPr>
              <w:t>并验证</w:t>
            </w:r>
            <w:r w:rsidRPr="00B87D7F">
              <w:rPr>
                <w:rFonts w:ascii="宋体" w:eastAsia="宋体" w:hAnsi="宋体" w:hint="eastAsia"/>
                <w:sz w:val="28"/>
                <w:szCs w:val="28"/>
              </w:rPr>
              <w:t>整车主要参数</w:t>
            </w:r>
            <w:r>
              <w:rPr>
                <w:rFonts w:ascii="宋体" w:eastAsia="宋体" w:hAnsi="宋体" w:hint="eastAsia"/>
                <w:sz w:val="28"/>
                <w:szCs w:val="28"/>
              </w:rPr>
              <w:t>，并进行</w:t>
            </w:r>
            <w:r w:rsidRPr="00B87D7F">
              <w:rPr>
                <w:rFonts w:ascii="宋体" w:eastAsia="宋体" w:hAnsi="宋体" w:hint="eastAsia"/>
                <w:sz w:val="28"/>
                <w:szCs w:val="28"/>
              </w:rPr>
              <w:t>悬架、转向、电气、车架等方面的</w:t>
            </w:r>
            <w:r>
              <w:rPr>
                <w:rFonts w:ascii="宋体" w:eastAsia="宋体" w:hAnsi="宋体" w:hint="eastAsia"/>
                <w:sz w:val="28"/>
                <w:szCs w:val="28"/>
              </w:rPr>
              <w:t>匹配</w:t>
            </w:r>
            <w:r w:rsidRPr="00B87D7F">
              <w:rPr>
                <w:rFonts w:ascii="宋体" w:eastAsia="宋体" w:hAnsi="宋体" w:hint="eastAsia"/>
                <w:sz w:val="28"/>
                <w:szCs w:val="28"/>
              </w:rPr>
              <w:t>设计</w:t>
            </w:r>
            <w:r>
              <w:rPr>
                <w:rFonts w:ascii="宋体" w:eastAsia="宋体" w:hAnsi="宋体" w:hint="eastAsia"/>
                <w:sz w:val="28"/>
                <w:szCs w:val="28"/>
              </w:rPr>
              <w:t>与性能验证。</w:t>
            </w:r>
          </w:p>
        </w:tc>
      </w:tr>
      <w:tr w:rsidR="008C6A46" w14:paraId="418F9947" w14:textId="77777777" w:rsidTr="00187B78">
        <w:trPr>
          <w:trHeight w:val="1822"/>
        </w:trPr>
        <w:tc>
          <w:tcPr>
            <w:tcW w:w="1696" w:type="dxa"/>
            <w:vAlign w:val="center"/>
          </w:tcPr>
          <w:p w14:paraId="405823FD" w14:textId="77777777" w:rsidR="008C6A46" w:rsidRDefault="008C6A46" w:rsidP="00187B78">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10698398" w14:textId="77777777" w:rsidR="008C6A46" w:rsidRPr="003D5951" w:rsidRDefault="008C6A46" w:rsidP="00187B78">
            <w:pPr>
              <w:rPr>
                <w:rFonts w:ascii="宋体" w:eastAsia="宋体" w:hAnsi="宋体"/>
                <w:sz w:val="28"/>
                <w:szCs w:val="28"/>
              </w:rPr>
            </w:pPr>
            <w:r w:rsidRPr="003D5951">
              <w:rPr>
                <w:rFonts w:ascii="宋体" w:eastAsia="宋体" w:hAnsi="宋体" w:hint="eastAsia"/>
                <w:sz w:val="28"/>
                <w:szCs w:val="28"/>
              </w:rPr>
              <w:t>（</w:t>
            </w:r>
            <w:r>
              <w:rPr>
                <w:rFonts w:ascii="宋体" w:eastAsia="宋体" w:hAnsi="宋体"/>
                <w:sz w:val="28"/>
                <w:szCs w:val="28"/>
              </w:rPr>
              <w:t>1</w:t>
            </w:r>
            <w:r w:rsidRPr="003D5951">
              <w:rPr>
                <w:rFonts w:ascii="宋体" w:eastAsia="宋体" w:hAnsi="宋体"/>
                <w:sz w:val="28"/>
                <w:szCs w:val="28"/>
              </w:rPr>
              <w:t>）团队中有成员已修</w:t>
            </w:r>
            <w:r w:rsidRPr="003D5951">
              <w:rPr>
                <w:rFonts w:ascii="宋体" w:eastAsia="宋体" w:hAnsi="宋体" w:hint="eastAsia"/>
                <w:sz w:val="28"/>
                <w:szCs w:val="28"/>
              </w:rPr>
              <w:t>汽车构造</w:t>
            </w:r>
            <w:r w:rsidRPr="003D5951">
              <w:rPr>
                <w:rFonts w:ascii="宋体" w:eastAsia="宋体" w:hAnsi="宋体"/>
                <w:sz w:val="28"/>
                <w:szCs w:val="28"/>
              </w:rPr>
              <w:t>、</w:t>
            </w:r>
            <w:r>
              <w:rPr>
                <w:rFonts w:ascii="宋体" w:eastAsia="宋体" w:hAnsi="宋体" w:hint="eastAsia"/>
                <w:sz w:val="28"/>
                <w:szCs w:val="28"/>
              </w:rPr>
              <w:t>汽车理论、汽车设计等</w:t>
            </w:r>
            <w:r w:rsidRPr="003D5951">
              <w:rPr>
                <w:rFonts w:ascii="宋体" w:eastAsia="宋体" w:hAnsi="宋体"/>
                <w:sz w:val="28"/>
                <w:szCs w:val="28"/>
              </w:rPr>
              <w:t>课程。</w:t>
            </w:r>
          </w:p>
          <w:p w14:paraId="3AEA1A29" w14:textId="77777777" w:rsidR="008C6A46" w:rsidRDefault="008C6A46" w:rsidP="00187B78">
            <w:pPr>
              <w:rPr>
                <w:rFonts w:ascii="宋体" w:eastAsia="宋体" w:hAnsi="宋体"/>
                <w:sz w:val="28"/>
                <w:szCs w:val="28"/>
              </w:rPr>
            </w:pPr>
            <w:r w:rsidRPr="003D5951">
              <w:rPr>
                <w:rFonts w:ascii="宋体" w:eastAsia="宋体" w:hAnsi="宋体" w:hint="eastAsia"/>
                <w:sz w:val="28"/>
                <w:szCs w:val="28"/>
              </w:rPr>
              <w:t>（</w:t>
            </w:r>
            <w:r>
              <w:rPr>
                <w:rFonts w:ascii="宋体" w:eastAsia="宋体" w:hAnsi="宋体"/>
                <w:sz w:val="28"/>
                <w:szCs w:val="28"/>
              </w:rPr>
              <w:t>2</w:t>
            </w:r>
            <w:r w:rsidRPr="003D5951">
              <w:rPr>
                <w:rFonts w:ascii="宋体" w:eastAsia="宋体" w:hAnsi="宋体"/>
                <w:sz w:val="28"/>
                <w:szCs w:val="28"/>
              </w:rPr>
              <w:t>）</w:t>
            </w:r>
            <w:r>
              <w:rPr>
                <w:rFonts w:ascii="宋体" w:eastAsia="宋体" w:hAnsi="宋体" w:hint="eastAsia"/>
                <w:sz w:val="28"/>
                <w:szCs w:val="28"/>
              </w:rPr>
              <w:t>有良好的</w:t>
            </w:r>
            <w:r w:rsidRPr="00A00D4B">
              <w:rPr>
                <w:rFonts w:ascii="宋体" w:eastAsia="宋体" w:hAnsi="宋体"/>
                <w:sz w:val="28"/>
                <w:szCs w:val="28"/>
              </w:rPr>
              <w:t>项目管理</w:t>
            </w:r>
            <w:r>
              <w:rPr>
                <w:rFonts w:ascii="宋体" w:eastAsia="宋体" w:hAnsi="宋体" w:hint="eastAsia"/>
                <w:sz w:val="28"/>
                <w:szCs w:val="28"/>
              </w:rPr>
              <w:t>、</w:t>
            </w:r>
            <w:r w:rsidRPr="00A00D4B">
              <w:rPr>
                <w:rFonts w:ascii="宋体" w:eastAsia="宋体" w:hAnsi="宋体" w:hint="eastAsia"/>
                <w:sz w:val="28"/>
                <w:szCs w:val="28"/>
              </w:rPr>
              <w:t>团队合作</w:t>
            </w:r>
            <w:r>
              <w:rPr>
                <w:rFonts w:ascii="宋体" w:eastAsia="宋体" w:hAnsi="宋体" w:hint="eastAsia"/>
                <w:sz w:val="28"/>
                <w:szCs w:val="28"/>
              </w:rPr>
              <w:t>和沟通能力。</w:t>
            </w:r>
          </w:p>
          <w:p w14:paraId="41FA7CB9" w14:textId="77777777" w:rsidR="008C6A46" w:rsidRDefault="008C6A46" w:rsidP="00187B78">
            <w:pPr>
              <w:rPr>
                <w:rFonts w:ascii="宋体" w:eastAsia="宋体" w:hAnsi="宋体"/>
                <w:sz w:val="28"/>
                <w:szCs w:val="28"/>
              </w:rPr>
            </w:pPr>
            <w:r w:rsidRPr="003D5951">
              <w:rPr>
                <w:rFonts w:ascii="宋体" w:eastAsia="宋体" w:hAnsi="宋体" w:hint="eastAsia"/>
                <w:sz w:val="28"/>
                <w:szCs w:val="28"/>
              </w:rPr>
              <w:t>（</w:t>
            </w:r>
            <w:r>
              <w:rPr>
                <w:rFonts w:ascii="宋体" w:eastAsia="宋体" w:hAnsi="宋体"/>
                <w:sz w:val="28"/>
                <w:szCs w:val="28"/>
              </w:rPr>
              <w:t>3</w:t>
            </w:r>
            <w:r w:rsidRPr="003D5951">
              <w:rPr>
                <w:rFonts w:ascii="宋体" w:eastAsia="宋体" w:hAnsi="宋体"/>
                <w:sz w:val="28"/>
                <w:szCs w:val="28"/>
              </w:rPr>
              <w:t>）</w:t>
            </w:r>
            <w:r w:rsidRPr="003D5951">
              <w:rPr>
                <w:rFonts w:ascii="宋体" w:eastAsia="宋体" w:hAnsi="宋体" w:hint="eastAsia"/>
                <w:sz w:val="28"/>
                <w:szCs w:val="28"/>
              </w:rPr>
              <w:t>掌握</w:t>
            </w:r>
            <w:r>
              <w:rPr>
                <w:rFonts w:ascii="宋体" w:eastAsia="宋体" w:hAnsi="宋体" w:hint="eastAsia"/>
                <w:sz w:val="28"/>
                <w:szCs w:val="28"/>
              </w:rPr>
              <w:t>C</w:t>
            </w:r>
            <w:r>
              <w:rPr>
                <w:rFonts w:ascii="宋体" w:eastAsia="宋体" w:hAnsi="宋体"/>
                <w:sz w:val="28"/>
                <w:szCs w:val="28"/>
              </w:rPr>
              <w:t>atia</w:t>
            </w:r>
            <w:r>
              <w:rPr>
                <w:rFonts w:ascii="宋体" w:eastAsia="宋体" w:hAnsi="宋体" w:hint="eastAsia"/>
                <w:sz w:val="28"/>
                <w:szCs w:val="28"/>
              </w:rPr>
              <w:t>\</w:t>
            </w:r>
            <w:r>
              <w:rPr>
                <w:rFonts w:ascii="宋体" w:eastAsia="宋体" w:hAnsi="宋体"/>
                <w:sz w:val="28"/>
                <w:szCs w:val="28"/>
              </w:rPr>
              <w:t>Hyperworks</w:t>
            </w:r>
            <w:r>
              <w:rPr>
                <w:rFonts w:ascii="宋体" w:eastAsia="宋体" w:hAnsi="宋体" w:hint="eastAsia"/>
                <w:sz w:val="28"/>
                <w:szCs w:val="28"/>
              </w:rPr>
              <w:t>\Ansys\</w:t>
            </w:r>
            <w:r>
              <w:rPr>
                <w:rFonts w:ascii="宋体" w:eastAsia="宋体" w:hAnsi="宋体"/>
                <w:sz w:val="28"/>
                <w:szCs w:val="28"/>
              </w:rPr>
              <w:t>Adams</w:t>
            </w:r>
            <w:r>
              <w:rPr>
                <w:rFonts w:ascii="宋体" w:eastAsia="宋体" w:hAnsi="宋体" w:hint="eastAsia"/>
                <w:sz w:val="28"/>
                <w:szCs w:val="28"/>
              </w:rPr>
              <w:t>\</w:t>
            </w:r>
            <w:r w:rsidRPr="002B7696">
              <w:rPr>
                <w:rFonts w:ascii="宋体" w:eastAsia="宋体" w:hAnsi="宋体"/>
                <w:sz w:val="28"/>
                <w:szCs w:val="28"/>
              </w:rPr>
              <w:t>Carsim</w:t>
            </w:r>
            <w:r>
              <w:rPr>
                <w:rFonts w:ascii="宋体" w:eastAsia="宋体" w:hAnsi="宋体"/>
                <w:sz w:val="28"/>
                <w:szCs w:val="28"/>
              </w:rPr>
              <w:t xml:space="preserve"> \</w:t>
            </w:r>
            <w:r w:rsidRPr="003D5951">
              <w:rPr>
                <w:rFonts w:ascii="宋体" w:eastAsia="宋体" w:hAnsi="宋体"/>
                <w:sz w:val="28"/>
                <w:szCs w:val="28"/>
              </w:rPr>
              <w:t>Matlab等软件</w:t>
            </w:r>
            <w:r>
              <w:rPr>
                <w:rFonts w:ascii="宋体" w:eastAsia="宋体" w:hAnsi="宋体" w:hint="eastAsia"/>
                <w:sz w:val="28"/>
                <w:szCs w:val="28"/>
              </w:rPr>
              <w:t>。</w:t>
            </w:r>
          </w:p>
        </w:tc>
      </w:tr>
    </w:tbl>
    <w:p w14:paraId="237EE5DD" w14:textId="5D78AB77" w:rsidR="001B2219" w:rsidRDefault="001B2219" w:rsidP="00861BDC">
      <w:pPr>
        <w:pStyle w:val="2"/>
        <w:rPr>
          <w:rFonts w:ascii="宋体" w:eastAsia="宋体" w:hAnsi="宋体"/>
        </w:rPr>
      </w:pPr>
      <w:r>
        <w:rPr>
          <w:rFonts w:ascii="宋体" w:eastAsia="宋体" w:hAnsi="宋体" w:hint="eastAsia"/>
        </w:rPr>
        <w:t>1</w:t>
      </w:r>
    </w:p>
    <w:tbl>
      <w:tblPr>
        <w:tblStyle w:val="a8"/>
        <w:tblW w:w="0" w:type="auto"/>
        <w:tblLook w:val="04A0" w:firstRow="1" w:lastRow="0" w:firstColumn="1" w:lastColumn="0" w:noHBand="0" w:noVBand="1"/>
      </w:tblPr>
      <w:tblGrid>
        <w:gridCol w:w="1696"/>
        <w:gridCol w:w="6600"/>
      </w:tblGrid>
      <w:tr w:rsidR="001B2219" w:rsidRPr="00E02CB6" w14:paraId="15513601" w14:textId="77777777" w:rsidTr="00C67AFC">
        <w:tc>
          <w:tcPr>
            <w:tcW w:w="8296" w:type="dxa"/>
            <w:gridSpan w:val="2"/>
            <w:shd w:val="clear" w:color="auto" w:fill="F2F2F2" w:themeFill="background1" w:themeFillShade="F2"/>
          </w:tcPr>
          <w:p w14:paraId="7956E30C" w14:textId="4B98F00A" w:rsidR="001B2219" w:rsidRPr="00E02CB6" w:rsidRDefault="001B2219" w:rsidP="00C67AFC">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七</w:t>
            </w:r>
          </w:p>
        </w:tc>
      </w:tr>
      <w:tr w:rsidR="001B2219" w14:paraId="34D42C7F" w14:textId="77777777" w:rsidTr="00C67AFC">
        <w:tc>
          <w:tcPr>
            <w:tcW w:w="1696" w:type="dxa"/>
          </w:tcPr>
          <w:p w14:paraId="6791748A" w14:textId="77777777" w:rsidR="001B2219" w:rsidRDefault="001B2219" w:rsidP="00C67AFC">
            <w:pPr>
              <w:rPr>
                <w:rFonts w:ascii="宋体" w:eastAsia="宋体" w:hAnsi="宋体"/>
                <w:sz w:val="28"/>
                <w:szCs w:val="28"/>
              </w:rPr>
            </w:pPr>
            <w:r>
              <w:rPr>
                <w:rFonts w:ascii="宋体" w:eastAsia="宋体" w:hAnsi="宋体" w:hint="eastAsia"/>
                <w:sz w:val="28"/>
                <w:szCs w:val="28"/>
              </w:rPr>
              <w:t>指导教师：</w:t>
            </w:r>
          </w:p>
        </w:tc>
        <w:tc>
          <w:tcPr>
            <w:tcW w:w="6600" w:type="dxa"/>
          </w:tcPr>
          <w:p w14:paraId="5230CA78" w14:textId="77777777" w:rsidR="001B2219" w:rsidRDefault="001B2219" w:rsidP="00C67AFC">
            <w:pPr>
              <w:rPr>
                <w:rFonts w:ascii="宋体" w:eastAsia="宋体" w:hAnsi="宋体"/>
                <w:sz w:val="28"/>
                <w:szCs w:val="28"/>
              </w:rPr>
            </w:pPr>
            <w:r>
              <w:rPr>
                <w:rFonts w:ascii="宋体" w:eastAsia="宋体" w:hAnsi="宋体" w:hint="eastAsia"/>
                <w:sz w:val="28"/>
                <w:szCs w:val="28"/>
              </w:rPr>
              <w:t>赵万忠</w:t>
            </w:r>
          </w:p>
        </w:tc>
      </w:tr>
      <w:tr w:rsidR="001B2219" w14:paraId="2C984B2A" w14:textId="77777777" w:rsidTr="00C67AFC">
        <w:tc>
          <w:tcPr>
            <w:tcW w:w="1696" w:type="dxa"/>
          </w:tcPr>
          <w:p w14:paraId="4ABBC1E1" w14:textId="77777777" w:rsidR="001B2219" w:rsidRDefault="001B2219" w:rsidP="00C67AFC">
            <w:pPr>
              <w:rPr>
                <w:rFonts w:ascii="宋体" w:eastAsia="宋体" w:hAnsi="宋体"/>
                <w:sz w:val="28"/>
                <w:szCs w:val="28"/>
              </w:rPr>
            </w:pPr>
            <w:r>
              <w:rPr>
                <w:rFonts w:ascii="宋体" w:eastAsia="宋体" w:hAnsi="宋体" w:hint="eastAsia"/>
                <w:sz w:val="28"/>
                <w:szCs w:val="28"/>
              </w:rPr>
              <w:t>项目名称：</w:t>
            </w:r>
          </w:p>
        </w:tc>
        <w:tc>
          <w:tcPr>
            <w:tcW w:w="6600" w:type="dxa"/>
          </w:tcPr>
          <w:p w14:paraId="2009A1FE" w14:textId="77777777" w:rsidR="001B2219" w:rsidRDefault="001B2219" w:rsidP="00C67AFC">
            <w:pPr>
              <w:rPr>
                <w:rFonts w:ascii="宋体" w:eastAsia="宋体" w:hAnsi="宋体"/>
                <w:sz w:val="28"/>
                <w:szCs w:val="28"/>
              </w:rPr>
            </w:pPr>
            <w:r>
              <w:rPr>
                <w:rFonts w:ascii="宋体" w:eastAsia="宋体" w:hAnsi="宋体" w:hint="eastAsia"/>
                <w:sz w:val="28"/>
                <w:szCs w:val="28"/>
              </w:rPr>
              <w:t>基于DSP的线控永磁同步转向电机控制技术研究</w:t>
            </w:r>
          </w:p>
        </w:tc>
      </w:tr>
      <w:tr w:rsidR="001B2219" w:rsidRPr="005B79D1" w14:paraId="506C0B89" w14:textId="77777777" w:rsidTr="00C67AFC">
        <w:trPr>
          <w:trHeight w:val="2090"/>
        </w:trPr>
        <w:tc>
          <w:tcPr>
            <w:tcW w:w="1696" w:type="dxa"/>
            <w:vAlign w:val="center"/>
          </w:tcPr>
          <w:p w14:paraId="69886571" w14:textId="77777777" w:rsidR="001B2219" w:rsidRDefault="001B2219" w:rsidP="00C67AFC">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0A8A26D" w14:textId="77777777" w:rsidR="001B2219" w:rsidRPr="005B79D1" w:rsidRDefault="001B2219" w:rsidP="00C67AFC">
            <w:pPr>
              <w:rPr>
                <w:rFonts w:ascii="宋体" w:eastAsia="宋体" w:hAnsi="宋体"/>
                <w:sz w:val="28"/>
                <w:szCs w:val="28"/>
              </w:rPr>
            </w:pPr>
            <w:r>
              <w:rPr>
                <w:rFonts w:ascii="宋体" w:eastAsia="宋体" w:hAnsi="宋体" w:hint="eastAsia"/>
                <w:sz w:val="28"/>
                <w:szCs w:val="28"/>
              </w:rPr>
              <w:t>本项目基于DSP28335数字信号处理器开发线控转向系统控制器，硬件部分主要包括电源管理模块、霍尔传感器调制电路、基于MOS场效应晶体管的电机驱动模块、CAN通讯模块；软件部分主要包括永磁同步电机SVPWM控制技术、基于扩展卡尔曼滤波算法的永磁同步电机谐波抑制技术、基于CCP的控制器参数标定系统开发、永磁同步电机弱磁控制技术等。</w:t>
            </w:r>
          </w:p>
        </w:tc>
      </w:tr>
      <w:tr w:rsidR="001B2219" w:rsidRPr="00A33970" w14:paraId="3351B077" w14:textId="77777777" w:rsidTr="00C67AFC">
        <w:trPr>
          <w:trHeight w:val="2090"/>
        </w:trPr>
        <w:tc>
          <w:tcPr>
            <w:tcW w:w="1696" w:type="dxa"/>
            <w:vAlign w:val="center"/>
          </w:tcPr>
          <w:p w14:paraId="5C035BBD" w14:textId="77777777" w:rsidR="001B2219" w:rsidRDefault="001B2219" w:rsidP="00C67AFC">
            <w:pPr>
              <w:jc w:val="center"/>
              <w:rPr>
                <w:rFonts w:ascii="宋体" w:eastAsia="宋体" w:hAnsi="宋体"/>
                <w:sz w:val="28"/>
                <w:szCs w:val="28"/>
              </w:rPr>
            </w:pPr>
            <w:r>
              <w:rPr>
                <w:rFonts w:ascii="宋体" w:eastAsia="宋体" w:hAnsi="宋体" w:hint="eastAsia"/>
                <w:sz w:val="28"/>
                <w:szCs w:val="28"/>
              </w:rPr>
              <w:t>选题意义</w:t>
            </w:r>
          </w:p>
        </w:tc>
        <w:tc>
          <w:tcPr>
            <w:tcW w:w="6600" w:type="dxa"/>
          </w:tcPr>
          <w:p w14:paraId="07E33AC1" w14:textId="77777777" w:rsidR="001B2219" w:rsidRPr="00A33970" w:rsidRDefault="001B2219" w:rsidP="00C67AFC">
            <w:pPr>
              <w:rPr>
                <w:rFonts w:ascii="宋体" w:eastAsia="宋体" w:hAnsi="宋体"/>
                <w:sz w:val="28"/>
                <w:szCs w:val="28"/>
              </w:rPr>
            </w:pPr>
            <w:r>
              <w:rPr>
                <w:rFonts w:ascii="宋体" w:eastAsia="宋体" w:hAnsi="宋体" w:hint="eastAsia"/>
                <w:sz w:val="28"/>
                <w:szCs w:val="28"/>
              </w:rPr>
              <w:t>线控转向系统是智能汽车真实落地的关键基础技术，线控转向取消了传统转向系统的机械连接，采用电信号传递的方式，可以实现变传动比、主动转向稳定性控制等智能驾驶技术。然而这也带来了对驾驶员转向意图干预的人机博弈问题、通讯迟滞和电机失效带来的可靠性问题。因此非常有必要针对车用永磁同步电机关键控制技术进行研究。</w:t>
            </w:r>
          </w:p>
        </w:tc>
      </w:tr>
      <w:tr w:rsidR="001B2219" w14:paraId="6B7FF881" w14:textId="77777777" w:rsidTr="00C67AFC">
        <w:trPr>
          <w:trHeight w:val="1822"/>
        </w:trPr>
        <w:tc>
          <w:tcPr>
            <w:tcW w:w="1696" w:type="dxa"/>
            <w:vAlign w:val="center"/>
          </w:tcPr>
          <w:p w14:paraId="5FEBA177" w14:textId="77777777" w:rsidR="001B2219" w:rsidRDefault="001B2219" w:rsidP="00C67AFC">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6D9E4312" w14:textId="77777777" w:rsidR="001B2219" w:rsidRDefault="001B2219" w:rsidP="00C67AFC">
            <w:pPr>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-3</w:t>
            </w:r>
            <w:r>
              <w:rPr>
                <w:rFonts w:ascii="宋体" w:eastAsia="宋体" w:hAnsi="宋体" w:hint="eastAsia"/>
                <w:sz w:val="28"/>
                <w:szCs w:val="28"/>
              </w:rPr>
              <w:t>人组成团队，能吃苦耐劳，对智能设备研究有高涨的热情，有c语言、单片机编程经验者优先。</w:t>
            </w:r>
          </w:p>
        </w:tc>
      </w:tr>
    </w:tbl>
    <w:p w14:paraId="3181D943" w14:textId="77777777" w:rsidR="001B2219" w:rsidRPr="001B2219" w:rsidRDefault="001B2219" w:rsidP="001B2219">
      <w:pPr>
        <w:rPr>
          <w:rFonts w:hint="eastAsia"/>
        </w:rPr>
      </w:pPr>
    </w:p>
    <w:p w14:paraId="1D01420C" w14:textId="250748C1" w:rsidR="00861BDC" w:rsidRPr="00861BDC" w:rsidRDefault="00861BDC" w:rsidP="00861BDC">
      <w:pPr>
        <w:pStyle w:val="2"/>
        <w:rPr>
          <w:rFonts w:ascii="宋体" w:eastAsia="宋体" w:hAnsi="宋体"/>
        </w:rPr>
      </w:pPr>
      <w:r w:rsidRPr="00861BDC">
        <w:rPr>
          <w:rFonts w:ascii="宋体" w:eastAsia="宋体" w:hAnsi="宋体" w:hint="eastAsia"/>
        </w:rPr>
        <w:t>三、报名组队事宜</w:t>
      </w:r>
    </w:p>
    <w:p w14:paraId="465E3220" w14:textId="2572BA4F" w:rsidR="00E02CB6" w:rsidRDefault="00363ACD" w:rsidP="00E02CB6">
      <w:pPr>
        <w:rPr>
          <w:rFonts w:ascii="宋体" w:eastAsia="宋体" w:hAnsi="宋体"/>
          <w:sz w:val="28"/>
          <w:szCs w:val="28"/>
        </w:rPr>
      </w:pPr>
      <w:r>
        <w:rPr>
          <w:rFonts w:ascii="宋体" w:eastAsia="宋体" w:hAnsi="宋体" w:hint="eastAsia"/>
          <w:sz w:val="28"/>
          <w:szCs w:val="28"/>
        </w:rPr>
        <w:t>报名方式：</w:t>
      </w:r>
    </w:p>
    <w:p w14:paraId="3D62405E" w14:textId="583DFFA8" w:rsidR="00363ACD" w:rsidRDefault="00363ACD" w:rsidP="00E02CB6">
      <w:pP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各指导教师联系方式如下表：</w:t>
      </w:r>
    </w:p>
    <w:tbl>
      <w:tblPr>
        <w:tblStyle w:val="a8"/>
        <w:tblW w:w="0" w:type="auto"/>
        <w:tblLook w:val="04A0" w:firstRow="1" w:lastRow="0" w:firstColumn="1" w:lastColumn="0" w:noHBand="0" w:noVBand="1"/>
      </w:tblPr>
      <w:tblGrid>
        <w:gridCol w:w="1696"/>
        <w:gridCol w:w="6600"/>
      </w:tblGrid>
      <w:tr w:rsidR="00363ACD" w14:paraId="0694B2C1" w14:textId="77777777" w:rsidTr="00C67AFC">
        <w:tc>
          <w:tcPr>
            <w:tcW w:w="1696" w:type="dxa"/>
          </w:tcPr>
          <w:p w14:paraId="1A5FED7F" w14:textId="61F69B83" w:rsidR="00363ACD" w:rsidRDefault="00363ACD" w:rsidP="00C67AFC">
            <w:pPr>
              <w:rPr>
                <w:rFonts w:ascii="宋体" w:eastAsia="宋体" w:hAnsi="宋体"/>
                <w:sz w:val="28"/>
                <w:szCs w:val="28"/>
              </w:rPr>
            </w:pPr>
            <w:r>
              <w:rPr>
                <w:rFonts w:ascii="宋体" w:eastAsia="宋体" w:hAnsi="宋体" w:hint="eastAsia"/>
                <w:sz w:val="28"/>
                <w:szCs w:val="28"/>
              </w:rPr>
              <w:t>姓名</w:t>
            </w:r>
          </w:p>
        </w:tc>
        <w:tc>
          <w:tcPr>
            <w:tcW w:w="6600" w:type="dxa"/>
          </w:tcPr>
          <w:p w14:paraId="6D26DA61" w14:textId="69A7BF35" w:rsidR="00363ACD" w:rsidRDefault="00363ACD" w:rsidP="00C67AFC">
            <w:pPr>
              <w:rPr>
                <w:rFonts w:ascii="宋体" w:eastAsia="宋体" w:hAnsi="宋体"/>
                <w:sz w:val="28"/>
                <w:szCs w:val="28"/>
              </w:rPr>
            </w:pPr>
            <w:r>
              <w:rPr>
                <w:rFonts w:ascii="宋体" w:eastAsia="宋体" w:hAnsi="宋体" w:hint="eastAsia"/>
                <w:sz w:val="28"/>
                <w:szCs w:val="28"/>
              </w:rPr>
              <w:t>邮箱</w:t>
            </w:r>
          </w:p>
        </w:tc>
      </w:tr>
      <w:tr w:rsidR="00363ACD" w14:paraId="635A3F2D" w14:textId="77777777" w:rsidTr="00C67AFC">
        <w:tc>
          <w:tcPr>
            <w:tcW w:w="1696" w:type="dxa"/>
          </w:tcPr>
          <w:p w14:paraId="119A3ECD" w14:textId="3B2EAC5E" w:rsidR="00363ACD" w:rsidRDefault="00363ACD" w:rsidP="00363ACD">
            <w:pPr>
              <w:rPr>
                <w:rFonts w:ascii="宋体" w:eastAsia="宋体" w:hAnsi="宋体"/>
                <w:sz w:val="28"/>
                <w:szCs w:val="28"/>
              </w:rPr>
            </w:pPr>
            <w:r>
              <w:rPr>
                <w:rFonts w:ascii="宋体" w:eastAsia="宋体" w:hAnsi="宋体" w:hint="eastAsia"/>
                <w:sz w:val="28"/>
                <w:szCs w:val="28"/>
              </w:rPr>
              <w:t>赵万忠</w:t>
            </w:r>
          </w:p>
        </w:tc>
        <w:tc>
          <w:tcPr>
            <w:tcW w:w="6600" w:type="dxa"/>
          </w:tcPr>
          <w:p w14:paraId="65680A26" w14:textId="359AB0E4" w:rsidR="00363ACD" w:rsidRDefault="00363ACD" w:rsidP="00C67AFC">
            <w:pPr>
              <w:rPr>
                <w:rFonts w:ascii="宋体" w:eastAsia="宋体" w:hAnsi="宋体"/>
                <w:sz w:val="28"/>
                <w:szCs w:val="28"/>
              </w:rPr>
            </w:pPr>
            <w:r>
              <w:rPr>
                <w:rFonts w:ascii="宋体" w:eastAsia="宋体" w:hAnsi="宋体"/>
                <w:sz w:val="28"/>
                <w:szCs w:val="28"/>
              </w:rPr>
              <w:t>zwz</w:t>
            </w:r>
            <w:r>
              <w:rPr>
                <w:rFonts w:ascii="宋体" w:eastAsia="宋体" w:hAnsi="宋体" w:hint="eastAsia"/>
                <w:sz w:val="28"/>
                <w:szCs w:val="28"/>
              </w:rPr>
              <w:t>@nuaa.edu.cn</w:t>
            </w:r>
          </w:p>
        </w:tc>
      </w:tr>
      <w:tr w:rsidR="00363ACD" w:rsidRPr="00363ACD" w14:paraId="19595746" w14:textId="77777777" w:rsidTr="00C67AFC">
        <w:tc>
          <w:tcPr>
            <w:tcW w:w="1696" w:type="dxa"/>
          </w:tcPr>
          <w:p w14:paraId="1836865B" w14:textId="5B6C2AD1" w:rsidR="00363ACD" w:rsidRDefault="00363ACD" w:rsidP="00C67AFC">
            <w:pPr>
              <w:rPr>
                <w:rFonts w:ascii="宋体" w:eastAsia="宋体" w:hAnsi="宋体"/>
                <w:sz w:val="28"/>
                <w:szCs w:val="28"/>
              </w:rPr>
            </w:pPr>
            <w:r>
              <w:rPr>
                <w:rFonts w:ascii="宋体" w:eastAsia="宋体" w:hAnsi="宋体" w:hint="eastAsia"/>
                <w:sz w:val="28"/>
                <w:szCs w:val="28"/>
              </w:rPr>
              <w:t>王春燕</w:t>
            </w:r>
          </w:p>
        </w:tc>
        <w:tc>
          <w:tcPr>
            <w:tcW w:w="6600" w:type="dxa"/>
          </w:tcPr>
          <w:p w14:paraId="7ECCFED6" w14:textId="2652763F" w:rsidR="00363ACD" w:rsidRDefault="00363ACD" w:rsidP="00C67AFC">
            <w:pPr>
              <w:rPr>
                <w:rFonts w:ascii="宋体" w:eastAsia="宋体" w:hAnsi="宋体"/>
                <w:sz w:val="28"/>
                <w:szCs w:val="28"/>
              </w:rPr>
            </w:pPr>
            <w:r>
              <w:rPr>
                <w:rFonts w:ascii="宋体" w:eastAsia="宋体" w:hAnsi="宋体" w:hint="eastAsia"/>
                <w:sz w:val="28"/>
                <w:szCs w:val="28"/>
              </w:rPr>
              <w:t>w</w:t>
            </w:r>
            <w:r>
              <w:rPr>
                <w:rFonts w:ascii="宋体" w:eastAsia="宋体" w:hAnsi="宋体"/>
                <w:sz w:val="28"/>
                <w:szCs w:val="28"/>
              </w:rPr>
              <w:t>angcy@nuaa.edu.cn</w:t>
            </w:r>
          </w:p>
        </w:tc>
      </w:tr>
      <w:tr w:rsidR="00363ACD" w:rsidRPr="00363ACD" w14:paraId="0C422231" w14:textId="77777777" w:rsidTr="00C67AFC">
        <w:tc>
          <w:tcPr>
            <w:tcW w:w="1696" w:type="dxa"/>
          </w:tcPr>
          <w:p w14:paraId="209F2FB3" w14:textId="602662BA" w:rsidR="00363ACD" w:rsidRDefault="00363ACD" w:rsidP="00C67AFC">
            <w:pPr>
              <w:rPr>
                <w:rFonts w:ascii="宋体" w:eastAsia="宋体" w:hAnsi="宋体" w:hint="eastAsia"/>
                <w:sz w:val="28"/>
                <w:szCs w:val="28"/>
              </w:rPr>
            </w:pPr>
            <w:r>
              <w:rPr>
                <w:rFonts w:ascii="宋体" w:eastAsia="宋体" w:hAnsi="宋体" w:hint="eastAsia"/>
                <w:sz w:val="28"/>
                <w:szCs w:val="28"/>
              </w:rPr>
              <w:t>王源隆</w:t>
            </w:r>
          </w:p>
        </w:tc>
        <w:tc>
          <w:tcPr>
            <w:tcW w:w="6600" w:type="dxa"/>
          </w:tcPr>
          <w:p w14:paraId="15F5A831" w14:textId="1F16B08F" w:rsidR="00363ACD" w:rsidRDefault="00363ACD" w:rsidP="00C67AFC">
            <w:pPr>
              <w:rPr>
                <w:rFonts w:ascii="宋体" w:eastAsia="宋体" w:hAnsi="宋体" w:hint="eastAsia"/>
                <w:sz w:val="28"/>
                <w:szCs w:val="28"/>
              </w:rPr>
            </w:pPr>
            <w:r>
              <w:rPr>
                <w:rFonts w:ascii="宋体" w:eastAsia="宋体" w:hAnsi="宋体"/>
                <w:sz w:val="28"/>
                <w:szCs w:val="28"/>
              </w:rPr>
              <w:t>y</w:t>
            </w:r>
            <w:r>
              <w:rPr>
                <w:rFonts w:ascii="宋体" w:eastAsia="宋体" w:hAnsi="宋体" w:hint="eastAsia"/>
                <w:sz w:val="28"/>
                <w:szCs w:val="28"/>
              </w:rPr>
              <w:t>uanlongwang</w:t>
            </w:r>
            <w:r>
              <w:rPr>
                <w:rFonts w:ascii="宋体" w:eastAsia="宋体" w:hAnsi="宋体"/>
                <w:sz w:val="28"/>
                <w:szCs w:val="28"/>
              </w:rPr>
              <w:t>@nuaa.edu.cn</w:t>
            </w:r>
          </w:p>
        </w:tc>
      </w:tr>
    </w:tbl>
    <w:p w14:paraId="5D85A2E7" w14:textId="0F9C2F9A" w:rsidR="00363ACD" w:rsidRPr="00363ACD" w:rsidRDefault="00363ACD" w:rsidP="00E02CB6">
      <w:pPr>
        <w:rPr>
          <w:rFonts w:ascii="宋体" w:eastAsia="宋体" w:hAnsi="宋体" w:hint="eastAsia"/>
          <w:sz w:val="28"/>
          <w:szCs w:val="28"/>
        </w:rPr>
      </w:pPr>
      <w:r>
        <w:rPr>
          <w:rFonts w:ascii="宋体" w:eastAsia="宋体" w:hAnsi="宋体" w:hint="eastAsia"/>
          <w:sz w:val="28"/>
          <w:szCs w:val="28"/>
        </w:rPr>
        <w:t>有意申请创新区的同学请通过邮件报名，并在邮件中写明自己的姓名、联系方式、自我介绍（成绩绩点、六级成绩、特长等）、申报理由等信息，报名截止时间2</w:t>
      </w:r>
      <w:r>
        <w:rPr>
          <w:rFonts w:ascii="宋体" w:eastAsia="宋体" w:hAnsi="宋体"/>
          <w:sz w:val="28"/>
          <w:szCs w:val="28"/>
        </w:rPr>
        <w:t>021</w:t>
      </w:r>
      <w:r>
        <w:rPr>
          <w:rFonts w:ascii="宋体" w:eastAsia="宋体" w:hAnsi="宋体" w:hint="eastAsia"/>
          <w:sz w:val="28"/>
          <w:szCs w:val="28"/>
        </w:rPr>
        <w:t>年1月1</w:t>
      </w:r>
      <w:r>
        <w:rPr>
          <w:rFonts w:ascii="宋体" w:eastAsia="宋体" w:hAnsi="宋体"/>
          <w:sz w:val="28"/>
          <w:szCs w:val="28"/>
        </w:rPr>
        <w:t>0</w:t>
      </w:r>
      <w:r>
        <w:rPr>
          <w:rFonts w:ascii="宋体" w:eastAsia="宋体" w:hAnsi="宋体" w:hint="eastAsia"/>
          <w:sz w:val="28"/>
          <w:szCs w:val="28"/>
        </w:rPr>
        <w:t>日。</w:t>
      </w:r>
    </w:p>
    <w:sectPr w:rsidR="00363ACD" w:rsidRPr="00363A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B4133" w14:textId="77777777" w:rsidR="00CE2312" w:rsidRDefault="00CE2312" w:rsidP="005847E7">
      <w:r>
        <w:separator/>
      </w:r>
    </w:p>
  </w:endnote>
  <w:endnote w:type="continuationSeparator" w:id="0">
    <w:p w14:paraId="75D498DF" w14:textId="77777777" w:rsidR="00CE2312" w:rsidRDefault="00CE2312" w:rsidP="0058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F37CC" w14:textId="77777777" w:rsidR="00CE2312" w:rsidRDefault="00CE2312" w:rsidP="005847E7">
      <w:r>
        <w:separator/>
      </w:r>
    </w:p>
  </w:footnote>
  <w:footnote w:type="continuationSeparator" w:id="0">
    <w:p w14:paraId="1D72160D" w14:textId="77777777" w:rsidR="00CE2312" w:rsidRDefault="00CE2312" w:rsidP="00584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5B"/>
    <w:rsid w:val="00032C09"/>
    <w:rsid w:val="0005708A"/>
    <w:rsid w:val="000977AB"/>
    <w:rsid w:val="001B2219"/>
    <w:rsid w:val="001B487F"/>
    <w:rsid w:val="001D2ED1"/>
    <w:rsid w:val="001E7563"/>
    <w:rsid w:val="002B5CF4"/>
    <w:rsid w:val="002E5271"/>
    <w:rsid w:val="00312FDC"/>
    <w:rsid w:val="00363ACD"/>
    <w:rsid w:val="003A7D55"/>
    <w:rsid w:val="003C2985"/>
    <w:rsid w:val="00404614"/>
    <w:rsid w:val="00415443"/>
    <w:rsid w:val="0042660F"/>
    <w:rsid w:val="004E480D"/>
    <w:rsid w:val="00535E88"/>
    <w:rsid w:val="005847E7"/>
    <w:rsid w:val="0065452D"/>
    <w:rsid w:val="006B5528"/>
    <w:rsid w:val="008136CD"/>
    <w:rsid w:val="00861BDC"/>
    <w:rsid w:val="0089025B"/>
    <w:rsid w:val="008C6A46"/>
    <w:rsid w:val="008D0CB7"/>
    <w:rsid w:val="00937753"/>
    <w:rsid w:val="009B27C7"/>
    <w:rsid w:val="009D71D1"/>
    <w:rsid w:val="009F179B"/>
    <w:rsid w:val="00A610B2"/>
    <w:rsid w:val="00AA28F2"/>
    <w:rsid w:val="00B302FD"/>
    <w:rsid w:val="00B31564"/>
    <w:rsid w:val="00B919ED"/>
    <w:rsid w:val="00BC3A16"/>
    <w:rsid w:val="00BE5BBA"/>
    <w:rsid w:val="00BF209C"/>
    <w:rsid w:val="00CD2E7E"/>
    <w:rsid w:val="00CE2312"/>
    <w:rsid w:val="00E02CB6"/>
    <w:rsid w:val="00EC7C1A"/>
    <w:rsid w:val="00EF6E29"/>
    <w:rsid w:val="00F33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B5BD"/>
  <w15:chartTrackingRefBased/>
  <w15:docId w15:val="{3198C97B-F107-43CA-9D19-17A41C53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61B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7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47E7"/>
    <w:rPr>
      <w:sz w:val="18"/>
      <w:szCs w:val="18"/>
    </w:rPr>
  </w:style>
  <w:style w:type="paragraph" w:styleId="a5">
    <w:name w:val="footer"/>
    <w:basedOn w:val="a"/>
    <w:link w:val="a6"/>
    <w:uiPriority w:val="99"/>
    <w:unhideWhenUsed/>
    <w:rsid w:val="005847E7"/>
    <w:pPr>
      <w:tabs>
        <w:tab w:val="center" w:pos="4153"/>
        <w:tab w:val="right" w:pos="8306"/>
      </w:tabs>
      <w:snapToGrid w:val="0"/>
      <w:jc w:val="left"/>
    </w:pPr>
    <w:rPr>
      <w:sz w:val="18"/>
      <w:szCs w:val="18"/>
    </w:rPr>
  </w:style>
  <w:style w:type="character" w:customStyle="1" w:styleId="a6">
    <w:name w:val="页脚 字符"/>
    <w:basedOn w:val="a0"/>
    <w:link w:val="a5"/>
    <w:uiPriority w:val="99"/>
    <w:rsid w:val="005847E7"/>
    <w:rPr>
      <w:sz w:val="18"/>
      <w:szCs w:val="18"/>
    </w:rPr>
  </w:style>
  <w:style w:type="character" w:styleId="a7">
    <w:name w:val="Hyperlink"/>
    <w:basedOn w:val="a0"/>
    <w:uiPriority w:val="99"/>
    <w:unhideWhenUsed/>
    <w:rsid w:val="005847E7"/>
    <w:rPr>
      <w:color w:val="0563C1" w:themeColor="hyperlink"/>
      <w:u w:val="single"/>
    </w:rPr>
  </w:style>
  <w:style w:type="character" w:customStyle="1" w:styleId="1">
    <w:name w:val="未处理的提及1"/>
    <w:basedOn w:val="a0"/>
    <w:uiPriority w:val="99"/>
    <w:semiHidden/>
    <w:unhideWhenUsed/>
    <w:rsid w:val="005847E7"/>
    <w:rPr>
      <w:color w:val="605E5C"/>
      <w:shd w:val="clear" w:color="auto" w:fill="E1DFDD"/>
    </w:rPr>
  </w:style>
  <w:style w:type="table" w:styleId="a8">
    <w:name w:val="Table Grid"/>
    <w:basedOn w:val="a1"/>
    <w:uiPriority w:val="39"/>
    <w:rsid w:val="00E0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861BDC"/>
    <w:rPr>
      <w:rFonts w:asciiTheme="majorHAnsi" w:eastAsiaTheme="majorEastAsia" w:hAnsiTheme="majorHAnsi" w:cstheme="majorBidi"/>
      <w:b/>
      <w:bCs/>
      <w:sz w:val="32"/>
      <w:szCs w:val="32"/>
    </w:rPr>
  </w:style>
  <w:style w:type="paragraph" w:customStyle="1" w:styleId="a9">
    <w:name w:val="a"/>
    <w:basedOn w:val="a"/>
    <w:rsid w:val="00BE5BB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袁磊</dc:creator>
  <cp:keywords/>
  <dc:description/>
  <cp:lastModifiedBy>zwz@nuaa.edu.cn</cp:lastModifiedBy>
  <cp:revision>10</cp:revision>
  <dcterms:created xsi:type="dcterms:W3CDTF">2020-12-23T04:45:00Z</dcterms:created>
  <dcterms:modified xsi:type="dcterms:W3CDTF">2020-12-25T09:41:00Z</dcterms:modified>
</cp:coreProperties>
</file>