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81AB4" w14:textId="76FFDEEA" w:rsidR="00367090" w:rsidRPr="00D42409" w:rsidRDefault="000F4029" w:rsidP="00D42409">
      <w:pPr>
        <w:pStyle w:val="a9"/>
        <w:rPr>
          <w:sz w:val="44"/>
          <w:szCs w:val="44"/>
        </w:rPr>
      </w:pPr>
      <w:r w:rsidRPr="00D42409">
        <w:rPr>
          <w:rFonts w:hint="eastAsia"/>
          <w:sz w:val="44"/>
          <w:szCs w:val="44"/>
        </w:rPr>
        <w:t>院级管理员</w:t>
      </w:r>
      <w:r w:rsidR="00367090" w:rsidRPr="00D42409">
        <w:rPr>
          <w:rFonts w:hint="eastAsia"/>
          <w:sz w:val="44"/>
          <w:szCs w:val="44"/>
        </w:rPr>
        <w:t>用户</w:t>
      </w:r>
    </w:p>
    <w:p w14:paraId="15B5B1C3" w14:textId="77777777" w:rsidR="00D310A6" w:rsidRDefault="00367090" w:rsidP="00D42409">
      <w:pPr>
        <w:pStyle w:val="ab"/>
        <w:jc w:val="left"/>
      </w:pPr>
      <w:r>
        <w:rPr>
          <w:rFonts w:hint="eastAsia"/>
        </w:rPr>
        <w:t>1.</w:t>
      </w:r>
      <w:r>
        <w:rPr>
          <w:rFonts w:hint="eastAsia"/>
        </w:rPr>
        <w:t>统一身份认证登录系统；</w:t>
      </w:r>
      <w:r>
        <w:rPr>
          <w:rFonts w:hint="eastAsia"/>
        </w:rPr>
        <w:t xml:space="preserve"> </w:t>
      </w:r>
    </w:p>
    <w:p w14:paraId="3EA69140" w14:textId="6F893C40" w:rsidR="00D310A6" w:rsidRDefault="00D310A6" w:rsidP="00D310A6">
      <w:pPr>
        <w:ind w:firstLine="480"/>
      </w:pPr>
      <w:r>
        <w:rPr>
          <w:rFonts w:hint="eastAsia"/>
        </w:rPr>
        <w:t>用户打开浏览器输入网址</w:t>
      </w:r>
      <w:hyperlink r:id="rId7" w:history="1">
        <w:r w:rsidRPr="00C121D5">
          <w:rPr>
            <w:rStyle w:val="a7"/>
          </w:rPr>
          <w:t>https://ipm.nuaa.edu.cn</w:t>
        </w:r>
      </w:hyperlink>
      <w:r>
        <w:rPr>
          <w:rFonts w:hint="eastAsia"/>
        </w:rPr>
        <w:t>进入“创新实践管理平台”登录界面。点击“统一身份认证登录”后进入登录界面，输入相应工号与密码，点击登录。</w:t>
      </w:r>
    </w:p>
    <w:p w14:paraId="171F0969" w14:textId="77777777" w:rsidR="00D310A6" w:rsidRDefault="00D310A6" w:rsidP="00D310A6">
      <w:pPr>
        <w:ind w:firstLine="480"/>
        <w:jc w:val="center"/>
        <w:rPr>
          <w:sz w:val="22"/>
          <w:szCs w:val="24"/>
        </w:rPr>
      </w:pPr>
      <w:r w:rsidRPr="00367090">
        <w:rPr>
          <w:noProof/>
          <w:sz w:val="22"/>
          <w:szCs w:val="24"/>
        </w:rPr>
        <w:drawing>
          <wp:inline distT="0" distB="0" distL="0" distR="0" wp14:anchorId="78B8FE1B" wp14:editId="6BF95215">
            <wp:extent cx="2928607" cy="2034240"/>
            <wp:effectExtent l="0" t="0" r="5715" b="4445"/>
            <wp:docPr id="53" name="图片 53" descr="C:\Users\LIXIDE\AppData\Local\Temp\16297741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DE\AppData\Local\Temp\162977413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33" cy="20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50FA8" w14:textId="018EE769" w:rsidR="00D310A6" w:rsidRPr="00D310A6" w:rsidRDefault="00D310A6" w:rsidP="00D310A6">
      <w:pPr>
        <w:ind w:firstLine="480"/>
        <w:jc w:val="center"/>
        <w:rPr>
          <w:sz w:val="22"/>
          <w:szCs w:val="24"/>
        </w:rPr>
      </w:pPr>
      <w:r w:rsidRPr="00367090">
        <w:rPr>
          <w:noProof/>
          <w:sz w:val="22"/>
          <w:szCs w:val="24"/>
        </w:rPr>
        <w:drawing>
          <wp:inline distT="0" distB="0" distL="0" distR="0" wp14:anchorId="56CEEEA2" wp14:editId="5BA59232">
            <wp:extent cx="2890926" cy="2554237"/>
            <wp:effectExtent l="0" t="0" r="5080" b="0"/>
            <wp:docPr id="54" name="图片 54" descr="C:\Users\LIXIDE\AppData\Local\Temp\16297742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XIDE\AppData\Local\Temp\1629774259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17" cy="25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D48C7" w14:textId="5256AA7E" w:rsidR="00D310A6" w:rsidRDefault="00367090" w:rsidP="00D42409">
      <w:pPr>
        <w:pStyle w:val="ab"/>
        <w:jc w:val="left"/>
      </w:pPr>
      <w:r>
        <w:rPr>
          <w:rFonts w:hint="eastAsia"/>
        </w:rPr>
        <w:t>2.</w:t>
      </w:r>
      <w:r>
        <w:rPr>
          <w:rFonts w:hint="eastAsia"/>
        </w:rPr>
        <w:t>查看</w:t>
      </w:r>
      <w:r w:rsidR="00403C70">
        <w:rPr>
          <w:rFonts w:hint="eastAsia"/>
        </w:rPr>
        <w:t>并</w:t>
      </w:r>
      <w:r w:rsidR="00F27A76">
        <w:rPr>
          <w:rFonts w:hint="eastAsia"/>
        </w:rPr>
        <w:t>审核</w:t>
      </w:r>
      <w:r>
        <w:rPr>
          <w:rFonts w:hint="eastAsia"/>
        </w:rPr>
        <w:t>竞赛申报信息；</w:t>
      </w:r>
    </w:p>
    <w:p w14:paraId="78FDB1A1" w14:textId="5115AC81" w:rsidR="00F27A76" w:rsidRPr="00F27A76" w:rsidRDefault="00F27A76" w:rsidP="00F27A76">
      <w:pPr>
        <w:ind w:firstLine="480"/>
      </w:pPr>
      <w:r>
        <w:rPr>
          <w:rFonts w:hint="eastAsia"/>
        </w:rPr>
        <w:t>点击左侧菜单栏“</w:t>
      </w:r>
      <w:r w:rsidRPr="007F42C7">
        <w:rPr>
          <w:rFonts w:hint="eastAsia"/>
          <w:b/>
          <w:color w:val="FF0000"/>
        </w:rPr>
        <w:t>项目审核</w:t>
      </w:r>
      <w:r>
        <w:rPr>
          <w:rFonts w:hint="eastAsia"/>
        </w:rPr>
        <w:t>”，查看用户审核的项目信息，可根据活动类型、活动状态等条件进行搜索，此页面</w:t>
      </w:r>
      <w:r w:rsidR="00403C70">
        <w:rPr>
          <w:rFonts w:hint="eastAsia"/>
        </w:rPr>
        <w:t>以</w:t>
      </w:r>
      <w:r w:rsidR="00713BE2">
        <w:rPr>
          <w:rFonts w:hint="eastAsia"/>
        </w:rPr>
        <w:t>项目</w:t>
      </w:r>
      <w:r>
        <w:rPr>
          <w:rFonts w:hint="eastAsia"/>
        </w:rPr>
        <w:t>为单位呈现，可以进行“查看”和“审核”操作。点击“审核”，</w:t>
      </w:r>
      <w:r w:rsidRPr="00F27A76">
        <w:rPr>
          <w:rFonts w:hint="eastAsia"/>
        </w:rPr>
        <w:t>检查竞赛的获奖等次</w:t>
      </w:r>
      <w:r>
        <w:rPr>
          <w:rFonts w:hint="eastAsia"/>
        </w:rPr>
        <w:t>、</w:t>
      </w:r>
      <w:r w:rsidRPr="00F27A76">
        <w:rPr>
          <w:rFonts w:hint="eastAsia"/>
        </w:rPr>
        <w:t>成员</w:t>
      </w:r>
      <w:r>
        <w:rPr>
          <w:rFonts w:hint="eastAsia"/>
        </w:rPr>
        <w:t>、</w:t>
      </w:r>
      <w:r w:rsidRPr="00F27A76">
        <w:rPr>
          <w:rFonts w:hint="eastAsia"/>
        </w:rPr>
        <w:t>排名和相关证明材料</w:t>
      </w:r>
      <w:r w:rsidR="00A67005">
        <w:rPr>
          <w:rFonts w:hint="eastAsia"/>
        </w:rPr>
        <w:t>，</w:t>
      </w:r>
      <w:r w:rsidR="00A67005" w:rsidRPr="00A67005">
        <w:rPr>
          <w:rFonts w:hint="eastAsia"/>
        </w:rPr>
        <w:t>确认无误后审核通过，有问题选择退回修改</w:t>
      </w:r>
      <w:r w:rsidR="00A67005">
        <w:rPr>
          <w:rFonts w:hint="eastAsia"/>
        </w:rPr>
        <w:t>。注意，材料可直接点击下载查看，亦可点击“预览”。</w:t>
      </w:r>
      <w:r w:rsidR="004900C4" w:rsidRPr="004900C4">
        <w:rPr>
          <w:rFonts w:hint="eastAsia"/>
          <w:highlight w:val="yellow"/>
        </w:rPr>
        <w:t>2</w:t>
      </w:r>
      <w:r w:rsidR="004900C4" w:rsidRPr="004900C4">
        <w:rPr>
          <w:highlight w:val="yellow"/>
        </w:rPr>
        <w:t>021</w:t>
      </w:r>
      <w:r w:rsidR="004900C4" w:rsidRPr="004900C4">
        <w:rPr>
          <w:rFonts w:hint="eastAsia"/>
          <w:highlight w:val="yellow"/>
        </w:rPr>
        <w:t>年竞赛获奖信息（Ⅱ级乙等及以上）需要审核获奖证</w:t>
      </w:r>
      <w:r w:rsidR="00885CBA">
        <w:rPr>
          <w:rFonts w:hint="eastAsia"/>
          <w:highlight w:val="yellow"/>
        </w:rPr>
        <w:t>明</w:t>
      </w:r>
      <w:r w:rsidR="004900C4" w:rsidRPr="004900C4">
        <w:rPr>
          <w:rFonts w:hint="eastAsia"/>
          <w:highlight w:val="yellow"/>
        </w:rPr>
        <w:t>。</w:t>
      </w:r>
    </w:p>
    <w:p w14:paraId="3CB6ECFD" w14:textId="60AAED0A" w:rsidR="00D310A6" w:rsidRDefault="000F4029" w:rsidP="00367090">
      <w:r w:rsidRPr="000F4029">
        <w:rPr>
          <w:noProof/>
        </w:rPr>
        <w:lastRenderedPageBreak/>
        <w:drawing>
          <wp:inline distT="0" distB="0" distL="0" distR="0" wp14:anchorId="6B3F8501" wp14:editId="651C8839">
            <wp:extent cx="5274310" cy="1599114"/>
            <wp:effectExtent l="0" t="0" r="2540" b="1270"/>
            <wp:docPr id="23" name="图片 23" descr="C:\Users\LIXIDE\AppData\Local\Temp\16359127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IXIDE\AppData\Local\Temp\1635912784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CE024" w14:textId="4E70E148" w:rsidR="00A67005" w:rsidRDefault="0047255D" w:rsidP="00367090">
      <w:r w:rsidRPr="0047255D">
        <w:rPr>
          <w:noProof/>
        </w:rPr>
        <w:drawing>
          <wp:inline distT="0" distB="0" distL="0" distR="0" wp14:anchorId="127FCF33" wp14:editId="4FAC5D69">
            <wp:extent cx="5274310" cy="4518857"/>
            <wp:effectExtent l="0" t="0" r="2540" b="0"/>
            <wp:docPr id="24" name="图片 24" descr="C:\Users\LIXIDE\AppData\Local\Temp\16359134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XIDE\AppData\Local\Temp\163591344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571E3" w14:textId="4D89A1FD" w:rsidR="00D310A6" w:rsidRDefault="0047255D" w:rsidP="00367090">
      <w:r w:rsidRPr="0047255D">
        <w:rPr>
          <w:noProof/>
        </w:rPr>
        <w:lastRenderedPageBreak/>
        <w:drawing>
          <wp:inline distT="0" distB="0" distL="0" distR="0" wp14:anchorId="4C04A3E3" wp14:editId="1A337DC5">
            <wp:extent cx="5274310" cy="2883955"/>
            <wp:effectExtent l="0" t="0" r="2540" b="0"/>
            <wp:docPr id="25" name="图片 25" descr="C:\Users\LIXIDE\AppData\Local\Temp\16359134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IXIDE\AppData\Local\Temp\16359134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735A5" w14:textId="0380D7F9" w:rsidR="00367090" w:rsidRDefault="00F73465" w:rsidP="00D42409">
      <w:pPr>
        <w:pStyle w:val="ab"/>
        <w:jc w:val="left"/>
      </w:pPr>
      <w:r>
        <w:t>3</w:t>
      </w:r>
      <w:r w:rsidR="00367090">
        <w:rPr>
          <w:rFonts w:hint="eastAsia"/>
        </w:rPr>
        <w:t>.</w:t>
      </w:r>
      <w:r w:rsidR="00367090">
        <w:rPr>
          <w:rFonts w:hint="eastAsia"/>
        </w:rPr>
        <w:t>导出竞赛信息</w:t>
      </w:r>
      <w:r w:rsidR="00D42409">
        <w:rPr>
          <w:rFonts w:hint="eastAsia"/>
        </w:rPr>
        <w:t>。</w:t>
      </w:r>
    </w:p>
    <w:p w14:paraId="3A33E076" w14:textId="27463C81" w:rsidR="00146F67" w:rsidRPr="00E833C6" w:rsidRDefault="00E833C6" w:rsidP="00146F67">
      <w:pPr>
        <w:ind w:firstLine="480"/>
      </w:pPr>
      <w:r>
        <w:rPr>
          <w:rFonts w:hint="eastAsia"/>
        </w:rPr>
        <w:t>点击左侧菜单栏“</w:t>
      </w:r>
      <w:r w:rsidR="005A7A33">
        <w:rPr>
          <w:rFonts w:hint="eastAsia"/>
        </w:rPr>
        <w:t>统计汇总</w:t>
      </w:r>
      <w:r w:rsidR="005A7A33">
        <w:t>—</w:t>
      </w:r>
      <w:r w:rsidR="005A7A33">
        <w:rPr>
          <w:rFonts w:hint="eastAsia"/>
        </w:rPr>
        <w:t>项目登记查询</w:t>
      </w:r>
      <w:r>
        <w:rPr>
          <w:rFonts w:hint="eastAsia"/>
        </w:rPr>
        <w:t>”，查看项目信息，可根据</w:t>
      </w:r>
      <w:r w:rsidR="00B014C6">
        <w:rPr>
          <w:rFonts w:hint="eastAsia"/>
        </w:rPr>
        <w:t>申报通道、</w:t>
      </w:r>
      <w:r>
        <w:rPr>
          <w:rFonts w:hint="eastAsia"/>
        </w:rPr>
        <w:t>活动类型、</w:t>
      </w:r>
      <w:r w:rsidR="00B014C6">
        <w:rPr>
          <w:rFonts w:hint="eastAsia"/>
        </w:rPr>
        <w:t>活动级别、学院、活动名称</w:t>
      </w:r>
      <w:r w:rsidR="00087A0B">
        <w:rPr>
          <w:rFonts w:hint="eastAsia"/>
        </w:rPr>
        <w:t>、活动编码、申报时间和状态</w:t>
      </w:r>
      <w:r>
        <w:rPr>
          <w:rFonts w:hint="eastAsia"/>
        </w:rPr>
        <w:t>等条件进行搜索，</w:t>
      </w:r>
      <w:r w:rsidR="00A1141D">
        <w:rPr>
          <w:rFonts w:hint="eastAsia"/>
        </w:rPr>
        <w:t>筛选后</w:t>
      </w:r>
      <w:r>
        <w:rPr>
          <w:rFonts w:hint="eastAsia"/>
        </w:rPr>
        <w:t>可以进行“</w:t>
      </w:r>
      <w:r w:rsidR="00A1141D">
        <w:rPr>
          <w:rFonts w:hint="eastAsia"/>
        </w:rPr>
        <w:t>批量导出</w:t>
      </w:r>
      <w:r>
        <w:rPr>
          <w:rFonts w:hint="eastAsia"/>
        </w:rPr>
        <w:t>”操作。点击“</w:t>
      </w:r>
      <w:r w:rsidR="00A1141D">
        <w:rPr>
          <w:rFonts w:hint="eastAsia"/>
        </w:rPr>
        <w:t>批量导出</w:t>
      </w:r>
      <w:r>
        <w:rPr>
          <w:rFonts w:hint="eastAsia"/>
        </w:rPr>
        <w:t>”，</w:t>
      </w:r>
      <w:r w:rsidR="00A1141D">
        <w:rPr>
          <w:rFonts w:hint="eastAsia"/>
        </w:rPr>
        <w:t>生成相应的</w:t>
      </w:r>
      <w:r w:rsidR="00A1141D">
        <w:rPr>
          <w:rFonts w:hint="eastAsia"/>
        </w:rPr>
        <w:t>excel</w:t>
      </w:r>
      <w:r w:rsidR="00A1141D">
        <w:rPr>
          <w:rFonts w:hint="eastAsia"/>
        </w:rPr>
        <w:t>文件。</w:t>
      </w:r>
    </w:p>
    <w:p w14:paraId="6BE63C05" w14:textId="2FD8991B" w:rsidR="00367090" w:rsidRDefault="00146F67" w:rsidP="00367090">
      <w:r w:rsidRPr="00146F67">
        <w:rPr>
          <w:noProof/>
        </w:rPr>
        <w:drawing>
          <wp:inline distT="0" distB="0" distL="0" distR="0" wp14:anchorId="65740401" wp14:editId="0F9D7961">
            <wp:extent cx="5274310" cy="2047022"/>
            <wp:effectExtent l="0" t="0" r="2540" b="0"/>
            <wp:docPr id="26" name="图片 26" descr="C:\Users\LIXIDE\AppData\Local\Temp\16359254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IXIDE\AppData\Local\Temp\1635925416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E345" w14:textId="7DA5A831" w:rsidR="008A5C49" w:rsidRDefault="00AA09BC" w:rsidP="00367090">
      <w:r w:rsidRPr="00AA09BC">
        <w:rPr>
          <w:noProof/>
        </w:rPr>
        <w:drawing>
          <wp:inline distT="0" distB="0" distL="0" distR="0" wp14:anchorId="62D3E8B6" wp14:editId="70F7193D">
            <wp:extent cx="5274310" cy="1222704"/>
            <wp:effectExtent l="0" t="0" r="2540" b="0"/>
            <wp:docPr id="29" name="图片 29" descr="C:\Users\LIXIDE\AppData\Local\Temp\16360004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XIDE\AppData\Local\Temp\163600048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489B" w14:textId="2FF3D108" w:rsidR="00127B63" w:rsidRDefault="00127B63" w:rsidP="00D42409">
      <w:pPr>
        <w:pStyle w:val="ab"/>
        <w:jc w:val="left"/>
      </w:pPr>
      <w:r w:rsidRPr="00D42409">
        <w:rPr>
          <w:rFonts w:hint="eastAsia"/>
          <w:highlight w:val="yellow"/>
        </w:rPr>
        <w:t>设置竞赛负责人</w:t>
      </w:r>
    </w:p>
    <w:p w14:paraId="7ED204D3" w14:textId="0E31A3AE" w:rsidR="00127B63" w:rsidRDefault="00127B63" w:rsidP="00127B63">
      <w:pPr>
        <w:ind w:firstLine="480"/>
      </w:pPr>
      <w:r>
        <w:rPr>
          <w:rFonts w:hint="eastAsia"/>
        </w:rPr>
        <w:t>点击左侧菜单栏“人员管理</w:t>
      </w:r>
      <w:r>
        <w:t>—</w:t>
      </w:r>
      <w:r>
        <w:rPr>
          <w:rFonts w:hint="eastAsia"/>
        </w:rPr>
        <w:t>教师管理”，查看教师信息</w:t>
      </w:r>
      <w:r w:rsidR="009C5908">
        <w:rPr>
          <w:rFonts w:hint="eastAsia"/>
        </w:rPr>
        <w:t>，可通过部门、工号、姓名等条件进行搜索，找到对应的教师进行修改。点击“编辑</w:t>
      </w:r>
      <w:r w:rsidR="00DB5B24">
        <w:rPr>
          <w:rFonts w:hint="eastAsia"/>
        </w:rPr>
        <w:t>”按钮</w:t>
      </w:r>
      <w:r w:rsidR="009C5908">
        <w:rPr>
          <w:rFonts w:hint="eastAsia"/>
        </w:rPr>
        <w:t>，进入</w:t>
      </w:r>
      <w:r w:rsidR="00DB5B24">
        <w:rPr>
          <w:rFonts w:hint="eastAsia"/>
        </w:rPr>
        <w:t>用户</w:t>
      </w:r>
      <w:r w:rsidR="009C5908">
        <w:rPr>
          <w:rFonts w:hint="eastAsia"/>
        </w:rPr>
        <w:t>编辑界面，在【角</w:t>
      </w:r>
      <w:r w:rsidR="009C5908">
        <w:rPr>
          <w:rFonts w:hint="eastAsia"/>
        </w:rPr>
        <w:lastRenderedPageBreak/>
        <w:t>色】处选择“竞赛负责人”，点击“确定”，设置成功后弹出“教师修改成功”提示，此时该教师角色变为“教师</w:t>
      </w:r>
      <w:r w:rsidR="009C5908">
        <w:rPr>
          <w:rFonts w:hint="eastAsia"/>
        </w:rPr>
        <w:t>/</w:t>
      </w:r>
      <w:r w:rsidR="009C5908">
        <w:rPr>
          <w:rFonts w:hint="eastAsia"/>
        </w:rPr>
        <w:t>竞赛负责人”。</w:t>
      </w:r>
    </w:p>
    <w:p w14:paraId="0A1E63BB" w14:textId="23CB0874" w:rsidR="009C5908" w:rsidRDefault="00DB5B24" w:rsidP="009C5908">
      <w:r>
        <w:rPr>
          <w:noProof/>
        </w:rPr>
        <w:drawing>
          <wp:inline distT="0" distB="0" distL="0" distR="0" wp14:anchorId="3F100975" wp14:editId="7571DAFD">
            <wp:extent cx="5274310" cy="15887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4286" w14:textId="6D399305" w:rsidR="009C5908" w:rsidRDefault="00560085" w:rsidP="009C5908">
      <w:pPr>
        <w:jc w:val="center"/>
      </w:pPr>
      <w:bookmarkStart w:id="0" w:name="_GoBack"/>
      <w:bookmarkEnd w:id="0"/>
      <w:r w:rsidRPr="00560085">
        <w:rPr>
          <w:noProof/>
        </w:rPr>
        <w:drawing>
          <wp:inline distT="0" distB="0" distL="0" distR="0" wp14:anchorId="1194E467" wp14:editId="54CA157C">
            <wp:extent cx="4686300" cy="3829050"/>
            <wp:effectExtent l="0" t="0" r="0" b="0"/>
            <wp:docPr id="1" name="图片 1" descr="C:\Users\LIXIDE\AppData\Local\Temp\163671992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DE\AppData\Local\Temp\1636719921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07CC" w14:textId="49B2B01A" w:rsidR="009C5908" w:rsidRPr="00127B63" w:rsidRDefault="009C5908" w:rsidP="009C5908">
      <w:r>
        <w:rPr>
          <w:noProof/>
        </w:rPr>
        <w:drawing>
          <wp:inline distT="0" distB="0" distL="0" distR="0" wp14:anchorId="671AA2B2" wp14:editId="15B6724F">
            <wp:extent cx="5274310" cy="16059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908" w:rsidRPr="00127B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6F54E" w14:textId="77777777" w:rsidR="004C5ED2" w:rsidRDefault="004C5ED2" w:rsidP="00367090">
      <w:r>
        <w:separator/>
      </w:r>
    </w:p>
  </w:endnote>
  <w:endnote w:type="continuationSeparator" w:id="0">
    <w:p w14:paraId="5B9FF0E7" w14:textId="77777777" w:rsidR="004C5ED2" w:rsidRDefault="004C5ED2" w:rsidP="0036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5708F" w14:textId="77777777" w:rsidR="004C5ED2" w:rsidRDefault="004C5ED2" w:rsidP="00367090">
      <w:r>
        <w:separator/>
      </w:r>
    </w:p>
  </w:footnote>
  <w:footnote w:type="continuationSeparator" w:id="0">
    <w:p w14:paraId="1D68A393" w14:textId="77777777" w:rsidR="004C5ED2" w:rsidRDefault="004C5ED2" w:rsidP="00367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740F32"/>
    <w:multiLevelType w:val="hybridMultilevel"/>
    <w:tmpl w:val="5E1E27E0"/>
    <w:lvl w:ilvl="0" w:tplc="D10A1F44">
      <w:start w:val="1"/>
      <w:numFmt w:val="japaneseCounting"/>
      <w:pStyle w:val="1"/>
      <w:lvlText w:val="第%1节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8D3"/>
    <w:rsid w:val="00087A0B"/>
    <w:rsid w:val="000911A6"/>
    <w:rsid w:val="000B2CD1"/>
    <w:rsid w:val="000D425E"/>
    <w:rsid w:val="000F4029"/>
    <w:rsid w:val="00103602"/>
    <w:rsid w:val="00127B63"/>
    <w:rsid w:val="001341D2"/>
    <w:rsid w:val="00146F67"/>
    <w:rsid w:val="00153D92"/>
    <w:rsid w:val="001A1517"/>
    <w:rsid w:val="001C3E06"/>
    <w:rsid w:val="001D79D3"/>
    <w:rsid w:val="0029068E"/>
    <w:rsid w:val="002C1B89"/>
    <w:rsid w:val="002E36B3"/>
    <w:rsid w:val="00310611"/>
    <w:rsid w:val="00344D85"/>
    <w:rsid w:val="00345501"/>
    <w:rsid w:val="00367090"/>
    <w:rsid w:val="003845F2"/>
    <w:rsid w:val="00403C70"/>
    <w:rsid w:val="00423F79"/>
    <w:rsid w:val="0047255D"/>
    <w:rsid w:val="004900C4"/>
    <w:rsid w:val="004B784F"/>
    <w:rsid w:val="004C5ED2"/>
    <w:rsid w:val="004F0D70"/>
    <w:rsid w:val="00506765"/>
    <w:rsid w:val="005229B9"/>
    <w:rsid w:val="00560085"/>
    <w:rsid w:val="00562D4D"/>
    <w:rsid w:val="005A7A33"/>
    <w:rsid w:val="00685517"/>
    <w:rsid w:val="007123B1"/>
    <w:rsid w:val="00713BE2"/>
    <w:rsid w:val="007D2599"/>
    <w:rsid w:val="007F42C7"/>
    <w:rsid w:val="00854598"/>
    <w:rsid w:val="00854B65"/>
    <w:rsid w:val="00885CBA"/>
    <w:rsid w:val="008A5C49"/>
    <w:rsid w:val="008A7154"/>
    <w:rsid w:val="00917E3D"/>
    <w:rsid w:val="00926797"/>
    <w:rsid w:val="009413F8"/>
    <w:rsid w:val="00947920"/>
    <w:rsid w:val="00975C6F"/>
    <w:rsid w:val="00996358"/>
    <w:rsid w:val="009C5908"/>
    <w:rsid w:val="00A1141D"/>
    <w:rsid w:val="00A201DB"/>
    <w:rsid w:val="00A67005"/>
    <w:rsid w:val="00AA09BC"/>
    <w:rsid w:val="00AE76E4"/>
    <w:rsid w:val="00B014C6"/>
    <w:rsid w:val="00B325CB"/>
    <w:rsid w:val="00B674CA"/>
    <w:rsid w:val="00B846F2"/>
    <w:rsid w:val="00BA7D72"/>
    <w:rsid w:val="00BE0CCD"/>
    <w:rsid w:val="00C943B7"/>
    <w:rsid w:val="00CA6F13"/>
    <w:rsid w:val="00CF6A13"/>
    <w:rsid w:val="00D11D9C"/>
    <w:rsid w:val="00D16B20"/>
    <w:rsid w:val="00D310A6"/>
    <w:rsid w:val="00D42409"/>
    <w:rsid w:val="00DB4C3F"/>
    <w:rsid w:val="00DB5B24"/>
    <w:rsid w:val="00DD030B"/>
    <w:rsid w:val="00E05022"/>
    <w:rsid w:val="00E833C6"/>
    <w:rsid w:val="00EB08D3"/>
    <w:rsid w:val="00F27A76"/>
    <w:rsid w:val="00F440D0"/>
    <w:rsid w:val="00F73465"/>
    <w:rsid w:val="00FE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4E91E"/>
  <w15:chartTrackingRefBased/>
  <w15:docId w15:val="{51250658-0266-429F-9BDE-0E1134397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67090"/>
    <w:pPr>
      <w:keepNext/>
      <w:keepLines/>
      <w:numPr>
        <w:numId w:val="1"/>
      </w:numPr>
      <w:spacing w:before="340" w:after="330" w:line="578" w:lineRule="auto"/>
      <w:ind w:firstLine="0"/>
      <w:jc w:val="center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70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670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670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67090"/>
    <w:rPr>
      <w:sz w:val="18"/>
      <w:szCs w:val="18"/>
    </w:rPr>
  </w:style>
  <w:style w:type="character" w:styleId="a7">
    <w:name w:val="Hyperlink"/>
    <w:basedOn w:val="a0"/>
    <w:uiPriority w:val="99"/>
    <w:unhideWhenUsed/>
    <w:rsid w:val="00367090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67090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367090"/>
    <w:rPr>
      <w:b/>
      <w:bCs/>
      <w:kern w:val="44"/>
      <w:sz w:val="32"/>
      <w:szCs w:val="44"/>
    </w:rPr>
  </w:style>
  <w:style w:type="paragraph" w:styleId="a9">
    <w:name w:val="Title"/>
    <w:basedOn w:val="a"/>
    <w:next w:val="a"/>
    <w:link w:val="aa"/>
    <w:uiPriority w:val="10"/>
    <w:qFormat/>
    <w:rsid w:val="00D4240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rsid w:val="00D4240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D42409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rsid w:val="00D42409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pm.nuaa.edu.cn/pm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LIXIDE</dc:creator>
  <cp:keywords/>
  <dc:description/>
  <cp:lastModifiedBy>LIXIDE</cp:lastModifiedBy>
  <cp:revision>2</cp:revision>
  <dcterms:created xsi:type="dcterms:W3CDTF">2021-11-12T12:26:00Z</dcterms:created>
  <dcterms:modified xsi:type="dcterms:W3CDTF">2021-11-12T12:26:00Z</dcterms:modified>
</cp:coreProperties>
</file>