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0EAB" w14:textId="09CF4008"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36BB5E4D" w14:textId="73D5753E" w:rsidR="00031A02" w:rsidRPr="00031A02" w:rsidRDefault="00031A02" w:rsidP="00031A02">
      <w:pPr>
        <w:ind w:firstLineChars="200" w:firstLine="560"/>
        <w:rPr>
          <w:rFonts w:ascii="宋体" w:eastAsia="宋体" w:hAnsi="宋体"/>
          <w:sz w:val="28"/>
          <w:szCs w:val="28"/>
        </w:rPr>
      </w:pPr>
      <w:r>
        <w:rPr>
          <w:rFonts w:ascii="宋体" w:eastAsia="宋体" w:hAnsi="宋体" w:hint="eastAsia"/>
          <w:sz w:val="28"/>
          <w:szCs w:val="28"/>
        </w:rPr>
        <w:t>南京航空航天大学质量工程主题</w:t>
      </w:r>
      <w:r w:rsidRPr="00031A02">
        <w:rPr>
          <w:rFonts w:ascii="宋体" w:eastAsia="宋体" w:hAnsi="宋体" w:hint="eastAsia"/>
          <w:sz w:val="28"/>
          <w:szCs w:val="28"/>
        </w:rPr>
        <w:t>创新区主要通过利用现有校内外教学资源，依托具有丰富教学和实践经验的师资队伍，</w:t>
      </w:r>
      <w:r>
        <w:rPr>
          <w:rFonts w:ascii="宋体" w:eastAsia="宋体" w:hAnsi="宋体" w:hint="eastAsia"/>
          <w:sz w:val="28"/>
          <w:szCs w:val="28"/>
        </w:rPr>
        <w:t>结合江苏省系统工程学会和</w:t>
      </w:r>
      <w:r w:rsidRPr="00031A02">
        <w:rPr>
          <w:rFonts w:ascii="宋体" w:eastAsia="宋体" w:hAnsi="宋体" w:hint="eastAsia"/>
          <w:sz w:val="28"/>
          <w:szCs w:val="28"/>
        </w:rPr>
        <w:t>江苏省质量与可靠性专业委员会</w:t>
      </w:r>
      <w:r>
        <w:rPr>
          <w:rFonts w:ascii="宋体" w:eastAsia="宋体" w:hAnsi="宋体" w:hint="eastAsia"/>
          <w:sz w:val="28"/>
          <w:szCs w:val="28"/>
        </w:rPr>
        <w:t>等学术组织，</w:t>
      </w:r>
      <w:r w:rsidRPr="00031A02">
        <w:rPr>
          <w:rFonts w:ascii="宋体" w:eastAsia="宋体" w:hAnsi="宋体" w:hint="eastAsia"/>
          <w:sz w:val="28"/>
          <w:szCs w:val="28"/>
        </w:rPr>
        <w:t>围绕</w:t>
      </w:r>
      <w:r w:rsidR="007A1E2A">
        <w:rPr>
          <w:rFonts w:ascii="宋体" w:eastAsia="宋体" w:hAnsi="宋体" w:hint="eastAsia"/>
          <w:sz w:val="28"/>
          <w:szCs w:val="28"/>
        </w:rPr>
        <w:t>质量管理、可靠性、维修性等</w:t>
      </w:r>
      <w:r w:rsidRPr="00031A02">
        <w:rPr>
          <w:rFonts w:ascii="宋体" w:eastAsia="宋体" w:hAnsi="宋体" w:hint="eastAsia"/>
          <w:sz w:val="28"/>
          <w:szCs w:val="28"/>
        </w:rPr>
        <w:t>特定主题开展创新实践条件建设、师生团队建设和创新实践训练，实现教师团队指导下的大学生群体自主管理、自主服务。通过在创新区设立系列训练项目，培养学生创新群体，实现“了解、参与、主持、指导”的递进式创新实践训练模式，营造良好的自主学习与实践氛围，积累技术成果，积淀创新文化，促进学生创新实践的深入持续发展。</w:t>
      </w:r>
    </w:p>
    <w:p w14:paraId="60B3075B" w14:textId="5EFFB878" w:rsidR="00E02CB6" w:rsidRDefault="00031A02" w:rsidP="00031A02">
      <w:pPr>
        <w:ind w:firstLineChars="200" w:firstLine="560"/>
        <w:rPr>
          <w:rFonts w:ascii="宋体" w:eastAsia="宋体" w:hAnsi="宋体"/>
          <w:sz w:val="28"/>
          <w:szCs w:val="28"/>
        </w:rPr>
      </w:pPr>
      <w:r>
        <w:rPr>
          <w:rFonts w:ascii="宋体" w:eastAsia="宋体" w:hAnsi="宋体"/>
          <w:sz w:val="28"/>
          <w:szCs w:val="28"/>
        </w:rPr>
        <w:t>在教务处的大力支持下，</w:t>
      </w:r>
      <w:r>
        <w:rPr>
          <w:rFonts w:ascii="宋体" w:eastAsia="宋体" w:hAnsi="宋体" w:hint="eastAsia"/>
          <w:sz w:val="28"/>
          <w:szCs w:val="28"/>
        </w:rPr>
        <w:t>质量工程主题</w:t>
      </w:r>
      <w:r w:rsidRPr="00031A02">
        <w:rPr>
          <w:rFonts w:ascii="宋体" w:eastAsia="宋体" w:hAnsi="宋体" w:hint="eastAsia"/>
          <w:sz w:val="28"/>
          <w:szCs w:val="28"/>
        </w:rPr>
        <w:t>创新区</w:t>
      </w:r>
      <w:r>
        <w:rPr>
          <w:rFonts w:ascii="宋体" w:eastAsia="宋体" w:hAnsi="宋体" w:hint="eastAsia"/>
          <w:sz w:val="28"/>
          <w:szCs w:val="28"/>
        </w:rPr>
        <w:t>从无到有从小到大已经走过了8年的时间</w:t>
      </w:r>
      <w:r w:rsidRPr="00031A02">
        <w:rPr>
          <w:rFonts w:ascii="宋体" w:eastAsia="宋体" w:hAnsi="宋体"/>
          <w:sz w:val="28"/>
          <w:szCs w:val="28"/>
        </w:rPr>
        <w:t>，为</w:t>
      </w:r>
      <w:r>
        <w:rPr>
          <w:rFonts w:ascii="宋体" w:eastAsia="宋体" w:hAnsi="宋体" w:hint="eastAsia"/>
          <w:sz w:val="28"/>
          <w:szCs w:val="28"/>
        </w:rPr>
        <w:t>提升</w:t>
      </w:r>
      <w:r>
        <w:rPr>
          <w:rFonts w:ascii="宋体" w:eastAsia="宋体" w:hAnsi="宋体"/>
          <w:sz w:val="28"/>
          <w:szCs w:val="28"/>
        </w:rPr>
        <w:t>工业工程专业的学科建设，</w:t>
      </w:r>
      <w:r w:rsidR="00D63CA9">
        <w:rPr>
          <w:rFonts w:ascii="宋体" w:eastAsia="宋体" w:hAnsi="宋体"/>
          <w:sz w:val="28"/>
          <w:szCs w:val="28"/>
        </w:rPr>
        <w:t>服务新时代大学生的人才培养，提升我校</w:t>
      </w:r>
      <w:r w:rsidR="00D63CA9">
        <w:rPr>
          <w:rFonts w:ascii="宋体" w:eastAsia="宋体" w:hAnsi="宋体" w:hint="eastAsia"/>
          <w:sz w:val="28"/>
          <w:szCs w:val="28"/>
        </w:rPr>
        <w:t>本科生</w:t>
      </w:r>
      <w:r w:rsidR="00D63CA9">
        <w:rPr>
          <w:rFonts w:ascii="宋体" w:eastAsia="宋体" w:hAnsi="宋体"/>
          <w:sz w:val="28"/>
          <w:szCs w:val="28"/>
        </w:rPr>
        <w:t>创新创业能力起到了明显的推动和支撑作用</w:t>
      </w:r>
      <w:r w:rsidRPr="00031A02">
        <w:rPr>
          <w:rFonts w:ascii="宋体" w:eastAsia="宋体" w:hAnsi="宋体"/>
          <w:sz w:val="28"/>
          <w:szCs w:val="28"/>
        </w:rPr>
        <w:t>。</w:t>
      </w:r>
      <w:r w:rsidR="00D63CA9">
        <w:rPr>
          <w:rFonts w:ascii="宋体" w:eastAsia="宋体" w:hAnsi="宋体" w:hint="eastAsia"/>
          <w:sz w:val="28"/>
          <w:szCs w:val="28"/>
        </w:rPr>
        <w:t>质量工程主题</w:t>
      </w:r>
      <w:r w:rsidR="00D63CA9" w:rsidRPr="00031A02">
        <w:rPr>
          <w:rFonts w:ascii="宋体" w:eastAsia="宋体" w:hAnsi="宋体" w:hint="eastAsia"/>
          <w:sz w:val="28"/>
          <w:szCs w:val="28"/>
        </w:rPr>
        <w:t>创新区</w:t>
      </w:r>
      <w:r w:rsidRPr="00031A02">
        <w:rPr>
          <w:rFonts w:ascii="宋体" w:eastAsia="宋体" w:hAnsi="宋体"/>
          <w:sz w:val="28"/>
          <w:szCs w:val="28"/>
        </w:rPr>
        <w:t>以</w:t>
      </w:r>
      <w:r w:rsidR="00D63CA9">
        <w:rPr>
          <w:rFonts w:ascii="宋体" w:eastAsia="宋体" w:hAnsi="宋体" w:hint="eastAsia"/>
          <w:sz w:val="28"/>
          <w:szCs w:val="28"/>
        </w:rPr>
        <w:t>大学生</w:t>
      </w:r>
      <w:r w:rsidR="00D63CA9">
        <w:rPr>
          <w:rFonts w:ascii="宋体" w:eastAsia="宋体" w:hAnsi="宋体"/>
          <w:sz w:val="28"/>
          <w:szCs w:val="28"/>
        </w:rPr>
        <w:t>创新训练计划项目</w:t>
      </w:r>
      <w:r w:rsidRPr="00031A02">
        <w:rPr>
          <w:rFonts w:ascii="宋体" w:eastAsia="宋体" w:hAnsi="宋体"/>
          <w:sz w:val="28"/>
          <w:szCs w:val="28"/>
        </w:rPr>
        <w:t>为核心，通过项目选题申报、团队成员面试、定期小组讨论、遴选优秀成员进入科研小组等形式，开展跨专业、跨学科的创新实践项目研究，形成了“以点带面，以学生为中心，学生团队相传承”的递进式创新训练模式</w:t>
      </w:r>
      <w:r w:rsidRPr="00031A02">
        <w:rPr>
          <w:rFonts w:ascii="宋体" w:eastAsia="宋体" w:hAnsi="宋体" w:hint="eastAsia"/>
          <w:sz w:val="28"/>
          <w:szCs w:val="28"/>
        </w:rPr>
        <w:t>。</w:t>
      </w:r>
    </w:p>
    <w:p w14:paraId="332F45C1" w14:textId="11DD2D97" w:rsidR="007A1E2A" w:rsidRDefault="007A1E2A" w:rsidP="00DB745A">
      <w:pPr>
        <w:ind w:firstLineChars="200" w:firstLine="560"/>
        <w:rPr>
          <w:rFonts w:ascii="宋体" w:eastAsia="宋体" w:hAnsi="宋体"/>
          <w:sz w:val="28"/>
          <w:szCs w:val="28"/>
        </w:rPr>
      </w:pPr>
      <w:r>
        <w:rPr>
          <w:rFonts w:ascii="宋体" w:eastAsia="宋体" w:hAnsi="宋体" w:hint="eastAsia"/>
          <w:sz w:val="28"/>
          <w:szCs w:val="28"/>
        </w:rPr>
        <w:t>目前，质量工程主题</w:t>
      </w:r>
      <w:r w:rsidRPr="00031A02">
        <w:rPr>
          <w:rFonts w:ascii="宋体" w:eastAsia="宋体" w:hAnsi="宋体" w:hint="eastAsia"/>
          <w:sz w:val="28"/>
          <w:szCs w:val="28"/>
        </w:rPr>
        <w:t>创新区</w:t>
      </w:r>
      <w:r>
        <w:rPr>
          <w:rFonts w:ascii="宋体" w:eastAsia="宋体" w:hAnsi="宋体" w:hint="eastAsia"/>
          <w:sz w:val="28"/>
          <w:szCs w:val="28"/>
        </w:rPr>
        <w:t>负责人为</w:t>
      </w:r>
      <w:r w:rsidRPr="007A1E2A">
        <w:rPr>
          <w:rFonts w:ascii="宋体" w:eastAsia="宋体" w:hAnsi="宋体" w:hint="eastAsia"/>
          <w:sz w:val="28"/>
          <w:szCs w:val="28"/>
        </w:rPr>
        <w:t>中国优选法统筹法与经济数</w:t>
      </w:r>
      <w:r w:rsidRPr="007A1E2A">
        <w:rPr>
          <w:rFonts w:ascii="宋体" w:eastAsia="宋体" w:hAnsi="宋体" w:hint="eastAsia"/>
          <w:sz w:val="28"/>
          <w:szCs w:val="28"/>
        </w:rPr>
        <w:lastRenderedPageBreak/>
        <w:t>学研究会</w:t>
      </w:r>
      <w:r>
        <w:rPr>
          <w:rFonts w:ascii="宋体" w:eastAsia="宋体" w:hAnsi="宋体" w:hint="eastAsia"/>
          <w:sz w:val="28"/>
          <w:szCs w:val="28"/>
        </w:rPr>
        <w:t>理事，江苏省系统工程学会副理事长方志耕教授，成员包括</w:t>
      </w:r>
      <w:r w:rsidRPr="007A1E2A">
        <w:rPr>
          <w:rFonts w:ascii="宋体" w:eastAsia="宋体" w:hAnsi="宋体" w:hint="eastAsia"/>
          <w:sz w:val="28"/>
          <w:szCs w:val="28"/>
        </w:rPr>
        <w:t>中国优选法统筹法与经济数学研究会工业工程分会常务理事，中国优选法统筹法与经济数学研究会复杂装备研制管理</w:t>
      </w:r>
      <w:proofErr w:type="gramStart"/>
      <w:r w:rsidRPr="007A1E2A">
        <w:rPr>
          <w:rFonts w:ascii="宋体" w:eastAsia="宋体" w:hAnsi="宋体" w:hint="eastAsia"/>
          <w:sz w:val="28"/>
          <w:szCs w:val="28"/>
        </w:rPr>
        <w:t>分会常务</w:t>
      </w:r>
      <w:proofErr w:type="gramEnd"/>
      <w:r w:rsidRPr="007A1E2A">
        <w:rPr>
          <w:rFonts w:ascii="宋体" w:eastAsia="宋体" w:hAnsi="宋体" w:hint="eastAsia"/>
          <w:sz w:val="28"/>
          <w:szCs w:val="28"/>
        </w:rPr>
        <w:t>理事，中国系统工程学会质量与可靠性分会理事，江苏省系统工程学会质量与可靠性分会秘书长</w:t>
      </w:r>
      <w:r>
        <w:rPr>
          <w:rFonts w:ascii="宋体" w:eastAsia="宋体" w:hAnsi="宋体" w:hint="eastAsia"/>
          <w:sz w:val="28"/>
          <w:szCs w:val="28"/>
        </w:rPr>
        <w:t>，工业工程研究所所长赵旭峰教授，</w:t>
      </w:r>
      <w:r w:rsidRPr="007A1E2A">
        <w:rPr>
          <w:rFonts w:ascii="宋体" w:eastAsia="宋体" w:hAnsi="宋体" w:hint="eastAsia"/>
          <w:sz w:val="28"/>
          <w:szCs w:val="28"/>
        </w:rPr>
        <w:t>中国运筹学会可靠性分会理事</w:t>
      </w:r>
      <w:r>
        <w:rPr>
          <w:rFonts w:ascii="宋体" w:eastAsia="宋体" w:hAnsi="宋体" w:hint="eastAsia"/>
          <w:sz w:val="28"/>
          <w:szCs w:val="28"/>
        </w:rPr>
        <w:t>，</w:t>
      </w:r>
      <w:r w:rsidRPr="007A1E2A">
        <w:rPr>
          <w:rFonts w:ascii="宋体" w:eastAsia="宋体" w:hAnsi="宋体" w:hint="eastAsia"/>
          <w:sz w:val="28"/>
          <w:szCs w:val="28"/>
        </w:rPr>
        <w:t>管理科学与工程系副主任</w:t>
      </w:r>
      <w:r>
        <w:rPr>
          <w:rFonts w:ascii="宋体" w:eastAsia="宋体" w:hAnsi="宋体" w:hint="eastAsia"/>
          <w:sz w:val="28"/>
          <w:szCs w:val="28"/>
        </w:rPr>
        <w:t>，数量经济研究所所长达高峰教授等10余位在教学科研等方面有丰富经验的老师，并聘请了包括</w:t>
      </w:r>
      <w:r w:rsidR="000A5D11" w:rsidRPr="000A5D11">
        <w:rPr>
          <w:rFonts w:ascii="宋体" w:eastAsia="宋体" w:hAnsi="宋体" w:hint="eastAsia"/>
          <w:sz w:val="28"/>
          <w:szCs w:val="28"/>
        </w:rPr>
        <w:t>中国航天科技集团有限公司党组成员、总会计师</w:t>
      </w:r>
      <w:r w:rsidR="000A5D11">
        <w:rPr>
          <w:rFonts w:ascii="宋体" w:eastAsia="宋体" w:hAnsi="宋体" w:hint="eastAsia"/>
          <w:sz w:val="28"/>
          <w:szCs w:val="28"/>
        </w:rPr>
        <w:t>方世力，</w:t>
      </w:r>
      <w:r w:rsidR="000A5D11" w:rsidRPr="000A5D11">
        <w:rPr>
          <w:rFonts w:ascii="宋体" w:eastAsia="宋体" w:hAnsi="宋体" w:hint="eastAsia"/>
          <w:sz w:val="28"/>
          <w:szCs w:val="28"/>
        </w:rPr>
        <w:t>中国航天科技集团一院十二所副总工程师</w:t>
      </w:r>
      <w:r w:rsidR="000A5D11">
        <w:rPr>
          <w:rFonts w:ascii="宋体" w:eastAsia="宋体" w:hAnsi="宋体" w:hint="eastAsia"/>
          <w:sz w:val="28"/>
          <w:szCs w:val="28"/>
        </w:rPr>
        <w:t>宋征宇，</w:t>
      </w:r>
      <w:r w:rsidR="000A5D11" w:rsidRPr="000A5D11">
        <w:rPr>
          <w:rFonts w:ascii="宋体" w:eastAsia="宋体" w:hAnsi="宋体" w:hint="eastAsia"/>
          <w:sz w:val="28"/>
          <w:szCs w:val="28"/>
        </w:rPr>
        <w:t>中国</w:t>
      </w:r>
      <w:proofErr w:type="gramStart"/>
      <w:r w:rsidR="000A5D11" w:rsidRPr="000A5D11">
        <w:rPr>
          <w:rFonts w:ascii="宋体" w:eastAsia="宋体" w:hAnsi="宋体" w:hint="eastAsia"/>
          <w:sz w:val="28"/>
          <w:szCs w:val="28"/>
        </w:rPr>
        <w:t>商飞生</w:t>
      </w:r>
      <w:proofErr w:type="gramEnd"/>
      <w:r w:rsidR="000A5D11" w:rsidRPr="000A5D11">
        <w:rPr>
          <w:rFonts w:ascii="宋体" w:eastAsia="宋体" w:hAnsi="宋体" w:hint="eastAsia"/>
          <w:sz w:val="28"/>
          <w:szCs w:val="28"/>
        </w:rPr>
        <w:t>产与运营支持部部长袁文峰</w:t>
      </w:r>
      <w:r w:rsidR="000A5D11">
        <w:rPr>
          <w:rFonts w:ascii="宋体" w:eastAsia="宋体" w:hAnsi="宋体" w:hint="eastAsia"/>
          <w:sz w:val="28"/>
          <w:szCs w:val="28"/>
        </w:rPr>
        <w:t>，</w:t>
      </w:r>
      <w:r w:rsidR="000A5D11" w:rsidRPr="000A5D11">
        <w:rPr>
          <w:rFonts w:ascii="宋体" w:eastAsia="宋体" w:hAnsi="宋体" w:hint="eastAsia"/>
          <w:sz w:val="28"/>
          <w:szCs w:val="28"/>
        </w:rPr>
        <w:t>中国航天科技集团公司</w:t>
      </w:r>
      <w:proofErr w:type="gramStart"/>
      <w:r w:rsidR="000A5D11" w:rsidRPr="000A5D11">
        <w:rPr>
          <w:rFonts w:ascii="宋体" w:eastAsia="宋体" w:hAnsi="宋体" w:hint="eastAsia"/>
          <w:sz w:val="28"/>
          <w:szCs w:val="28"/>
        </w:rPr>
        <w:t>航天</w:t>
      </w:r>
      <w:proofErr w:type="gramEnd"/>
      <w:r w:rsidR="000A5D11" w:rsidRPr="000A5D11">
        <w:rPr>
          <w:rFonts w:ascii="宋体" w:eastAsia="宋体" w:hAnsi="宋体" w:hint="eastAsia"/>
          <w:sz w:val="28"/>
          <w:szCs w:val="28"/>
        </w:rPr>
        <w:t>八院八部部长助理</w:t>
      </w:r>
      <w:r w:rsidR="000A5D11">
        <w:rPr>
          <w:rFonts w:ascii="宋体" w:eastAsia="宋体" w:hAnsi="宋体"/>
          <w:sz w:val="28"/>
          <w:szCs w:val="28"/>
        </w:rPr>
        <w:t>、</w:t>
      </w:r>
      <w:r w:rsidR="000A5D11" w:rsidRPr="000A5D11">
        <w:rPr>
          <w:rFonts w:ascii="宋体" w:eastAsia="宋体" w:hAnsi="宋体"/>
          <w:sz w:val="28"/>
          <w:szCs w:val="28"/>
        </w:rPr>
        <w:t>总设计师</w:t>
      </w:r>
      <w:r w:rsidR="000A5D11">
        <w:rPr>
          <w:rFonts w:ascii="宋体" w:eastAsia="宋体" w:hAnsi="宋体"/>
          <w:sz w:val="28"/>
          <w:szCs w:val="28"/>
        </w:rPr>
        <w:t>陆志沣，</w:t>
      </w:r>
      <w:r w:rsidR="000A5D11">
        <w:rPr>
          <w:rFonts w:ascii="宋体" w:eastAsia="宋体" w:hAnsi="宋体" w:hint="eastAsia"/>
          <w:sz w:val="28"/>
          <w:szCs w:val="28"/>
        </w:rPr>
        <w:t>中国船舶集团公司研究员、</w:t>
      </w:r>
      <w:r w:rsidR="000A5D11" w:rsidRPr="000A5D11">
        <w:rPr>
          <w:rFonts w:ascii="宋体" w:eastAsia="宋体" w:hAnsi="宋体" w:hint="eastAsia"/>
          <w:sz w:val="28"/>
          <w:szCs w:val="28"/>
        </w:rPr>
        <w:t>技术经济研究院党委书记</w:t>
      </w:r>
      <w:r w:rsidR="000A5D11">
        <w:rPr>
          <w:rFonts w:ascii="宋体" w:eastAsia="宋体" w:hAnsi="宋体" w:hint="eastAsia"/>
          <w:sz w:val="28"/>
          <w:szCs w:val="28"/>
        </w:rPr>
        <w:t>杨志军</w:t>
      </w:r>
      <w:r>
        <w:rPr>
          <w:rFonts w:ascii="宋体" w:eastAsia="宋体" w:hAnsi="宋体" w:hint="eastAsia"/>
          <w:sz w:val="28"/>
          <w:szCs w:val="28"/>
        </w:rPr>
        <w:t>等在内的业界</w:t>
      </w:r>
      <w:r w:rsidR="000A5D11">
        <w:rPr>
          <w:rFonts w:ascii="宋体" w:eastAsia="宋体" w:hAnsi="宋体" w:hint="eastAsia"/>
          <w:sz w:val="28"/>
          <w:szCs w:val="28"/>
        </w:rPr>
        <w:t>知名专家</w:t>
      </w:r>
      <w:r>
        <w:rPr>
          <w:rFonts w:ascii="宋体" w:eastAsia="宋体" w:hAnsi="宋体" w:hint="eastAsia"/>
          <w:sz w:val="28"/>
          <w:szCs w:val="28"/>
        </w:rPr>
        <w:t>作为</w:t>
      </w:r>
      <w:r w:rsidR="000A5D11">
        <w:rPr>
          <w:rFonts w:ascii="宋体" w:eastAsia="宋体" w:hAnsi="宋体" w:hint="eastAsia"/>
          <w:sz w:val="28"/>
          <w:szCs w:val="28"/>
        </w:rPr>
        <w:t>兼职</w:t>
      </w:r>
      <w:r>
        <w:rPr>
          <w:rFonts w:ascii="宋体" w:eastAsia="宋体" w:hAnsi="宋体" w:hint="eastAsia"/>
          <w:sz w:val="28"/>
          <w:szCs w:val="28"/>
        </w:rPr>
        <w:t>导师进行</w:t>
      </w:r>
      <w:r w:rsidR="000A5D11">
        <w:rPr>
          <w:rFonts w:ascii="宋体" w:eastAsia="宋体" w:hAnsi="宋体" w:hint="eastAsia"/>
          <w:sz w:val="28"/>
          <w:szCs w:val="28"/>
        </w:rPr>
        <w:t>合作指导。</w:t>
      </w:r>
    </w:p>
    <w:p w14:paraId="09C128A2" w14:textId="77777777" w:rsidR="00031A02" w:rsidRDefault="00031A02" w:rsidP="00E02CB6">
      <w:pPr>
        <w:rPr>
          <w:rFonts w:ascii="宋体" w:eastAsia="宋体" w:hAnsi="宋体"/>
          <w:sz w:val="28"/>
          <w:szCs w:val="28"/>
        </w:rPr>
      </w:pPr>
    </w:p>
    <w:p w14:paraId="524096EF" w14:textId="77777777" w:rsidR="00031A02" w:rsidRPr="00031A02" w:rsidRDefault="00031A02" w:rsidP="00E02CB6">
      <w:pPr>
        <w:rPr>
          <w:rFonts w:ascii="宋体" w:eastAsia="宋体" w:hAnsi="宋体"/>
          <w:sz w:val="28"/>
          <w:szCs w:val="28"/>
        </w:rPr>
      </w:pPr>
    </w:p>
    <w:p w14:paraId="470560D5" w14:textId="4B69C824" w:rsidR="00E02CB6"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Style w:val="a8"/>
        <w:tblW w:w="0" w:type="auto"/>
        <w:tblLook w:val="04A0" w:firstRow="1" w:lastRow="0" w:firstColumn="1" w:lastColumn="0" w:noHBand="0" w:noVBand="1"/>
      </w:tblPr>
      <w:tblGrid>
        <w:gridCol w:w="1696"/>
        <w:gridCol w:w="6600"/>
      </w:tblGrid>
      <w:tr w:rsidR="00745E9E" w14:paraId="5404FEF0" w14:textId="77777777" w:rsidTr="009371BC">
        <w:tc>
          <w:tcPr>
            <w:tcW w:w="8296" w:type="dxa"/>
            <w:gridSpan w:val="2"/>
            <w:shd w:val="clear" w:color="auto" w:fill="F2F2F2" w:themeFill="background1" w:themeFillShade="F2"/>
          </w:tcPr>
          <w:p w14:paraId="09E5E814" w14:textId="6325835E" w:rsidR="00745E9E" w:rsidRPr="00E02CB6" w:rsidRDefault="00745E9E" w:rsidP="009371BC">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Pr>
                <w:rFonts w:ascii="宋体" w:eastAsia="宋体" w:hAnsi="宋体" w:hint="eastAsia"/>
                <w:b/>
                <w:bCs/>
                <w:sz w:val="28"/>
                <w:szCs w:val="28"/>
              </w:rPr>
              <w:t>一</w:t>
            </w:r>
            <w:proofErr w:type="gramEnd"/>
          </w:p>
        </w:tc>
      </w:tr>
      <w:tr w:rsidR="00745E9E" w14:paraId="29761CAB" w14:textId="77777777" w:rsidTr="009371BC">
        <w:tc>
          <w:tcPr>
            <w:tcW w:w="1696" w:type="dxa"/>
          </w:tcPr>
          <w:p w14:paraId="5EB51574" w14:textId="77777777" w:rsidR="00745E9E" w:rsidRDefault="00745E9E" w:rsidP="009371BC">
            <w:pPr>
              <w:rPr>
                <w:rFonts w:ascii="宋体" w:eastAsia="宋体" w:hAnsi="宋体"/>
                <w:sz w:val="28"/>
                <w:szCs w:val="28"/>
              </w:rPr>
            </w:pPr>
            <w:r>
              <w:rPr>
                <w:rFonts w:ascii="宋体" w:eastAsia="宋体" w:hAnsi="宋体" w:hint="eastAsia"/>
                <w:sz w:val="28"/>
                <w:szCs w:val="28"/>
              </w:rPr>
              <w:t>指导教师：</w:t>
            </w:r>
          </w:p>
        </w:tc>
        <w:tc>
          <w:tcPr>
            <w:tcW w:w="6600" w:type="dxa"/>
          </w:tcPr>
          <w:p w14:paraId="6404DBEE" w14:textId="77777777" w:rsidR="00745E9E" w:rsidRDefault="00745E9E" w:rsidP="009371BC">
            <w:pPr>
              <w:rPr>
                <w:rFonts w:ascii="宋体" w:eastAsia="宋体" w:hAnsi="宋体"/>
                <w:sz w:val="28"/>
                <w:szCs w:val="28"/>
              </w:rPr>
            </w:pPr>
            <w:r>
              <w:rPr>
                <w:rFonts w:ascii="宋体" w:eastAsia="宋体" w:hAnsi="宋体" w:hint="eastAsia"/>
                <w:sz w:val="28"/>
                <w:szCs w:val="28"/>
              </w:rPr>
              <w:t>方志耕</w:t>
            </w:r>
          </w:p>
        </w:tc>
      </w:tr>
      <w:tr w:rsidR="00745E9E" w14:paraId="0549ED74" w14:textId="77777777" w:rsidTr="009371BC">
        <w:tc>
          <w:tcPr>
            <w:tcW w:w="1696" w:type="dxa"/>
          </w:tcPr>
          <w:p w14:paraId="3336927B" w14:textId="77777777" w:rsidR="00745E9E" w:rsidRDefault="00745E9E" w:rsidP="009371BC">
            <w:pPr>
              <w:rPr>
                <w:rFonts w:ascii="宋体" w:eastAsia="宋体" w:hAnsi="宋体"/>
                <w:sz w:val="28"/>
                <w:szCs w:val="28"/>
              </w:rPr>
            </w:pPr>
            <w:r>
              <w:rPr>
                <w:rFonts w:ascii="宋体" w:eastAsia="宋体" w:hAnsi="宋体" w:hint="eastAsia"/>
                <w:sz w:val="28"/>
                <w:szCs w:val="28"/>
              </w:rPr>
              <w:t>项目名称：</w:t>
            </w:r>
          </w:p>
        </w:tc>
        <w:tc>
          <w:tcPr>
            <w:tcW w:w="6600" w:type="dxa"/>
          </w:tcPr>
          <w:p w14:paraId="4F9E41AA" w14:textId="77777777" w:rsidR="00745E9E" w:rsidRDefault="00745E9E" w:rsidP="009371BC">
            <w:pPr>
              <w:rPr>
                <w:rFonts w:ascii="宋体" w:eastAsia="宋体" w:hAnsi="宋体"/>
                <w:sz w:val="28"/>
                <w:szCs w:val="28"/>
              </w:rPr>
            </w:pPr>
            <w:r>
              <w:rPr>
                <w:rFonts w:ascii="宋体" w:eastAsia="宋体" w:hAnsi="宋体" w:hint="eastAsia"/>
                <w:sz w:val="28"/>
                <w:szCs w:val="28"/>
              </w:rPr>
              <w:t>某联合作战体系作战效能评估研究</w:t>
            </w:r>
          </w:p>
        </w:tc>
      </w:tr>
      <w:tr w:rsidR="00745E9E" w14:paraId="242C4E13" w14:textId="77777777" w:rsidTr="009371BC">
        <w:tc>
          <w:tcPr>
            <w:tcW w:w="1696" w:type="dxa"/>
          </w:tcPr>
          <w:p w14:paraId="002734B1" w14:textId="77777777" w:rsidR="00745E9E" w:rsidRDefault="00745E9E" w:rsidP="009371BC">
            <w:pPr>
              <w:rPr>
                <w:rFonts w:ascii="宋体" w:eastAsia="宋体" w:hAnsi="宋体"/>
                <w:sz w:val="28"/>
                <w:szCs w:val="28"/>
              </w:rPr>
            </w:pPr>
            <w:r>
              <w:rPr>
                <w:rFonts w:ascii="宋体" w:eastAsia="宋体" w:hAnsi="宋体" w:hint="eastAsia"/>
                <w:sz w:val="28"/>
                <w:szCs w:val="28"/>
              </w:rPr>
              <w:t>项目来源：</w:t>
            </w:r>
          </w:p>
        </w:tc>
        <w:tc>
          <w:tcPr>
            <w:tcW w:w="6600" w:type="dxa"/>
          </w:tcPr>
          <w:p w14:paraId="7B1D0A97" w14:textId="77777777" w:rsidR="00745E9E" w:rsidRDefault="00745E9E" w:rsidP="009371BC">
            <w:pPr>
              <w:rPr>
                <w:rFonts w:ascii="宋体" w:eastAsia="宋体" w:hAnsi="宋体"/>
                <w:sz w:val="28"/>
                <w:szCs w:val="28"/>
              </w:rPr>
            </w:pPr>
            <w:r>
              <w:rPr>
                <w:rFonts w:ascii="宋体" w:eastAsia="宋体" w:hAnsi="宋体" w:hint="eastAsia"/>
                <w:sz w:val="28"/>
                <w:szCs w:val="28"/>
              </w:rPr>
              <w:t>教师横向科研项目</w:t>
            </w:r>
          </w:p>
        </w:tc>
      </w:tr>
      <w:tr w:rsidR="00745E9E" w14:paraId="326CBBB5" w14:textId="77777777" w:rsidTr="009371BC">
        <w:trPr>
          <w:trHeight w:val="2090"/>
        </w:trPr>
        <w:tc>
          <w:tcPr>
            <w:tcW w:w="1696" w:type="dxa"/>
            <w:vAlign w:val="center"/>
          </w:tcPr>
          <w:p w14:paraId="52BC037F" w14:textId="77777777" w:rsidR="00745E9E" w:rsidRDefault="00745E9E" w:rsidP="009371BC">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11DEFBC0" w14:textId="77777777" w:rsidR="00745E9E" w:rsidRDefault="00745E9E" w:rsidP="009371BC">
            <w:pPr>
              <w:rPr>
                <w:rFonts w:ascii="宋体" w:eastAsia="宋体" w:hAnsi="宋体"/>
                <w:sz w:val="28"/>
                <w:szCs w:val="28"/>
              </w:rPr>
            </w:pPr>
            <w:r w:rsidRPr="00274EE8">
              <w:rPr>
                <w:rFonts w:ascii="宋体" w:eastAsia="宋体" w:hAnsi="宋体" w:hint="eastAsia"/>
                <w:sz w:val="28"/>
                <w:szCs w:val="28"/>
              </w:rPr>
              <w:t>随着军事科技的发展，未来战争呈现出体系化的发展趋势，因此现代武器装备研究应站在体系层面进行规划与发展。体系作战效能是指在特定作战任务中，武装装备体系对实现作战使命和目标所起的作用，是评估作战体系的重要指标。本课题的主要研究内容为：1）学习梳理目前体系效能评估方法；2）分析体系结构，建立体系效能评估模型；3）案例研究。</w:t>
            </w:r>
          </w:p>
        </w:tc>
      </w:tr>
      <w:tr w:rsidR="00745E9E" w14:paraId="00569DF2" w14:textId="77777777" w:rsidTr="009371BC">
        <w:trPr>
          <w:trHeight w:val="1822"/>
        </w:trPr>
        <w:tc>
          <w:tcPr>
            <w:tcW w:w="1696" w:type="dxa"/>
            <w:vAlign w:val="center"/>
          </w:tcPr>
          <w:p w14:paraId="1069E91F" w14:textId="77777777" w:rsidR="00745E9E" w:rsidRDefault="00745E9E" w:rsidP="009371BC">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A20FFFC" w14:textId="77777777" w:rsidR="00745E9E" w:rsidRPr="00274EE8" w:rsidRDefault="00745E9E" w:rsidP="009371BC">
            <w:pPr>
              <w:rPr>
                <w:rFonts w:ascii="宋体" w:eastAsia="宋体" w:hAnsi="宋体"/>
                <w:sz w:val="28"/>
                <w:szCs w:val="28"/>
              </w:rPr>
            </w:pPr>
            <w:r w:rsidRPr="00274EE8">
              <w:rPr>
                <w:rFonts w:ascii="宋体" w:eastAsia="宋体" w:hAnsi="宋体" w:hint="eastAsia"/>
                <w:sz w:val="28"/>
                <w:szCs w:val="28"/>
              </w:rPr>
              <w:t>对学术研究具有浓厚兴趣，鼓励大二、大三的同学作为课题主持人，大</w:t>
            </w:r>
            <w:proofErr w:type="gramStart"/>
            <w:r w:rsidRPr="00274EE8">
              <w:rPr>
                <w:rFonts w:ascii="宋体" w:eastAsia="宋体" w:hAnsi="宋体" w:hint="eastAsia"/>
                <w:sz w:val="28"/>
                <w:szCs w:val="28"/>
              </w:rPr>
              <w:t>一</w:t>
            </w:r>
            <w:proofErr w:type="gramEnd"/>
            <w:r w:rsidRPr="00274EE8">
              <w:rPr>
                <w:rFonts w:ascii="宋体" w:eastAsia="宋体" w:hAnsi="宋体" w:hint="eastAsia"/>
                <w:sz w:val="28"/>
                <w:szCs w:val="28"/>
              </w:rPr>
              <w:t>同学可参与, 团队人数不超4</w:t>
            </w:r>
            <w:r w:rsidRPr="00274EE8">
              <w:rPr>
                <w:rFonts w:ascii="宋体" w:eastAsia="宋体" w:hAnsi="宋体"/>
                <w:sz w:val="28"/>
                <w:szCs w:val="28"/>
              </w:rPr>
              <w:t>人</w:t>
            </w:r>
            <w:r w:rsidRPr="00274EE8">
              <w:rPr>
                <w:rFonts w:ascii="宋体" w:eastAsia="宋体" w:hAnsi="宋体" w:hint="eastAsia"/>
                <w:sz w:val="28"/>
                <w:szCs w:val="28"/>
              </w:rPr>
              <w:t>,鼓励跨专业组队；</w:t>
            </w:r>
          </w:p>
          <w:p w14:paraId="6F094973" w14:textId="77777777" w:rsidR="00745E9E" w:rsidRPr="00274EE8" w:rsidRDefault="00745E9E" w:rsidP="009371BC">
            <w:pPr>
              <w:rPr>
                <w:rFonts w:ascii="宋体" w:eastAsia="宋体" w:hAnsi="宋体"/>
                <w:sz w:val="28"/>
                <w:szCs w:val="28"/>
              </w:rPr>
            </w:pPr>
            <w:r w:rsidRPr="00274EE8">
              <w:rPr>
                <w:rFonts w:ascii="宋体" w:eastAsia="宋体" w:hAnsi="宋体" w:hint="eastAsia"/>
                <w:sz w:val="28"/>
                <w:szCs w:val="28"/>
              </w:rPr>
              <w:t>鼓励以项目为基础参加学科专业竞赛和发表论文；</w:t>
            </w:r>
          </w:p>
          <w:p w14:paraId="5253B7FD" w14:textId="77777777" w:rsidR="00745E9E" w:rsidRPr="00274EE8" w:rsidRDefault="00745E9E" w:rsidP="009371BC">
            <w:pPr>
              <w:rPr>
                <w:rFonts w:ascii="宋体" w:eastAsia="宋体" w:hAnsi="宋体"/>
                <w:sz w:val="28"/>
                <w:szCs w:val="28"/>
              </w:rPr>
            </w:pPr>
            <w:r w:rsidRPr="00274EE8">
              <w:rPr>
                <w:rFonts w:ascii="宋体" w:eastAsia="宋体" w:hAnsi="宋体" w:hint="eastAsia"/>
                <w:sz w:val="28"/>
                <w:szCs w:val="28"/>
              </w:rPr>
              <w:t>若课题申报人有在</w:t>
            </w:r>
            <w:proofErr w:type="gramStart"/>
            <w:r w:rsidRPr="00274EE8">
              <w:rPr>
                <w:rFonts w:ascii="宋体" w:eastAsia="宋体" w:hAnsi="宋体" w:hint="eastAsia"/>
                <w:sz w:val="28"/>
                <w:szCs w:val="28"/>
              </w:rPr>
              <w:t>研</w:t>
            </w:r>
            <w:proofErr w:type="gramEnd"/>
            <w:r w:rsidRPr="00274EE8">
              <w:rPr>
                <w:rFonts w:ascii="宋体" w:eastAsia="宋体" w:hAnsi="宋体" w:hint="eastAsia"/>
                <w:sz w:val="28"/>
                <w:szCs w:val="28"/>
              </w:rPr>
              <w:t>课题，不推荐申报；</w:t>
            </w:r>
          </w:p>
          <w:p w14:paraId="70C63E72" w14:textId="77777777" w:rsidR="00745E9E" w:rsidRDefault="00745E9E" w:rsidP="009371BC">
            <w:pPr>
              <w:rPr>
                <w:rFonts w:ascii="宋体" w:eastAsia="宋体" w:hAnsi="宋体"/>
                <w:sz w:val="28"/>
                <w:szCs w:val="28"/>
              </w:rPr>
            </w:pPr>
            <w:r w:rsidRPr="00274EE8">
              <w:rPr>
                <w:rFonts w:ascii="宋体" w:eastAsia="宋体" w:hAnsi="宋体" w:hint="eastAsia"/>
                <w:sz w:val="28"/>
                <w:szCs w:val="28"/>
              </w:rPr>
              <w:t>参加项目的同学毕业（设计）论文可选择该方向继续研究。</w:t>
            </w:r>
          </w:p>
        </w:tc>
      </w:tr>
    </w:tbl>
    <w:p w14:paraId="15F5EA37" w14:textId="77777777" w:rsidR="00745E9E" w:rsidRDefault="00745E9E" w:rsidP="00745E9E">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745E9E" w14:paraId="6F764E1E" w14:textId="77777777" w:rsidTr="009371BC">
        <w:tc>
          <w:tcPr>
            <w:tcW w:w="8296" w:type="dxa"/>
            <w:gridSpan w:val="2"/>
            <w:shd w:val="clear" w:color="auto" w:fill="F2F2F2" w:themeFill="background1" w:themeFillShade="F2"/>
          </w:tcPr>
          <w:p w14:paraId="1626F449" w14:textId="3FCD8DF7" w:rsidR="00745E9E" w:rsidRPr="00E02CB6" w:rsidRDefault="00745E9E" w:rsidP="009371BC">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745E9E" w14:paraId="24883020" w14:textId="77777777" w:rsidTr="009371BC">
        <w:tc>
          <w:tcPr>
            <w:tcW w:w="1696" w:type="dxa"/>
          </w:tcPr>
          <w:p w14:paraId="289FD0BD" w14:textId="77777777" w:rsidR="00745E9E" w:rsidRDefault="00745E9E" w:rsidP="009371BC">
            <w:pPr>
              <w:rPr>
                <w:rFonts w:ascii="宋体" w:eastAsia="宋体" w:hAnsi="宋体"/>
                <w:sz w:val="28"/>
                <w:szCs w:val="28"/>
              </w:rPr>
            </w:pPr>
            <w:r>
              <w:rPr>
                <w:rFonts w:ascii="宋体" w:eastAsia="宋体" w:hAnsi="宋体" w:hint="eastAsia"/>
                <w:sz w:val="28"/>
                <w:szCs w:val="28"/>
              </w:rPr>
              <w:t>指导教师：</w:t>
            </w:r>
          </w:p>
        </w:tc>
        <w:tc>
          <w:tcPr>
            <w:tcW w:w="6600" w:type="dxa"/>
          </w:tcPr>
          <w:p w14:paraId="1617A7AC" w14:textId="77777777" w:rsidR="00745E9E" w:rsidRDefault="00745E9E" w:rsidP="009371BC">
            <w:pPr>
              <w:rPr>
                <w:rFonts w:ascii="宋体" w:eastAsia="宋体" w:hAnsi="宋体"/>
                <w:sz w:val="28"/>
                <w:szCs w:val="28"/>
              </w:rPr>
            </w:pPr>
            <w:r>
              <w:rPr>
                <w:rFonts w:ascii="宋体" w:eastAsia="宋体" w:hAnsi="宋体" w:hint="eastAsia"/>
                <w:sz w:val="28"/>
                <w:szCs w:val="28"/>
              </w:rPr>
              <w:t>方志耕</w:t>
            </w:r>
          </w:p>
        </w:tc>
      </w:tr>
      <w:tr w:rsidR="00745E9E" w14:paraId="53E2D29E" w14:textId="77777777" w:rsidTr="009371BC">
        <w:tc>
          <w:tcPr>
            <w:tcW w:w="1696" w:type="dxa"/>
          </w:tcPr>
          <w:p w14:paraId="17AB0FC6" w14:textId="77777777" w:rsidR="00745E9E" w:rsidRDefault="00745E9E" w:rsidP="009371BC">
            <w:pPr>
              <w:rPr>
                <w:rFonts w:ascii="宋体" w:eastAsia="宋体" w:hAnsi="宋体"/>
                <w:sz w:val="28"/>
                <w:szCs w:val="28"/>
              </w:rPr>
            </w:pPr>
            <w:r>
              <w:rPr>
                <w:rFonts w:ascii="宋体" w:eastAsia="宋体" w:hAnsi="宋体" w:hint="eastAsia"/>
                <w:sz w:val="28"/>
                <w:szCs w:val="28"/>
              </w:rPr>
              <w:t>项目名称：</w:t>
            </w:r>
          </w:p>
        </w:tc>
        <w:tc>
          <w:tcPr>
            <w:tcW w:w="6600" w:type="dxa"/>
          </w:tcPr>
          <w:p w14:paraId="1888D1BC" w14:textId="77777777" w:rsidR="00745E9E" w:rsidRDefault="00745E9E" w:rsidP="009371BC">
            <w:pPr>
              <w:rPr>
                <w:rFonts w:ascii="宋体" w:eastAsia="宋体" w:hAnsi="宋体"/>
                <w:sz w:val="28"/>
                <w:szCs w:val="28"/>
              </w:rPr>
            </w:pPr>
            <w:r w:rsidRPr="008C722B">
              <w:rPr>
                <w:rFonts w:ascii="宋体" w:eastAsia="宋体" w:hAnsi="宋体" w:hint="eastAsia"/>
                <w:sz w:val="28"/>
                <w:szCs w:val="28"/>
              </w:rPr>
              <w:t>可重复使用运载火箭费用估算</w:t>
            </w:r>
            <w:r>
              <w:rPr>
                <w:rFonts w:ascii="宋体" w:eastAsia="宋体" w:hAnsi="宋体" w:hint="eastAsia"/>
                <w:sz w:val="28"/>
                <w:szCs w:val="28"/>
              </w:rPr>
              <w:t>问题研究</w:t>
            </w:r>
          </w:p>
        </w:tc>
      </w:tr>
      <w:tr w:rsidR="00745E9E" w14:paraId="3A085B49" w14:textId="77777777" w:rsidTr="009371BC">
        <w:tc>
          <w:tcPr>
            <w:tcW w:w="1696" w:type="dxa"/>
          </w:tcPr>
          <w:p w14:paraId="3FB6CF84" w14:textId="77777777" w:rsidR="00745E9E" w:rsidRDefault="00745E9E" w:rsidP="009371BC">
            <w:pPr>
              <w:rPr>
                <w:rFonts w:ascii="宋体" w:eastAsia="宋体" w:hAnsi="宋体"/>
                <w:sz w:val="28"/>
                <w:szCs w:val="28"/>
              </w:rPr>
            </w:pPr>
            <w:r>
              <w:rPr>
                <w:rFonts w:ascii="宋体" w:eastAsia="宋体" w:hAnsi="宋体" w:hint="eastAsia"/>
                <w:sz w:val="28"/>
                <w:szCs w:val="28"/>
              </w:rPr>
              <w:t>项目来源：</w:t>
            </w:r>
          </w:p>
        </w:tc>
        <w:tc>
          <w:tcPr>
            <w:tcW w:w="6600" w:type="dxa"/>
          </w:tcPr>
          <w:p w14:paraId="6343C5CE" w14:textId="77777777" w:rsidR="00745E9E" w:rsidRDefault="00745E9E" w:rsidP="009371BC">
            <w:pPr>
              <w:rPr>
                <w:rFonts w:ascii="宋体" w:eastAsia="宋体" w:hAnsi="宋体"/>
                <w:sz w:val="28"/>
                <w:szCs w:val="28"/>
              </w:rPr>
            </w:pPr>
            <w:r>
              <w:rPr>
                <w:rFonts w:ascii="宋体" w:eastAsia="宋体" w:hAnsi="宋体" w:hint="eastAsia"/>
                <w:sz w:val="28"/>
                <w:szCs w:val="28"/>
              </w:rPr>
              <w:t>教师横向科研项目</w:t>
            </w:r>
          </w:p>
        </w:tc>
      </w:tr>
      <w:tr w:rsidR="00745E9E" w14:paraId="4E8A73A1" w14:textId="77777777" w:rsidTr="009371BC">
        <w:trPr>
          <w:trHeight w:val="2090"/>
        </w:trPr>
        <w:tc>
          <w:tcPr>
            <w:tcW w:w="1696" w:type="dxa"/>
            <w:vAlign w:val="center"/>
          </w:tcPr>
          <w:p w14:paraId="6DA2C520" w14:textId="77777777" w:rsidR="00745E9E" w:rsidRDefault="00745E9E" w:rsidP="009371BC">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18715304" w14:textId="77777777" w:rsidR="00745E9E" w:rsidRDefault="00745E9E" w:rsidP="009371BC">
            <w:pPr>
              <w:rPr>
                <w:rFonts w:ascii="宋体" w:eastAsia="宋体" w:hAnsi="宋体"/>
                <w:sz w:val="28"/>
                <w:szCs w:val="28"/>
              </w:rPr>
            </w:pPr>
            <w:r w:rsidRPr="00274EE8">
              <w:rPr>
                <w:rFonts w:ascii="宋体" w:eastAsia="宋体" w:hAnsi="宋体" w:hint="eastAsia"/>
                <w:sz w:val="28"/>
                <w:szCs w:val="28"/>
              </w:rPr>
              <w:t>以可重复使用的运载火箭为研究对象，主要研究以下内容：（</w:t>
            </w:r>
            <w:r w:rsidRPr="00274EE8">
              <w:rPr>
                <w:rFonts w:ascii="宋体" w:eastAsia="宋体" w:hAnsi="宋体"/>
                <w:sz w:val="28"/>
                <w:szCs w:val="28"/>
              </w:rPr>
              <w:t>1）可重复使用运载火箭的研制、制造费用估算；（2）维护维修费用的估算；（3）最优发射次数的计算(非线性规划问题）;(4)案例研究。</w:t>
            </w:r>
          </w:p>
        </w:tc>
      </w:tr>
      <w:tr w:rsidR="00745E9E" w14:paraId="4BDCB9DF" w14:textId="77777777" w:rsidTr="009371BC">
        <w:trPr>
          <w:trHeight w:val="1822"/>
        </w:trPr>
        <w:tc>
          <w:tcPr>
            <w:tcW w:w="1696" w:type="dxa"/>
            <w:vAlign w:val="center"/>
          </w:tcPr>
          <w:p w14:paraId="3082C3A7" w14:textId="77777777" w:rsidR="00745E9E" w:rsidRDefault="00745E9E" w:rsidP="009371BC">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398A12E" w14:textId="77777777" w:rsidR="00745E9E" w:rsidRPr="00274EE8" w:rsidRDefault="00745E9E" w:rsidP="009371BC">
            <w:pPr>
              <w:rPr>
                <w:rFonts w:ascii="宋体" w:eastAsia="宋体" w:hAnsi="宋体"/>
                <w:sz w:val="28"/>
                <w:szCs w:val="28"/>
              </w:rPr>
            </w:pPr>
            <w:r w:rsidRPr="00274EE8">
              <w:rPr>
                <w:rFonts w:ascii="宋体" w:eastAsia="宋体" w:hAnsi="宋体" w:hint="eastAsia"/>
                <w:sz w:val="28"/>
                <w:szCs w:val="28"/>
              </w:rPr>
              <w:t>对学术研究具有浓厚兴趣，鼓励大二、大三的同学作为课题主持人，大</w:t>
            </w:r>
            <w:proofErr w:type="gramStart"/>
            <w:r w:rsidRPr="00274EE8">
              <w:rPr>
                <w:rFonts w:ascii="宋体" w:eastAsia="宋体" w:hAnsi="宋体" w:hint="eastAsia"/>
                <w:sz w:val="28"/>
                <w:szCs w:val="28"/>
              </w:rPr>
              <w:t>一</w:t>
            </w:r>
            <w:proofErr w:type="gramEnd"/>
            <w:r w:rsidRPr="00274EE8">
              <w:rPr>
                <w:rFonts w:ascii="宋体" w:eastAsia="宋体" w:hAnsi="宋体" w:hint="eastAsia"/>
                <w:sz w:val="28"/>
                <w:szCs w:val="28"/>
              </w:rPr>
              <w:t>同学可参与, 团队人数不超</w:t>
            </w:r>
            <w:r w:rsidRPr="00274EE8">
              <w:rPr>
                <w:rFonts w:ascii="宋体" w:eastAsia="宋体" w:hAnsi="宋体"/>
                <w:sz w:val="28"/>
                <w:szCs w:val="28"/>
              </w:rPr>
              <w:t>4人</w:t>
            </w:r>
            <w:r w:rsidRPr="00274EE8">
              <w:rPr>
                <w:rFonts w:ascii="宋体" w:eastAsia="宋体" w:hAnsi="宋体" w:hint="eastAsia"/>
                <w:sz w:val="28"/>
                <w:szCs w:val="28"/>
              </w:rPr>
              <w:t>，鼓励跨专业组队；</w:t>
            </w:r>
          </w:p>
          <w:p w14:paraId="316C2E70" w14:textId="77777777" w:rsidR="00745E9E" w:rsidRPr="00274EE8" w:rsidRDefault="00745E9E" w:rsidP="009371BC">
            <w:pPr>
              <w:rPr>
                <w:rFonts w:ascii="宋体" w:eastAsia="宋体" w:hAnsi="宋体"/>
                <w:sz w:val="28"/>
                <w:szCs w:val="28"/>
              </w:rPr>
            </w:pPr>
            <w:r w:rsidRPr="00274EE8">
              <w:rPr>
                <w:rFonts w:ascii="宋体" w:eastAsia="宋体" w:hAnsi="宋体" w:hint="eastAsia"/>
                <w:sz w:val="28"/>
                <w:szCs w:val="28"/>
              </w:rPr>
              <w:t>鼓励以项目为基础参加学科专业竞赛和发表论文；</w:t>
            </w:r>
          </w:p>
          <w:p w14:paraId="1E3E5887" w14:textId="77777777" w:rsidR="00745E9E" w:rsidRPr="00274EE8" w:rsidRDefault="00745E9E" w:rsidP="009371BC">
            <w:pPr>
              <w:rPr>
                <w:rFonts w:ascii="宋体" w:eastAsia="宋体" w:hAnsi="宋体"/>
                <w:sz w:val="28"/>
                <w:szCs w:val="28"/>
              </w:rPr>
            </w:pPr>
            <w:r w:rsidRPr="00274EE8">
              <w:rPr>
                <w:rFonts w:ascii="宋体" w:eastAsia="宋体" w:hAnsi="宋体" w:hint="eastAsia"/>
                <w:sz w:val="28"/>
                <w:szCs w:val="28"/>
              </w:rPr>
              <w:t>若课题申报人有在</w:t>
            </w:r>
            <w:proofErr w:type="gramStart"/>
            <w:r w:rsidRPr="00274EE8">
              <w:rPr>
                <w:rFonts w:ascii="宋体" w:eastAsia="宋体" w:hAnsi="宋体" w:hint="eastAsia"/>
                <w:sz w:val="28"/>
                <w:szCs w:val="28"/>
              </w:rPr>
              <w:t>研</w:t>
            </w:r>
            <w:proofErr w:type="gramEnd"/>
            <w:r w:rsidRPr="00274EE8">
              <w:rPr>
                <w:rFonts w:ascii="宋体" w:eastAsia="宋体" w:hAnsi="宋体" w:hint="eastAsia"/>
                <w:sz w:val="28"/>
                <w:szCs w:val="28"/>
              </w:rPr>
              <w:t>课题，不推荐申报；</w:t>
            </w:r>
          </w:p>
          <w:p w14:paraId="58D704B7" w14:textId="77777777" w:rsidR="00745E9E" w:rsidRDefault="00745E9E" w:rsidP="009371BC">
            <w:pPr>
              <w:rPr>
                <w:rFonts w:ascii="宋体" w:eastAsia="宋体" w:hAnsi="宋体"/>
                <w:sz w:val="28"/>
                <w:szCs w:val="28"/>
              </w:rPr>
            </w:pPr>
            <w:r w:rsidRPr="00274EE8">
              <w:rPr>
                <w:rFonts w:ascii="宋体" w:eastAsia="宋体" w:hAnsi="宋体" w:hint="eastAsia"/>
                <w:sz w:val="28"/>
                <w:szCs w:val="28"/>
              </w:rPr>
              <w:t>参加项目的同学毕业（设计）论文可选择该方向继续研究。</w:t>
            </w:r>
          </w:p>
        </w:tc>
      </w:tr>
    </w:tbl>
    <w:p w14:paraId="6DD36E3C" w14:textId="77777777" w:rsidR="00745E9E" w:rsidRDefault="00745E9E" w:rsidP="00745E9E">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745E9E" w14:paraId="2516E70A" w14:textId="77777777" w:rsidTr="009371BC">
        <w:tc>
          <w:tcPr>
            <w:tcW w:w="8296" w:type="dxa"/>
            <w:gridSpan w:val="2"/>
            <w:shd w:val="clear" w:color="auto" w:fill="F2F2F2" w:themeFill="background1" w:themeFillShade="F2"/>
          </w:tcPr>
          <w:p w14:paraId="0B06F5F8" w14:textId="0BED8DA8" w:rsidR="00745E9E" w:rsidRPr="00E02CB6" w:rsidRDefault="00745E9E" w:rsidP="009371BC">
            <w:pPr>
              <w:jc w:val="center"/>
              <w:rPr>
                <w:rFonts w:ascii="宋体" w:eastAsia="宋体" w:hAnsi="宋体"/>
                <w:b/>
                <w:bCs/>
                <w:sz w:val="28"/>
                <w:szCs w:val="28"/>
              </w:rPr>
            </w:pPr>
            <w:r>
              <w:rPr>
                <w:rFonts w:ascii="宋体" w:eastAsia="宋体" w:hAnsi="宋体" w:hint="eastAsia"/>
                <w:b/>
                <w:bCs/>
                <w:sz w:val="28"/>
                <w:szCs w:val="28"/>
              </w:rPr>
              <w:t>课题三</w:t>
            </w:r>
          </w:p>
        </w:tc>
      </w:tr>
      <w:tr w:rsidR="00745E9E" w14:paraId="2C870B84" w14:textId="77777777" w:rsidTr="009371BC">
        <w:tc>
          <w:tcPr>
            <w:tcW w:w="1696" w:type="dxa"/>
          </w:tcPr>
          <w:p w14:paraId="7AAA2A18" w14:textId="77777777" w:rsidR="00745E9E" w:rsidRDefault="00745E9E" w:rsidP="009371BC">
            <w:pPr>
              <w:rPr>
                <w:rFonts w:ascii="宋体" w:eastAsia="宋体" w:hAnsi="宋体"/>
                <w:sz w:val="28"/>
                <w:szCs w:val="28"/>
              </w:rPr>
            </w:pPr>
            <w:r>
              <w:rPr>
                <w:rFonts w:ascii="宋体" w:eastAsia="宋体" w:hAnsi="宋体" w:hint="eastAsia"/>
                <w:sz w:val="28"/>
                <w:szCs w:val="28"/>
              </w:rPr>
              <w:t>指导教师：</w:t>
            </w:r>
          </w:p>
        </w:tc>
        <w:tc>
          <w:tcPr>
            <w:tcW w:w="6600" w:type="dxa"/>
          </w:tcPr>
          <w:p w14:paraId="6D1DD526" w14:textId="77777777" w:rsidR="00745E9E" w:rsidRDefault="00745E9E" w:rsidP="009371BC">
            <w:pPr>
              <w:rPr>
                <w:rFonts w:ascii="宋体" w:eastAsia="宋体" w:hAnsi="宋体"/>
                <w:sz w:val="28"/>
                <w:szCs w:val="28"/>
              </w:rPr>
            </w:pPr>
            <w:r>
              <w:rPr>
                <w:rFonts w:ascii="宋体" w:eastAsia="宋体" w:hAnsi="宋体" w:hint="eastAsia"/>
                <w:sz w:val="28"/>
                <w:szCs w:val="28"/>
              </w:rPr>
              <w:t>朱建军</w:t>
            </w:r>
          </w:p>
        </w:tc>
      </w:tr>
      <w:tr w:rsidR="00745E9E" w14:paraId="22C74041" w14:textId="77777777" w:rsidTr="009371BC">
        <w:tc>
          <w:tcPr>
            <w:tcW w:w="1696" w:type="dxa"/>
          </w:tcPr>
          <w:p w14:paraId="53D19268" w14:textId="77777777" w:rsidR="00745E9E" w:rsidRDefault="00745E9E" w:rsidP="009371BC">
            <w:pPr>
              <w:rPr>
                <w:rFonts w:ascii="宋体" w:eastAsia="宋体" w:hAnsi="宋体"/>
                <w:sz w:val="28"/>
                <w:szCs w:val="28"/>
              </w:rPr>
            </w:pPr>
            <w:r>
              <w:rPr>
                <w:rFonts w:ascii="宋体" w:eastAsia="宋体" w:hAnsi="宋体" w:hint="eastAsia"/>
                <w:sz w:val="28"/>
                <w:szCs w:val="28"/>
              </w:rPr>
              <w:t>项目名称：</w:t>
            </w:r>
          </w:p>
        </w:tc>
        <w:tc>
          <w:tcPr>
            <w:tcW w:w="6600" w:type="dxa"/>
          </w:tcPr>
          <w:p w14:paraId="29EA7640" w14:textId="77777777" w:rsidR="00745E9E" w:rsidRDefault="00745E9E" w:rsidP="009371BC">
            <w:pPr>
              <w:rPr>
                <w:rFonts w:ascii="宋体" w:eastAsia="宋体" w:hAnsi="宋体"/>
                <w:sz w:val="28"/>
                <w:szCs w:val="28"/>
              </w:rPr>
            </w:pPr>
            <w:r>
              <w:rPr>
                <w:rFonts w:ascii="宋体" w:eastAsia="宋体" w:hAnsi="宋体" w:hint="eastAsia"/>
                <w:sz w:val="28"/>
                <w:szCs w:val="28"/>
              </w:rPr>
              <w:t>创新型复杂装备交付过程的质量内涵与测度研究</w:t>
            </w:r>
          </w:p>
        </w:tc>
      </w:tr>
      <w:tr w:rsidR="00745E9E" w14:paraId="70CAB6E6" w14:textId="77777777" w:rsidTr="009371BC">
        <w:tc>
          <w:tcPr>
            <w:tcW w:w="1696" w:type="dxa"/>
          </w:tcPr>
          <w:p w14:paraId="50F8D0A2" w14:textId="77777777" w:rsidR="00745E9E" w:rsidRDefault="00745E9E" w:rsidP="009371BC">
            <w:pPr>
              <w:rPr>
                <w:rFonts w:ascii="宋体" w:eastAsia="宋体" w:hAnsi="宋体"/>
                <w:sz w:val="28"/>
                <w:szCs w:val="28"/>
              </w:rPr>
            </w:pPr>
            <w:r>
              <w:rPr>
                <w:rFonts w:ascii="宋体" w:eastAsia="宋体" w:hAnsi="宋体" w:hint="eastAsia"/>
                <w:sz w:val="28"/>
                <w:szCs w:val="28"/>
              </w:rPr>
              <w:t>项目来源：</w:t>
            </w:r>
          </w:p>
        </w:tc>
        <w:tc>
          <w:tcPr>
            <w:tcW w:w="6600" w:type="dxa"/>
          </w:tcPr>
          <w:p w14:paraId="7468BA94" w14:textId="77777777" w:rsidR="00745E9E" w:rsidRDefault="00745E9E" w:rsidP="009371BC">
            <w:pPr>
              <w:rPr>
                <w:rFonts w:ascii="宋体" w:eastAsia="宋体" w:hAnsi="宋体"/>
                <w:sz w:val="28"/>
                <w:szCs w:val="28"/>
              </w:rPr>
            </w:pPr>
            <w:r>
              <w:rPr>
                <w:rFonts w:ascii="宋体" w:eastAsia="宋体" w:hAnsi="宋体" w:hint="eastAsia"/>
                <w:sz w:val="28"/>
                <w:szCs w:val="28"/>
              </w:rPr>
              <w:t>企业委托课题</w:t>
            </w:r>
          </w:p>
        </w:tc>
      </w:tr>
      <w:tr w:rsidR="00745E9E" w14:paraId="17028690" w14:textId="77777777" w:rsidTr="009371BC">
        <w:trPr>
          <w:trHeight w:val="2090"/>
        </w:trPr>
        <w:tc>
          <w:tcPr>
            <w:tcW w:w="1696" w:type="dxa"/>
            <w:vAlign w:val="center"/>
          </w:tcPr>
          <w:p w14:paraId="2BD78E91" w14:textId="77777777" w:rsidR="00745E9E" w:rsidRDefault="00745E9E" w:rsidP="009371BC">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78511A4" w14:textId="77777777" w:rsidR="00745E9E" w:rsidRDefault="00745E9E" w:rsidP="009371BC">
            <w:pPr>
              <w:rPr>
                <w:rFonts w:ascii="宋体" w:eastAsia="宋体" w:hAnsi="宋体"/>
                <w:sz w:val="28"/>
                <w:szCs w:val="28"/>
              </w:rPr>
            </w:pPr>
            <w:r>
              <w:rPr>
                <w:rFonts w:ascii="宋体" w:eastAsia="宋体" w:hAnsi="宋体" w:hint="eastAsia"/>
                <w:sz w:val="28"/>
                <w:szCs w:val="28"/>
              </w:rPr>
              <w:t>具有自主知识产权的创新型复杂装备研制是我国的国家战略，关乎国计民生，是国家核心竞争力的标志。如何快速地将这类创新型复杂装备交付到客户手里，使之由交付产品变成交付战斗力，是值得研究的关键问题，特别是交付过程中的质量定义和测度研究，有助于更快速、更高效地衡量交付质量和交付满意度。</w:t>
            </w:r>
          </w:p>
        </w:tc>
      </w:tr>
      <w:tr w:rsidR="00745E9E" w14:paraId="320FD1F5" w14:textId="77777777" w:rsidTr="009371BC">
        <w:trPr>
          <w:trHeight w:val="1822"/>
        </w:trPr>
        <w:tc>
          <w:tcPr>
            <w:tcW w:w="1696" w:type="dxa"/>
            <w:vAlign w:val="center"/>
          </w:tcPr>
          <w:p w14:paraId="56F10ED0" w14:textId="77777777" w:rsidR="00745E9E" w:rsidRDefault="00745E9E" w:rsidP="009371BC">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8D22CDB" w14:textId="77777777" w:rsidR="00745E9E" w:rsidRDefault="00745E9E" w:rsidP="009371BC">
            <w:pPr>
              <w:rPr>
                <w:rFonts w:ascii="宋体" w:eastAsia="宋体" w:hAnsi="宋体"/>
                <w:sz w:val="28"/>
                <w:szCs w:val="28"/>
              </w:rPr>
            </w:pPr>
            <w:r>
              <w:rPr>
                <w:rFonts w:ascii="宋体" w:eastAsia="宋体" w:hAnsi="宋体" w:hint="eastAsia"/>
                <w:sz w:val="28"/>
                <w:szCs w:val="28"/>
              </w:rPr>
              <w:t>具有管理、工程等专业背景，积极向上，大二和大三学生。</w:t>
            </w:r>
          </w:p>
        </w:tc>
      </w:tr>
    </w:tbl>
    <w:p w14:paraId="6F65D88F" w14:textId="77777777" w:rsidR="00745E9E" w:rsidRPr="00745E9E" w:rsidRDefault="00745E9E" w:rsidP="00745E9E">
      <w:pPr>
        <w:rPr>
          <w:sz w:val="28"/>
          <w:szCs w:val="28"/>
        </w:rPr>
      </w:pPr>
    </w:p>
    <w:tbl>
      <w:tblPr>
        <w:tblStyle w:val="a8"/>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7AD5418D" w:rsidR="00E02CB6" w:rsidRPr="00E02CB6" w:rsidRDefault="00745E9E" w:rsidP="00E02CB6">
            <w:pPr>
              <w:jc w:val="center"/>
              <w:rPr>
                <w:rFonts w:ascii="宋体" w:eastAsia="宋体" w:hAnsi="宋体"/>
                <w:b/>
                <w:bCs/>
                <w:sz w:val="28"/>
                <w:szCs w:val="28"/>
              </w:rPr>
            </w:pPr>
            <w:r>
              <w:rPr>
                <w:rFonts w:ascii="宋体" w:eastAsia="宋体" w:hAnsi="宋体" w:hint="eastAsia"/>
                <w:b/>
                <w:bCs/>
                <w:sz w:val="28"/>
                <w:szCs w:val="28"/>
              </w:rPr>
              <w:t>课题四</w:t>
            </w:r>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20855E78" w:rsidR="00E02CB6" w:rsidRDefault="00F5605A" w:rsidP="00E02CB6">
            <w:pPr>
              <w:rPr>
                <w:rFonts w:ascii="宋体" w:eastAsia="宋体" w:hAnsi="宋体"/>
                <w:sz w:val="28"/>
                <w:szCs w:val="28"/>
              </w:rPr>
            </w:pPr>
            <w:r>
              <w:rPr>
                <w:rFonts w:ascii="宋体" w:eastAsia="宋体" w:hAnsi="宋体" w:hint="eastAsia"/>
                <w:sz w:val="28"/>
                <w:szCs w:val="28"/>
              </w:rPr>
              <w:t>赵旭峰、钱玲飞</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66B90D88" w:rsidR="00E02CB6" w:rsidRDefault="00F5605A" w:rsidP="00E02CB6">
            <w:pPr>
              <w:rPr>
                <w:rFonts w:ascii="宋体" w:eastAsia="宋体" w:hAnsi="宋体"/>
                <w:sz w:val="28"/>
                <w:szCs w:val="28"/>
              </w:rPr>
            </w:pPr>
            <w:r>
              <w:rPr>
                <w:rFonts w:ascii="宋体" w:eastAsia="宋体" w:hAnsi="宋体" w:hint="eastAsia"/>
                <w:sz w:val="28"/>
                <w:szCs w:val="28"/>
              </w:rPr>
              <w:t>数据库增量备份与故障恢复策略研究</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7E296A2A" w:rsidR="00E02CB6" w:rsidRDefault="00F5605A" w:rsidP="00E02CB6">
            <w:pPr>
              <w:rPr>
                <w:rFonts w:ascii="宋体" w:eastAsia="宋体" w:hAnsi="宋体"/>
                <w:sz w:val="28"/>
                <w:szCs w:val="28"/>
              </w:rPr>
            </w:pPr>
            <w:r>
              <w:rPr>
                <w:rFonts w:ascii="宋体" w:eastAsia="宋体" w:hAnsi="宋体" w:hint="eastAsia"/>
                <w:sz w:val="28"/>
                <w:szCs w:val="28"/>
              </w:rPr>
              <w:t>自拟课题</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DC54D7" w14:textId="2508A78C" w:rsidR="00E02CB6" w:rsidRDefault="00F5605A" w:rsidP="00E02CB6">
            <w:pPr>
              <w:rPr>
                <w:rFonts w:ascii="宋体" w:eastAsia="宋体" w:hAnsi="宋体"/>
                <w:sz w:val="28"/>
                <w:szCs w:val="28"/>
              </w:rPr>
            </w:pPr>
            <w:r>
              <w:rPr>
                <w:rFonts w:ascii="宋体" w:eastAsia="宋体" w:hAnsi="宋体" w:hint="eastAsia"/>
                <w:sz w:val="28"/>
                <w:szCs w:val="28"/>
              </w:rPr>
              <w:t>本项目利用可靠性数学理论，构建数据库增量备份模型，解析最佳的数据库增量备份时机，使数据库备份成本和故障恢复成本达到最小，为数据库管理提供优化方案建议。</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2D7A770" w14:textId="22BCA16E" w:rsidR="00E02CB6" w:rsidRDefault="00F5605A" w:rsidP="00E02CB6">
            <w:pPr>
              <w:rPr>
                <w:rFonts w:ascii="宋体" w:eastAsia="宋体" w:hAnsi="宋体"/>
                <w:sz w:val="28"/>
                <w:szCs w:val="28"/>
              </w:rPr>
            </w:pPr>
            <w:r>
              <w:rPr>
                <w:rFonts w:ascii="宋体" w:eastAsia="宋体" w:hAnsi="宋体" w:hint="eastAsia"/>
                <w:sz w:val="28"/>
                <w:szCs w:val="28"/>
              </w:rPr>
              <w:t>高等数学，概率论，统计学，简单随机过程，可靠性数学基础，数据库原理。</w:t>
            </w:r>
          </w:p>
        </w:tc>
      </w:tr>
    </w:tbl>
    <w:p w14:paraId="228B8119" w14:textId="77777777" w:rsidR="00E527B5" w:rsidRDefault="00E527B5"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6B7414" w14:paraId="17F443B5" w14:textId="77777777" w:rsidTr="009371BC">
        <w:tc>
          <w:tcPr>
            <w:tcW w:w="8296" w:type="dxa"/>
            <w:gridSpan w:val="2"/>
            <w:shd w:val="clear" w:color="auto" w:fill="F2F2F2" w:themeFill="background1" w:themeFillShade="F2"/>
          </w:tcPr>
          <w:p w14:paraId="6F909014" w14:textId="576AE7A4" w:rsidR="006B7414" w:rsidRPr="00E02CB6" w:rsidRDefault="006B7414" w:rsidP="009371BC">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五</w:t>
            </w:r>
          </w:p>
        </w:tc>
      </w:tr>
      <w:tr w:rsidR="006B7414" w14:paraId="22B02CE5" w14:textId="77777777" w:rsidTr="009371BC">
        <w:tc>
          <w:tcPr>
            <w:tcW w:w="1696" w:type="dxa"/>
          </w:tcPr>
          <w:p w14:paraId="10D634B9" w14:textId="77777777" w:rsidR="006B7414" w:rsidRDefault="006B7414" w:rsidP="009371BC">
            <w:pPr>
              <w:rPr>
                <w:rFonts w:ascii="宋体" w:eastAsia="宋体" w:hAnsi="宋体"/>
                <w:sz w:val="28"/>
                <w:szCs w:val="28"/>
              </w:rPr>
            </w:pPr>
            <w:r>
              <w:rPr>
                <w:rFonts w:ascii="宋体" w:eastAsia="宋体" w:hAnsi="宋体" w:hint="eastAsia"/>
                <w:sz w:val="28"/>
                <w:szCs w:val="28"/>
              </w:rPr>
              <w:t>指导教师：</w:t>
            </w:r>
          </w:p>
        </w:tc>
        <w:tc>
          <w:tcPr>
            <w:tcW w:w="6600" w:type="dxa"/>
          </w:tcPr>
          <w:p w14:paraId="04B15901" w14:textId="77777777" w:rsidR="006B7414" w:rsidRDefault="006B7414" w:rsidP="009371BC">
            <w:pPr>
              <w:jc w:val="left"/>
              <w:rPr>
                <w:rFonts w:ascii="宋体" w:eastAsia="宋体" w:hAnsi="宋体"/>
                <w:sz w:val="28"/>
                <w:szCs w:val="28"/>
              </w:rPr>
            </w:pPr>
            <w:proofErr w:type="gramStart"/>
            <w:r>
              <w:rPr>
                <w:rFonts w:ascii="宋体" w:eastAsia="宋体" w:hAnsi="宋体" w:hint="eastAsia"/>
                <w:sz w:val="28"/>
                <w:szCs w:val="28"/>
              </w:rPr>
              <w:t>米传民</w:t>
            </w:r>
            <w:proofErr w:type="gramEnd"/>
            <w:r>
              <w:rPr>
                <w:rFonts w:ascii="宋体" w:eastAsia="宋体" w:hAnsi="宋体" w:hint="eastAsia"/>
                <w:sz w:val="28"/>
                <w:szCs w:val="28"/>
              </w:rPr>
              <w:t>，方晶</w:t>
            </w:r>
          </w:p>
        </w:tc>
      </w:tr>
      <w:tr w:rsidR="006B7414" w:rsidRPr="00FD4830" w14:paraId="01AAF888" w14:textId="77777777" w:rsidTr="009371BC">
        <w:tc>
          <w:tcPr>
            <w:tcW w:w="1696" w:type="dxa"/>
          </w:tcPr>
          <w:p w14:paraId="5BB70323" w14:textId="77777777" w:rsidR="006B7414" w:rsidRDefault="006B7414" w:rsidP="009371BC">
            <w:pPr>
              <w:rPr>
                <w:rFonts w:ascii="宋体" w:eastAsia="宋体" w:hAnsi="宋体"/>
                <w:sz w:val="28"/>
                <w:szCs w:val="28"/>
              </w:rPr>
            </w:pPr>
            <w:r>
              <w:rPr>
                <w:rFonts w:ascii="宋体" w:eastAsia="宋体" w:hAnsi="宋体" w:hint="eastAsia"/>
                <w:sz w:val="28"/>
                <w:szCs w:val="28"/>
              </w:rPr>
              <w:t>项目名称：</w:t>
            </w:r>
          </w:p>
        </w:tc>
        <w:tc>
          <w:tcPr>
            <w:tcW w:w="6600" w:type="dxa"/>
          </w:tcPr>
          <w:p w14:paraId="17004D87" w14:textId="77777777" w:rsidR="006B7414" w:rsidRDefault="006B7414" w:rsidP="009371BC">
            <w:pPr>
              <w:jc w:val="left"/>
              <w:rPr>
                <w:rFonts w:ascii="宋体" w:eastAsia="宋体" w:hAnsi="宋体"/>
                <w:sz w:val="28"/>
                <w:szCs w:val="28"/>
              </w:rPr>
            </w:pPr>
            <w:r>
              <w:rPr>
                <w:rFonts w:ascii="宋体" w:eastAsia="宋体" w:hAnsi="宋体" w:hint="eastAsia"/>
                <w:sz w:val="28"/>
                <w:szCs w:val="28"/>
              </w:rPr>
              <w:t>基于机器学习模型的故障模式识别研究</w:t>
            </w:r>
          </w:p>
        </w:tc>
      </w:tr>
      <w:tr w:rsidR="006B7414" w14:paraId="5EADDE3A" w14:textId="77777777" w:rsidTr="009371BC">
        <w:tc>
          <w:tcPr>
            <w:tcW w:w="1696" w:type="dxa"/>
          </w:tcPr>
          <w:p w14:paraId="170D2DA2" w14:textId="77777777" w:rsidR="006B7414" w:rsidRDefault="006B7414" w:rsidP="009371BC">
            <w:pPr>
              <w:rPr>
                <w:rFonts w:ascii="宋体" w:eastAsia="宋体" w:hAnsi="宋体"/>
                <w:sz w:val="28"/>
                <w:szCs w:val="28"/>
              </w:rPr>
            </w:pPr>
            <w:r>
              <w:rPr>
                <w:rFonts w:ascii="宋体" w:eastAsia="宋体" w:hAnsi="宋体" w:hint="eastAsia"/>
                <w:sz w:val="28"/>
                <w:szCs w:val="28"/>
              </w:rPr>
              <w:t>项目来源：</w:t>
            </w:r>
          </w:p>
        </w:tc>
        <w:tc>
          <w:tcPr>
            <w:tcW w:w="6600" w:type="dxa"/>
          </w:tcPr>
          <w:p w14:paraId="6F9C6A7B" w14:textId="77777777" w:rsidR="006B7414" w:rsidRDefault="006B7414" w:rsidP="009371BC">
            <w:pPr>
              <w:rPr>
                <w:rFonts w:ascii="宋体" w:eastAsia="宋体" w:hAnsi="宋体"/>
                <w:sz w:val="28"/>
                <w:szCs w:val="28"/>
              </w:rPr>
            </w:pPr>
            <w:r>
              <w:rPr>
                <w:rFonts w:ascii="宋体" w:eastAsia="宋体" w:hAnsi="宋体" w:hint="eastAsia"/>
                <w:sz w:val="28"/>
                <w:szCs w:val="28"/>
              </w:rPr>
              <w:t>自选课题</w:t>
            </w:r>
          </w:p>
        </w:tc>
      </w:tr>
      <w:tr w:rsidR="006B7414" w14:paraId="5248729F" w14:textId="77777777" w:rsidTr="009371BC">
        <w:trPr>
          <w:trHeight w:val="2090"/>
        </w:trPr>
        <w:tc>
          <w:tcPr>
            <w:tcW w:w="1696" w:type="dxa"/>
            <w:vAlign w:val="center"/>
          </w:tcPr>
          <w:p w14:paraId="4F33467D" w14:textId="77777777" w:rsidR="006B7414" w:rsidRDefault="006B7414" w:rsidP="009371BC">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7D240711" w14:textId="77777777" w:rsidR="006B7414" w:rsidRDefault="006B7414" w:rsidP="009371BC">
            <w:pPr>
              <w:ind w:firstLineChars="200" w:firstLine="560"/>
              <w:rPr>
                <w:rFonts w:ascii="宋体" w:eastAsia="宋体" w:hAnsi="宋体"/>
                <w:sz w:val="28"/>
                <w:szCs w:val="28"/>
              </w:rPr>
            </w:pPr>
            <w:r w:rsidRPr="0057418C">
              <w:rPr>
                <w:rFonts w:ascii="宋体" w:eastAsia="宋体" w:hAnsi="宋体" w:hint="eastAsia"/>
                <w:sz w:val="28"/>
                <w:szCs w:val="28"/>
              </w:rPr>
              <w:t>模式识别是用计算的方法根据样本的特征将样本划分到一定的类别中去。</w:t>
            </w:r>
            <w:r w:rsidRPr="0057418C">
              <w:rPr>
                <w:rFonts w:ascii="宋体" w:eastAsia="宋体" w:hAnsi="宋体"/>
                <w:sz w:val="28"/>
                <w:szCs w:val="28"/>
              </w:rPr>
              <w:t>模式识别以图像处理与计算机视觉、语音语言信息处理、</w:t>
            </w:r>
            <w:proofErr w:type="gramStart"/>
            <w:r w:rsidRPr="0057418C">
              <w:rPr>
                <w:rFonts w:ascii="宋体" w:eastAsia="宋体" w:hAnsi="宋体"/>
                <w:sz w:val="28"/>
                <w:szCs w:val="28"/>
              </w:rPr>
              <w:t>脑网络组</w:t>
            </w:r>
            <w:proofErr w:type="gramEnd"/>
            <w:r w:rsidRPr="0057418C">
              <w:rPr>
                <w:rFonts w:ascii="宋体" w:eastAsia="宋体" w:hAnsi="宋体"/>
                <w:sz w:val="28"/>
                <w:szCs w:val="28"/>
              </w:rPr>
              <w:t>、类脑智能等为主要研究方向，研究人类模式识别的机理以及有效的计算方法。</w:t>
            </w:r>
          </w:p>
          <w:p w14:paraId="6A301953" w14:textId="77777777" w:rsidR="006B7414" w:rsidRDefault="006B7414" w:rsidP="009371BC">
            <w:pPr>
              <w:ind w:firstLineChars="200" w:firstLine="560"/>
              <w:rPr>
                <w:rFonts w:ascii="宋体" w:eastAsia="宋体" w:hAnsi="宋体"/>
                <w:sz w:val="28"/>
                <w:szCs w:val="28"/>
              </w:rPr>
            </w:pPr>
            <w:r>
              <w:rPr>
                <w:rFonts w:ascii="宋体" w:eastAsia="宋体" w:hAnsi="宋体" w:hint="eastAsia"/>
                <w:sz w:val="28"/>
                <w:szCs w:val="28"/>
              </w:rPr>
              <w:t>本课题针对企业设备故障问题，运用基于机器学习模型的模式识别方法进行研究。</w:t>
            </w:r>
          </w:p>
        </w:tc>
      </w:tr>
      <w:tr w:rsidR="006B7414" w14:paraId="0F419BB0" w14:textId="77777777" w:rsidTr="009371BC">
        <w:trPr>
          <w:trHeight w:val="1822"/>
        </w:trPr>
        <w:tc>
          <w:tcPr>
            <w:tcW w:w="1696" w:type="dxa"/>
            <w:vAlign w:val="center"/>
          </w:tcPr>
          <w:p w14:paraId="40622610" w14:textId="77777777" w:rsidR="006B7414" w:rsidRDefault="006B7414" w:rsidP="009371BC">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05B07A9" w14:textId="77777777" w:rsidR="006B7414" w:rsidRDefault="006B7414" w:rsidP="009371BC">
            <w:pPr>
              <w:rPr>
                <w:rFonts w:ascii="宋体" w:eastAsia="宋体" w:hAnsi="宋体"/>
                <w:sz w:val="28"/>
                <w:szCs w:val="28"/>
              </w:rPr>
            </w:pPr>
            <w:r>
              <w:rPr>
                <w:rFonts w:ascii="宋体" w:eastAsia="宋体" w:hAnsi="宋体" w:hint="eastAsia"/>
                <w:sz w:val="28"/>
                <w:szCs w:val="28"/>
              </w:rPr>
              <w:t>有概率论与数理统计、或数据挖掘、数据分析等相关课程基础，会</w:t>
            </w:r>
            <w:proofErr w:type="spellStart"/>
            <w:r>
              <w:rPr>
                <w:rFonts w:ascii="宋体" w:eastAsia="宋体" w:hAnsi="宋体" w:hint="eastAsia"/>
                <w:sz w:val="28"/>
                <w:szCs w:val="28"/>
              </w:rPr>
              <w:t>matlab</w:t>
            </w:r>
            <w:proofErr w:type="spellEnd"/>
            <w:r>
              <w:rPr>
                <w:rFonts w:ascii="宋体" w:eastAsia="宋体" w:hAnsi="宋体" w:hint="eastAsia"/>
                <w:sz w:val="28"/>
                <w:szCs w:val="28"/>
              </w:rPr>
              <w:t>，Python或R语言等编程能力的优先。</w:t>
            </w:r>
          </w:p>
        </w:tc>
      </w:tr>
    </w:tbl>
    <w:p w14:paraId="64C6E8E1" w14:textId="77777777" w:rsidR="006B7414" w:rsidRDefault="006B7414"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6B7414" w14:paraId="4EC8BC6A" w14:textId="77777777" w:rsidTr="009371BC">
        <w:tc>
          <w:tcPr>
            <w:tcW w:w="8296" w:type="dxa"/>
            <w:gridSpan w:val="2"/>
            <w:shd w:val="clear" w:color="auto" w:fill="F2F2F2" w:themeFill="background1" w:themeFillShade="F2"/>
          </w:tcPr>
          <w:p w14:paraId="69A735D3" w14:textId="1E77A8DD" w:rsidR="006B7414" w:rsidRPr="00E02CB6" w:rsidRDefault="006B7414" w:rsidP="009371BC">
            <w:pPr>
              <w:jc w:val="center"/>
              <w:rPr>
                <w:rFonts w:ascii="宋体" w:eastAsia="宋体" w:hAnsi="宋体"/>
                <w:b/>
                <w:bCs/>
                <w:sz w:val="28"/>
                <w:szCs w:val="28"/>
              </w:rPr>
            </w:pPr>
            <w:r>
              <w:rPr>
                <w:rFonts w:ascii="宋体" w:eastAsia="宋体" w:hAnsi="宋体" w:hint="eastAsia"/>
                <w:b/>
                <w:bCs/>
                <w:sz w:val="28"/>
                <w:szCs w:val="28"/>
              </w:rPr>
              <w:t>课题六</w:t>
            </w:r>
          </w:p>
        </w:tc>
      </w:tr>
      <w:tr w:rsidR="006B7414" w14:paraId="7C7D82F7" w14:textId="77777777" w:rsidTr="009371BC">
        <w:tc>
          <w:tcPr>
            <w:tcW w:w="1696" w:type="dxa"/>
          </w:tcPr>
          <w:p w14:paraId="05F10368" w14:textId="77777777" w:rsidR="006B7414" w:rsidRDefault="006B7414" w:rsidP="009371BC">
            <w:pPr>
              <w:rPr>
                <w:rFonts w:ascii="宋体" w:eastAsia="宋体" w:hAnsi="宋体"/>
                <w:sz w:val="28"/>
                <w:szCs w:val="28"/>
              </w:rPr>
            </w:pPr>
            <w:r>
              <w:rPr>
                <w:rFonts w:ascii="宋体" w:eastAsia="宋体" w:hAnsi="宋体" w:hint="eastAsia"/>
                <w:sz w:val="28"/>
                <w:szCs w:val="28"/>
              </w:rPr>
              <w:t>指导教师：</w:t>
            </w:r>
          </w:p>
        </w:tc>
        <w:tc>
          <w:tcPr>
            <w:tcW w:w="6600" w:type="dxa"/>
          </w:tcPr>
          <w:p w14:paraId="0A1C588B" w14:textId="77777777" w:rsidR="006B7414" w:rsidRDefault="006B7414" w:rsidP="009371BC">
            <w:pPr>
              <w:jc w:val="left"/>
              <w:rPr>
                <w:rFonts w:ascii="宋体" w:eastAsia="宋体" w:hAnsi="宋体"/>
                <w:sz w:val="28"/>
                <w:szCs w:val="28"/>
              </w:rPr>
            </w:pPr>
            <w:proofErr w:type="gramStart"/>
            <w:r>
              <w:rPr>
                <w:rFonts w:ascii="宋体" w:eastAsia="宋体" w:hAnsi="宋体" w:hint="eastAsia"/>
                <w:sz w:val="28"/>
                <w:szCs w:val="28"/>
              </w:rPr>
              <w:t>米传民</w:t>
            </w:r>
            <w:proofErr w:type="gramEnd"/>
            <w:r>
              <w:rPr>
                <w:rFonts w:ascii="宋体" w:eastAsia="宋体" w:hAnsi="宋体" w:hint="eastAsia"/>
                <w:sz w:val="28"/>
                <w:szCs w:val="28"/>
              </w:rPr>
              <w:t>，董文杰</w:t>
            </w:r>
          </w:p>
        </w:tc>
      </w:tr>
      <w:tr w:rsidR="006B7414" w:rsidRPr="00FD4830" w14:paraId="7AC88B63" w14:textId="77777777" w:rsidTr="009371BC">
        <w:tc>
          <w:tcPr>
            <w:tcW w:w="1696" w:type="dxa"/>
          </w:tcPr>
          <w:p w14:paraId="76163FF4" w14:textId="77777777" w:rsidR="006B7414" w:rsidRDefault="006B7414" w:rsidP="009371BC">
            <w:pPr>
              <w:rPr>
                <w:rFonts w:ascii="宋体" w:eastAsia="宋体" w:hAnsi="宋体"/>
                <w:sz w:val="28"/>
                <w:szCs w:val="28"/>
              </w:rPr>
            </w:pPr>
            <w:r>
              <w:rPr>
                <w:rFonts w:ascii="宋体" w:eastAsia="宋体" w:hAnsi="宋体" w:hint="eastAsia"/>
                <w:sz w:val="28"/>
                <w:szCs w:val="28"/>
              </w:rPr>
              <w:t>项目名称：</w:t>
            </w:r>
          </w:p>
        </w:tc>
        <w:tc>
          <w:tcPr>
            <w:tcW w:w="6600" w:type="dxa"/>
          </w:tcPr>
          <w:p w14:paraId="4EA06827" w14:textId="77777777" w:rsidR="006B7414" w:rsidRDefault="006B7414" w:rsidP="009371BC">
            <w:pPr>
              <w:jc w:val="left"/>
              <w:rPr>
                <w:rFonts w:ascii="宋体" w:eastAsia="宋体" w:hAnsi="宋体"/>
                <w:sz w:val="28"/>
                <w:szCs w:val="28"/>
              </w:rPr>
            </w:pPr>
            <w:r>
              <w:rPr>
                <w:rFonts w:ascii="宋体" w:eastAsia="宋体" w:hAnsi="宋体" w:hint="eastAsia"/>
                <w:sz w:val="28"/>
                <w:szCs w:val="28"/>
              </w:rPr>
              <w:t>数据驱动的系统质保策略与方案设计</w:t>
            </w:r>
          </w:p>
        </w:tc>
      </w:tr>
      <w:tr w:rsidR="006B7414" w14:paraId="003D9C80" w14:textId="77777777" w:rsidTr="009371BC">
        <w:tc>
          <w:tcPr>
            <w:tcW w:w="1696" w:type="dxa"/>
          </w:tcPr>
          <w:p w14:paraId="7A985264" w14:textId="77777777" w:rsidR="006B7414" w:rsidRDefault="006B7414" w:rsidP="009371BC">
            <w:pPr>
              <w:rPr>
                <w:rFonts w:ascii="宋体" w:eastAsia="宋体" w:hAnsi="宋体"/>
                <w:sz w:val="28"/>
                <w:szCs w:val="28"/>
              </w:rPr>
            </w:pPr>
            <w:r>
              <w:rPr>
                <w:rFonts w:ascii="宋体" w:eastAsia="宋体" w:hAnsi="宋体" w:hint="eastAsia"/>
                <w:sz w:val="28"/>
                <w:szCs w:val="28"/>
              </w:rPr>
              <w:t>项目来源：</w:t>
            </w:r>
          </w:p>
        </w:tc>
        <w:tc>
          <w:tcPr>
            <w:tcW w:w="6600" w:type="dxa"/>
          </w:tcPr>
          <w:p w14:paraId="409DC93A" w14:textId="77777777" w:rsidR="006B7414" w:rsidRDefault="006B7414" w:rsidP="009371BC">
            <w:pPr>
              <w:rPr>
                <w:rFonts w:ascii="宋体" w:eastAsia="宋体" w:hAnsi="宋体"/>
                <w:sz w:val="28"/>
                <w:szCs w:val="28"/>
              </w:rPr>
            </w:pPr>
            <w:r>
              <w:rPr>
                <w:rFonts w:ascii="宋体" w:eastAsia="宋体" w:hAnsi="宋体" w:hint="eastAsia"/>
                <w:sz w:val="28"/>
                <w:szCs w:val="28"/>
              </w:rPr>
              <w:t>自选课题</w:t>
            </w:r>
          </w:p>
        </w:tc>
      </w:tr>
      <w:tr w:rsidR="006B7414" w14:paraId="22EEC39B" w14:textId="77777777" w:rsidTr="009371BC">
        <w:trPr>
          <w:trHeight w:val="2090"/>
        </w:trPr>
        <w:tc>
          <w:tcPr>
            <w:tcW w:w="1696" w:type="dxa"/>
            <w:vAlign w:val="center"/>
          </w:tcPr>
          <w:p w14:paraId="56A99997" w14:textId="77777777" w:rsidR="006B7414" w:rsidRDefault="006B7414" w:rsidP="009371BC">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3760D73" w14:textId="77777777" w:rsidR="006B7414" w:rsidRDefault="006B7414" w:rsidP="009371BC">
            <w:pPr>
              <w:rPr>
                <w:rFonts w:ascii="宋体" w:eastAsia="宋体" w:hAnsi="宋体"/>
                <w:sz w:val="28"/>
                <w:szCs w:val="28"/>
              </w:rPr>
            </w:pPr>
            <w:r>
              <w:rPr>
                <w:rFonts w:ascii="宋体" w:eastAsia="宋体" w:hAnsi="宋体" w:hint="eastAsia"/>
                <w:sz w:val="28"/>
                <w:szCs w:val="28"/>
              </w:rPr>
              <w:t>质保（warranty）是质量保证的简称，是制造商（或销售商）与顾客之间建立的一种合同关系。在质保期内若产品发生故障，制造商需要为故障产品免费或以较低的费用提供维修或更换服务。根据美国warranty week的调查数据，大多数制造商的质保成本占企业总销售额的1.0%到2.3%之间。本课题拟根据企业实际质保维修数据，建立合适的质保策略模型，并设计更</w:t>
            </w:r>
            <w:r>
              <w:rPr>
                <w:rFonts w:ascii="宋体" w:eastAsia="宋体" w:hAnsi="宋体" w:hint="eastAsia"/>
                <w:sz w:val="28"/>
                <w:szCs w:val="28"/>
              </w:rPr>
              <w:lastRenderedPageBreak/>
              <w:t>加合理的质保方案。</w:t>
            </w:r>
          </w:p>
        </w:tc>
      </w:tr>
      <w:tr w:rsidR="006B7414" w14:paraId="65AAA6E1" w14:textId="77777777" w:rsidTr="009371BC">
        <w:trPr>
          <w:trHeight w:val="1822"/>
        </w:trPr>
        <w:tc>
          <w:tcPr>
            <w:tcW w:w="1696" w:type="dxa"/>
            <w:vAlign w:val="center"/>
          </w:tcPr>
          <w:p w14:paraId="3CD2C815" w14:textId="77777777" w:rsidR="006B7414" w:rsidRDefault="006B7414" w:rsidP="009371BC">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D529EFF" w14:textId="77777777" w:rsidR="006B7414" w:rsidRDefault="006B7414" w:rsidP="009371BC">
            <w:pPr>
              <w:rPr>
                <w:rFonts w:ascii="宋体" w:eastAsia="宋体" w:hAnsi="宋体"/>
                <w:sz w:val="28"/>
                <w:szCs w:val="28"/>
              </w:rPr>
            </w:pPr>
            <w:r>
              <w:rPr>
                <w:rFonts w:ascii="宋体" w:eastAsia="宋体" w:hAnsi="宋体" w:hint="eastAsia"/>
                <w:sz w:val="28"/>
                <w:szCs w:val="28"/>
              </w:rPr>
              <w:t>有概率论与数理统计、或数据挖掘、数据分析等相关课程基础，会</w:t>
            </w:r>
            <w:proofErr w:type="spellStart"/>
            <w:r>
              <w:rPr>
                <w:rFonts w:ascii="宋体" w:eastAsia="宋体" w:hAnsi="宋体" w:hint="eastAsia"/>
                <w:sz w:val="28"/>
                <w:szCs w:val="28"/>
              </w:rPr>
              <w:t>matlab</w:t>
            </w:r>
            <w:proofErr w:type="spellEnd"/>
            <w:r>
              <w:rPr>
                <w:rFonts w:ascii="宋体" w:eastAsia="宋体" w:hAnsi="宋体" w:hint="eastAsia"/>
                <w:sz w:val="28"/>
                <w:szCs w:val="28"/>
              </w:rPr>
              <w:t>，Python或R语言等编程能力的优先。</w:t>
            </w:r>
          </w:p>
        </w:tc>
      </w:tr>
    </w:tbl>
    <w:p w14:paraId="5BDDDE54" w14:textId="77777777" w:rsidR="006B7414" w:rsidRPr="006B7414" w:rsidRDefault="006B7414"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DB745A" w14:paraId="57C20DDD" w14:textId="77777777" w:rsidTr="00D71F35">
        <w:tc>
          <w:tcPr>
            <w:tcW w:w="8296" w:type="dxa"/>
            <w:gridSpan w:val="2"/>
            <w:shd w:val="clear" w:color="auto" w:fill="F2F2F2" w:themeFill="background1" w:themeFillShade="F2"/>
          </w:tcPr>
          <w:p w14:paraId="47926F3B" w14:textId="6E3B5418" w:rsidR="00DB745A" w:rsidRPr="00E02CB6" w:rsidRDefault="00DB745A" w:rsidP="00D71F35">
            <w:pPr>
              <w:jc w:val="center"/>
              <w:rPr>
                <w:rFonts w:ascii="宋体" w:eastAsia="宋体" w:hAnsi="宋体"/>
                <w:b/>
                <w:bCs/>
                <w:sz w:val="28"/>
                <w:szCs w:val="28"/>
              </w:rPr>
            </w:pPr>
            <w:proofErr w:type="gramStart"/>
            <w:r w:rsidRPr="00E02CB6">
              <w:rPr>
                <w:rFonts w:ascii="宋体" w:eastAsia="宋体" w:hAnsi="宋体" w:hint="eastAsia"/>
                <w:b/>
                <w:bCs/>
                <w:sz w:val="28"/>
                <w:szCs w:val="28"/>
              </w:rPr>
              <w:t>课题</w:t>
            </w:r>
            <w:r w:rsidR="006B7414">
              <w:rPr>
                <w:rFonts w:ascii="宋体" w:eastAsia="宋体" w:hAnsi="宋体" w:hint="eastAsia"/>
                <w:b/>
                <w:bCs/>
                <w:sz w:val="28"/>
                <w:szCs w:val="28"/>
              </w:rPr>
              <w:t>七</w:t>
            </w:r>
            <w:proofErr w:type="gramEnd"/>
          </w:p>
        </w:tc>
      </w:tr>
      <w:tr w:rsidR="00DB745A" w14:paraId="14281AED" w14:textId="77777777" w:rsidTr="00D71F35">
        <w:tc>
          <w:tcPr>
            <w:tcW w:w="1696" w:type="dxa"/>
          </w:tcPr>
          <w:p w14:paraId="4A9AB28C" w14:textId="77777777" w:rsidR="00DB745A" w:rsidRDefault="00DB745A" w:rsidP="00D71F35">
            <w:pPr>
              <w:rPr>
                <w:rFonts w:ascii="宋体" w:eastAsia="宋体" w:hAnsi="宋体"/>
                <w:sz w:val="28"/>
                <w:szCs w:val="28"/>
              </w:rPr>
            </w:pPr>
            <w:r>
              <w:rPr>
                <w:rFonts w:ascii="宋体" w:eastAsia="宋体" w:hAnsi="宋体" w:hint="eastAsia"/>
                <w:sz w:val="28"/>
                <w:szCs w:val="28"/>
              </w:rPr>
              <w:t>指导教师：</w:t>
            </w:r>
          </w:p>
        </w:tc>
        <w:tc>
          <w:tcPr>
            <w:tcW w:w="6600" w:type="dxa"/>
          </w:tcPr>
          <w:p w14:paraId="2BC087D7" w14:textId="536E5733" w:rsidR="00DB745A" w:rsidRDefault="00DB745A" w:rsidP="00D71F35">
            <w:pPr>
              <w:rPr>
                <w:rFonts w:ascii="宋体" w:eastAsia="宋体" w:hAnsi="宋体"/>
                <w:sz w:val="28"/>
                <w:szCs w:val="28"/>
              </w:rPr>
            </w:pPr>
            <w:r>
              <w:rPr>
                <w:rFonts w:ascii="宋体" w:eastAsia="宋体" w:hAnsi="宋体" w:hint="eastAsia"/>
                <w:sz w:val="28"/>
                <w:szCs w:val="28"/>
              </w:rPr>
              <w:t>董文杰</w:t>
            </w:r>
          </w:p>
        </w:tc>
      </w:tr>
      <w:tr w:rsidR="00DB745A" w14:paraId="6BFC66DA" w14:textId="77777777" w:rsidTr="00D71F35">
        <w:tc>
          <w:tcPr>
            <w:tcW w:w="1696" w:type="dxa"/>
          </w:tcPr>
          <w:p w14:paraId="619DA513" w14:textId="77777777" w:rsidR="00DB745A" w:rsidRDefault="00DB745A" w:rsidP="00D71F35">
            <w:pPr>
              <w:rPr>
                <w:rFonts w:ascii="宋体" w:eastAsia="宋体" w:hAnsi="宋体"/>
                <w:sz w:val="28"/>
                <w:szCs w:val="28"/>
              </w:rPr>
            </w:pPr>
            <w:r>
              <w:rPr>
                <w:rFonts w:ascii="宋体" w:eastAsia="宋体" w:hAnsi="宋体" w:hint="eastAsia"/>
                <w:sz w:val="28"/>
                <w:szCs w:val="28"/>
              </w:rPr>
              <w:t>项目名称：</w:t>
            </w:r>
          </w:p>
        </w:tc>
        <w:tc>
          <w:tcPr>
            <w:tcW w:w="6600" w:type="dxa"/>
          </w:tcPr>
          <w:p w14:paraId="77D2C5D5" w14:textId="66EE3886" w:rsidR="00DB745A" w:rsidRDefault="005C3438" w:rsidP="00D71F35">
            <w:pPr>
              <w:rPr>
                <w:rFonts w:ascii="宋体" w:eastAsia="宋体" w:hAnsi="宋体"/>
                <w:sz w:val="28"/>
                <w:szCs w:val="28"/>
              </w:rPr>
            </w:pPr>
            <w:r>
              <w:rPr>
                <w:rFonts w:ascii="宋体" w:eastAsia="宋体" w:hAnsi="宋体" w:hint="eastAsia"/>
                <w:sz w:val="28"/>
                <w:szCs w:val="28"/>
              </w:rPr>
              <w:t>35kV</w:t>
            </w:r>
            <w:r w:rsidR="00DB745A">
              <w:rPr>
                <w:rFonts w:ascii="宋体" w:eastAsia="宋体" w:hAnsi="宋体" w:hint="eastAsia"/>
                <w:sz w:val="28"/>
                <w:szCs w:val="28"/>
              </w:rPr>
              <w:t>变电站断路器智能故障诊断与预防维修决策研究</w:t>
            </w:r>
          </w:p>
        </w:tc>
      </w:tr>
      <w:tr w:rsidR="00DB745A" w14:paraId="10158179" w14:textId="77777777" w:rsidTr="00D71F35">
        <w:tc>
          <w:tcPr>
            <w:tcW w:w="1696" w:type="dxa"/>
          </w:tcPr>
          <w:p w14:paraId="4D029761" w14:textId="77777777" w:rsidR="00DB745A" w:rsidRDefault="00DB745A" w:rsidP="00D71F35">
            <w:pPr>
              <w:rPr>
                <w:rFonts w:ascii="宋体" w:eastAsia="宋体" w:hAnsi="宋体"/>
                <w:sz w:val="28"/>
                <w:szCs w:val="28"/>
              </w:rPr>
            </w:pPr>
            <w:r>
              <w:rPr>
                <w:rFonts w:ascii="宋体" w:eastAsia="宋体" w:hAnsi="宋体" w:hint="eastAsia"/>
                <w:sz w:val="28"/>
                <w:szCs w:val="28"/>
              </w:rPr>
              <w:t>项目来源：</w:t>
            </w:r>
          </w:p>
        </w:tc>
        <w:tc>
          <w:tcPr>
            <w:tcW w:w="6600" w:type="dxa"/>
          </w:tcPr>
          <w:p w14:paraId="77764A83" w14:textId="7E3F784A" w:rsidR="00DB745A" w:rsidRDefault="00DB745A" w:rsidP="00D71F35">
            <w:pPr>
              <w:rPr>
                <w:rFonts w:ascii="宋体" w:eastAsia="宋体" w:hAnsi="宋体"/>
                <w:sz w:val="28"/>
                <w:szCs w:val="28"/>
              </w:rPr>
            </w:pPr>
            <w:r>
              <w:rPr>
                <w:rFonts w:ascii="宋体" w:eastAsia="宋体" w:hAnsi="宋体" w:hint="eastAsia"/>
                <w:sz w:val="28"/>
                <w:szCs w:val="28"/>
              </w:rPr>
              <w:t>自拟课题</w:t>
            </w:r>
          </w:p>
        </w:tc>
      </w:tr>
      <w:tr w:rsidR="00DB745A" w14:paraId="0DF5924A" w14:textId="77777777" w:rsidTr="00D71F35">
        <w:trPr>
          <w:trHeight w:val="2090"/>
        </w:trPr>
        <w:tc>
          <w:tcPr>
            <w:tcW w:w="1696" w:type="dxa"/>
            <w:vAlign w:val="center"/>
          </w:tcPr>
          <w:p w14:paraId="2414B86E" w14:textId="77777777" w:rsidR="00DB745A" w:rsidRDefault="00DB745A" w:rsidP="00D71F3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8A7F1D6" w14:textId="0A060DE5" w:rsidR="00DB745A" w:rsidRDefault="003F54F4" w:rsidP="003F54F4">
            <w:pPr>
              <w:rPr>
                <w:rFonts w:ascii="宋体" w:eastAsia="宋体" w:hAnsi="宋体"/>
                <w:sz w:val="28"/>
                <w:szCs w:val="28"/>
              </w:rPr>
            </w:pPr>
            <w:r>
              <w:rPr>
                <w:rFonts w:ascii="宋体" w:eastAsia="宋体" w:hAnsi="宋体" w:hint="eastAsia"/>
                <w:sz w:val="28"/>
                <w:szCs w:val="28"/>
              </w:rPr>
              <w:t>本课题基于可靠性建模、故障诊断与</w:t>
            </w:r>
            <w:r w:rsidR="00DB745A">
              <w:rPr>
                <w:rFonts w:ascii="宋体" w:eastAsia="宋体" w:hAnsi="宋体" w:hint="eastAsia"/>
                <w:sz w:val="28"/>
                <w:szCs w:val="28"/>
              </w:rPr>
              <w:t>预防维修</w:t>
            </w:r>
            <w:r>
              <w:rPr>
                <w:rFonts w:ascii="宋体" w:eastAsia="宋体" w:hAnsi="宋体" w:hint="eastAsia"/>
                <w:sz w:val="28"/>
                <w:szCs w:val="28"/>
              </w:rPr>
              <w:t>等</w:t>
            </w:r>
            <w:r w:rsidR="00DB745A">
              <w:rPr>
                <w:rFonts w:ascii="宋体" w:eastAsia="宋体" w:hAnsi="宋体" w:hint="eastAsia"/>
                <w:sz w:val="28"/>
                <w:szCs w:val="28"/>
              </w:rPr>
              <w:t>相关知识，结合某变电站断路器故障维修数据，研究其智能故障诊断与预防维修决策的相关问题，为变电站</w:t>
            </w:r>
            <w:r>
              <w:rPr>
                <w:rFonts w:ascii="宋体" w:eastAsia="宋体" w:hAnsi="宋体" w:hint="eastAsia"/>
                <w:sz w:val="28"/>
                <w:szCs w:val="28"/>
              </w:rPr>
              <w:t>正常</w:t>
            </w:r>
            <w:r w:rsidR="00DB745A">
              <w:rPr>
                <w:rFonts w:ascii="宋体" w:eastAsia="宋体" w:hAnsi="宋体" w:hint="eastAsia"/>
                <w:sz w:val="28"/>
                <w:szCs w:val="28"/>
              </w:rPr>
              <w:t>运</w:t>
            </w:r>
            <w:proofErr w:type="gramStart"/>
            <w:r w:rsidR="00DB745A">
              <w:rPr>
                <w:rFonts w:ascii="宋体" w:eastAsia="宋体" w:hAnsi="宋体" w:hint="eastAsia"/>
                <w:sz w:val="28"/>
                <w:szCs w:val="28"/>
              </w:rPr>
              <w:t>维</w:t>
            </w:r>
            <w:r w:rsidR="00917A8D">
              <w:rPr>
                <w:rFonts w:ascii="宋体" w:eastAsia="宋体" w:hAnsi="宋体" w:hint="eastAsia"/>
                <w:sz w:val="28"/>
                <w:szCs w:val="28"/>
              </w:rPr>
              <w:t>管理</w:t>
            </w:r>
            <w:proofErr w:type="gramEnd"/>
            <w:r w:rsidR="00DB745A">
              <w:rPr>
                <w:rFonts w:ascii="宋体" w:eastAsia="宋体" w:hAnsi="宋体" w:hint="eastAsia"/>
                <w:sz w:val="28"/>
                <w:szCs w:val="28"/>
              </w:rPr>
              <w:t>提供</w:t>
            </w:r>
            <w:r w:rsidR="004D139E">
              <w:rPr>
                <w:rFonts w:ascii="宋体" w:eastAsia="宋体" w:hAnsi="宋体" w:hint="eastAsia"/>
                <w:sz w:val="28"/>
                <w:szCs w:val="28"/>
              </w:rPr>
              <w:t>对策</w:t>
            </w:r>
            <w:r w:rsidR="00DB745A">
              <w:rPr>
                <w:rFonts w:ascii="宋体" w:eastAsia="宋体" w:hAnsi="宋体" w:hint="eastAsia"/>
                <w:sz w:val="28"/>
                <w:szCs w:val="28"/>
              </w:rPr>
              <w:t>建议。</w:t>
            </w:r>
          </w:p>
        </w:tc>
      </w:tr>
      <w:tr w:rsidR="00DB745A" w14:paraId="74647127" w14:textId="77777777" w:rsidTr="00D71F35">
        <w:trPr>
          <w:trHeight w:val="1822"/>
        </w:trPr>
        <w:tc>
          <w:tcPr>
            <w:tcW w:w="1696" w:type="dxa"/>
            <w:vAlign w:val="center"/>
          </w:tcPr>
          <w:p w14:paraId="20F9C872" w14:textId="77777777" w:rsidR="00DB745A" w:rsidRDefault="00DB745A" w:rsidP="00D71F3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AAC707E" w14:textId="080F8A25" w:rsidR="00DB745A" w:rsidRDefault="00DB745A" w:rsidP="00D71F35">
            <w:pPr>
              <w:rPr>
                <w:rFonts w:ascii="宋体" w:eastAsia="宋体" w:hAnsi="宋体"/>
                <w:sz w:val="28"/>
                <w:szCs w:val="28"/>
              </w:rPr>
            </w:pPr>
            <w:r>
              <w:rPr>
                <w:rFonts w:ascii="宋体" w:eastAsia="宋体" w:hAnsi="宋体" w:hint="eastAsia"/>
                <w:sz w:val="28"/>
                <w:szCs w:val="28"/>
              </w:rPr>
              <w:t>要求学生有高等数学、概率论等基础知识</w:t>
            </w:r>
            <w:r w:rsidRPr="00DB745A">
              <w:rPr>
                <w:rFonts w:ascii="宋体" w:eastAsia="宋体" w:hAnsi="宋体" w:hint="eastAsia"/>
                <w:sz w:val="28"/>
                <w:szCs w:val="28"/>
              </w:rPr>
              <w:t>；</w:t>
            </w:r>
            <w:r>
              <w:rPr>
                <w:rFonts w:ascii="宋体" w:eastAsia="宋体" w:hAnsi="宋体" w:hint="eastAsia"/>
                <w:sz w:val="28"/>
                <w:szCs w:val="28"/>
              </w:rPr>
              <w:t>同时鼓励参与课题的同学毕业设计继续选择该方向进行研究</w:t>
            </w:r>
            <w:r w:rsidR="00AD2199">
              <w:rPr>
                <w:rFonts w:ascii="宋体" w:eastAsia="宋体" w:hAnsi="宋体" w:hint="eastAsia"/>
                <w:sz w:val="28"/>
                <w:szCs w:val="28"/>
              </w:rPr>
              <w:t>；</w:t>
            </w:r>
            <w:r w:rsidR="00AD2199" w:rsidRPr="00274EE8">
              <w:rPr>
                <w:rFonts w:ascii="宋体" w:eastAsia="宋体" w:hAnsi="宋体" w:hint="eastAsia"/>
                <w:sz w:val="28"/>
                <w:szCs w:val="28"/>
              </w:rPr>
              <w:t>若课题申报人有</w:t>
            </w:r>
            <w:r w:rsidR="00AD2199">
              <w:rPr>
                <w:rFonts w:ascii="宋体" w:eastAsia="宋体" w:hAnsi="宋体" w:hint="eastAsia"/>
                <w:sz w:val="28"/>
                <w:szCs w:val="28"/>
              </w:rPr>
              <w:t>其他</w:t>
            </w:r>
            <w:r w:rsidR="00AD2199" w:rsidRPr="00274EE8">
              <w:rPr>
                <w:rFonts w:ascii="宋体" w:eastAsia="宋体" w:hAnsi="宋体" w:hint="eastAsia"/>
                <w:sz w:val="28"/>
                <w:szCs w:val="28"/>
              </w:rPr>
              <w:t>在</w:t>
            </w:r>
            <w:proofErr w:type="gramStart"/>
            <w:r w:rsidR="00AD2199" w:rsidRPr="00274EE8">
              <w:rPr>
                <w:rFonts w:ascii="宋体" w:eastAsia="宋体" w:hAnsi="宋体" w:hint="eastAsia"/>
                <w:sz w:val="28"/>
                <w:szCs w:val="28"/>
              </w:rPr>
              <w:t>研</w:t>
            </w:r>
            <w:proofErr w:type="gramEnd"/>
            <w:r w:rsidR="00AD2199" w:rsidRPr="00274EE8">
              <w:rPr>
                <w:rFonts w:ascii="宋体" w:eastAsia="宋体" w:hAnsi="宋体" w:hint="eastAsia"/>
                <w:sz w:val="28"/>
                <w:szCs w:val="28"/>
              </w:rPr>
              <w:t>课题，不推荐申报</w:t>
            </w:r>
          </w:p>
        </w:tc>
      </w:tr>
    </w:tbl>
    <w:p w14:paraId="6E337813" w14:textId="77777777" w:rsidR="00DB745A" w:rsidRDefault="00DB745A"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D139E" w14:paraId="71B13302" w14:textId="77777777" w:rsidTr="00511C00">
        <w:tc>
          <w:tcPr>
            <w:tcW w:w="8296" w:type="dxa"/>
            <w:gridSpan w:val="2"/>
            <w:shd w:val="clear" w:color="auto" w:fill="F2F2F2" w:themeFill="background1" w:themeFillShade="F2"/>
          </w:tcPr>
          <w:p w14:paraId="41A85427" w14:textId="65DD5292" w:rsidR="004D139E" w:rsidRPr="00E02CB6" w:rsidRDefault="006B7414" w:rsidP="00511C00">
            <w:pPr>
              <w:jc w:val="center"/>
              <w:rPr>
                <w:rFonts w:ascii="宋体" w:eastAsia="宋体" w:hAnsi="宋体"/>
                <w:b/>
                <w:bCs/>
                <w:sz w:val="28"/>
                <w:szCs w:val="28"/>
              </w:rPr>
            </w:pPr>
            <w:proofErr w:type="gramStart"/>
            <w:r>
              <w:rPr>
                <w:rFonts w:ascii="宋体" w:eastAsia="宋体" w:hAnsi="宋体" w:hint="eastAsia"/>
                <w:b/>
                <w:bCs/>
                <w:sz w:val="28"/>
                <w:szCs w:val="28"/>
              </w:rPr>
              <w:t>课题八</w:t>
            </w:r>
            <w:proofErr w:type="gramEnd"/>
          </w:p>
        </w:tc>
      </w:tr>
      <w:tr w:rsidR="004D139E" w14:paraId="18941146" w14:textId="77777777" w:rsidTr="00511C00">
        <w:tc>
          <w:tcPr>
            <w:tcW w:w="1696" w:type="dxa"/>
          </w:tcPr>
          <w:p w14:paraId="35FEC193" w14:textId="77777777" w:rsidR="004D139E" w:rsidRDefault="004D139E" w:rsidP="00511C00">
            <w:pPr>
              <w:rPr>
                <w:rFonts w:ascii="宋体" w:eastAsia="宋体" w:hAnsi="宋体"/>
                <w:sz w:val="28"/>
                <w:szCs w:val="28"/>
              </w:rPr>
            </w:pPr>
            <w:r>
              <w:rPr>
                <w:rFonts w:ascii="宋体" w:eastAsia="宋体" w:hAnsi="宋体" w:hint="eastAsia"/>
                <w:sz w:val="28"/>
                <w:szCs w:val="28"/>
              </w:rPr>
              <w:lastRenderedPageBreak/>
              <w:t>指导教师：</w:t>
            </w:r>
          </w:p>
        </w:tc>
        <w:tc>
          <w:tcPr>
            <w:tcW w:w="6600" w:type="dxa"/>
          </w:tcPr>
          <w:p w14:paraId="0954E2F9" w14:textId="77777777" w:rsidR="004D139E" w:rsidRDefault="004D139E" w:rsidP="004D139E">
            <w:pPr>
              <w:jc w:val="left"/>
              <w:rPr>
                <w:rFonts w:ascii="宋体" w:eastAsia="宋体" w:hAnsi="宋体"/>
                <w:sz w:val="28"/>
                <w:szCs w:val="28"/>
              </w:rPr>
            </w:pPr>
            <w:proofErr w:type="gramStart"/>
            <w:r>
              <w:rPr>
                <w:rFonts w:ascii="宋体" w:eastAsia="宋体" w:hAnsi="宋体" w:hint="eastAsia"/>
                <w:sz w:val="28"/>
                <w:szCs w:val="28"/>
              </w:rPr>
              <w:t>陆彪</w:t>
            </w:r>
            <w:proofErr w:type="gramEnd"/>
          </w:p>
        </w:tc>
      </w:tr>
      <w:tr w:rsidR="004D139E" w14:paraId="3B109700" w14:textId="77777777" w:rsidTr="00511C00">
        <w:tc>
          <w:tcPr>
            <w:tcW w:w="1696" w:type="dxa"/>
          </w:tcPr>
          <w:p w14:paraId="0367615B" w14:textId="77777777" w:rsidR="004D139E" w:rsidRDefault="004D139E" w:rsidP="00511C00">
            <w:pPr>
              <w:rPr>
                <w:rFonts w:ascii="宋体" w:eastAsia="宋体" w:hAnsi="宋体"/>
                <w:sz w:val="28"/>
                <w:szCs w:val="28"/>
              </w:rPr>
            </w:pPr>
            <w:r>
              <w:rPr>
                <w:rFonts w:ascii="宋体" w:eastAsia="宋体" w:hAnsi="宋体" w:hint="eastAsia"/>
                <w:sz w:val="28"/>
                <w:szCs w:val="28"/>
              </w:rPr>
              <w:t>项目名称：</w:t>
            </w:r>
          </w:p>
        </w:tc>
        <w:tc>
          <w:tcPr>
            <w:tcW w:w="6600" w:type="dxa"/>
          </w:tcPr>
          <w:p w14:paraId="300E9901" w14:textId="77777777" w:rsidR="004D139E" w:rsidRDefault="004D139E" w:rsidP="004D139E">
            <w:pPr>
              <w:jc w:val="left"/>
              <w:rPr>
                <w:rFonts w:ascii="宋体" w:eastAsia="宋体" w:hAnsi="宋体"/>
                <w:sz w:val="28"/>
                <w:szCs w:val="28"/>
              </w:rPr>
            </w:pPr>
            <w:r>
              <w:rPr>
                <w:rFonts w:ascii="宋体" w:eastAsia="宋体" w:hAnsi="宋体" w:hint="eastAsia"/>
                <w:sz w:val="28"/>
                <w:szCs w:val="28"/>
              </w:rPr>
              <w:t>考虑能耗和随机故障的刀具最优更换策略研究</w:t>
            </w:r>
          </w:p>
        </w:tc>
      </w:tr>
      <w:tr w:rsidR="004D139E" w14:paraId="2B144A7C" w14:textId="77777777" w:rsidTr="00511C00">
        <w:tc>
          <w:tcPr>
            <w:tcW w:w="1696" w:type="dxa"/>
          </w:tcPr>
          <w:p w14:paraId="067DBA76" w14:textId="77777777" w:rsidR="004D139E" w:rsidRDefault="004D139E" w:rsidP="00511C00">
            <w:pPr>
              <w:rPr>
                <w:rFonts w:ascii="宋体" w:eastAsia="宋体" w:hAnsi="宋体"/>
                <w:sz w:val="28"/>
                <w:szCs w:val="28"/>
              </w:rPr>
            </w:pPr>
            <w:r>
              <w:rPr>
                <w:rFonts w:ascii="宋体" w:eastAsia="宋体" w:hAnsi="宋体" w:hint="eastAsia"/>
                <w:sz w:val="28"/>
                <w:szCs w:val="28"/>
              </w:rPr>
              <w:t>项目来源：</w:t>
            </w:r>
          </w:p>
        </w:tc>
        <w:tc>
          <w:tcPr>
            <w:tcW w:w="6600" w:type="dxa"/>
          </w:tcPr>
          <w:p w14:paraId="20670415" w14:textId="77777777" w:rsidR="004D139E" w:rsidRDefault="004D139E" w:rsidP="004D139E">
            <w:pPr>
              <w:jc w:val="left"/>
              <w:rPr>
                <w:rFonts w:ascii="宋体" w:eastAsia="宋体" w:hAnsi="宋体"/>
                <w:sz w:val="28"/>
                <w:szCs w:val="28"/>
              </w:rPr>
            </w:pPr>
            <w:r w:rsidRPr="00713001">
              <w:rPr>
                <w:rFonts w:ascii="宋体" w:eastAsia="宋体" w:hAnsi="宋体" w:hint="eastAsia"/>
                <w:sz w:val="28"/>
                <w:szCs w:val="28"/>
              </w:rPr>
              <w:t>江苏省自然科学基金青年项目（</w:t>
            </w:r>
            <w:r w:rsidRPr="00713001">
              <w:rPr>
                <w:rFonts w:ascii="宋体" w:eastAsia="宋体" w:hAnsi="宋体"/>
                <w:sz w:val="28"/>
                <w:szCs w:val="28"/>
              </w:rPr>
              <w:t>BK20200446）</w:t>
            </w:r>
          </w:p>
        </w:tc>
      </w:tr>
      <w:tr w:rsidR="004D139E" w14:paraId="67A1DE07" w14:textId="77777777" w:rsidTr="00511C00">
        <w:trPr>
          <w:trHeight w:val="2090"/>
        </w:trPr>
        <w:tc>
          <w:tcPr>
            <w:tcW w:w="1696" w:type="dxa"/>
            <w:vAlign w:val="center"/>
          </w:tcPr>
          <w:p w14:paraId="447A3B02" w14:textId="77777777" w:rsidR="004D139E" w:rsidRDefault="004D139E" w:rsidP="00511C00">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0368BE7" w14:textId="77777777" w:rsidR="004D139E" w:rsidRDefault="004D139E" w:rsidP="00511C00">
            <w:pPr>
              <w:rPr>
                <w:rFonts w:ascii="宋体" w:eastAsia="宋体" w:hAnsi="宋体"/>
                <w:sz w:val="28"/>
                <w:szCs w:val="28"/>
              </w:rPr>
            </w:pPr>
            <w:r>
              <w:rPr>
                <w:rFonts w:ascii="宋体" w:eastAsia="宋体" w:hAnsi="宋体" w:hint="eastAsia"/>
                <w:sz w:val="28"/>
                <w:szCs w:val="28"/>
              </w:rPr>
              <w:t>在工业柔性生产工艺中，刀具不可避免会出现磨损老化现象。刀具的磨损一方面会导致刀具故障，进而影响正常生产，另一方面会导致机床能耗加剧，带来机床运行成本增加。因此必须考虑在适当的时机进行刀具更换，以达到降本增效的目的。刀具磨损过程可以很好的通过随机过程进行描述，再综合考虑刀具的磨损量和能量消耗对刀具寿命的影响，建立最小成本模型，求得最优的刀具更换时间达到最优策略。基于铣刀的相关磨损数据为案例，带入模型进行案例分析。</w:t>
            </w:r>
          </w:p>
        </w:tc>
      </w:tr>
      <w:tr w:rsidR="004D139E" w14:paraId="43C13150" w14:textId="77777777" w:rsidTr="00511C00">
        <w:trPr>
          <w:trHeight w:val="1822"/>
        </w:trPr>
        <w:tc>
          <w:tcPr>
            <w:tcW w:w="1696" w:type="dxa"/>
            <w:vAlign w:val="center"/>
          </w:tcPr>
          <w:p w14:paraId="47CFACD3" w14:textId="77777777" w:rsidR="004D139E" w:rsidRDefault="004D139E" w:rsidP="00511C00">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EA53A7B" w14:textId="77777777" w:rsidR="004D139E" w:rsidRDefault="004D139E" w:rsidP="00511C00">
            <w:pPr>
              <w:rPr>
                <w:rFonts w:ascii="宋体" w:eastAsia="宋体" w:hAnsi="宋体"/>
                <w:sz w:val="28"/>
                <w:szCs w:val="28"/>
              </w:rPr>
            </w:pPr>
            <w:r>
              <w:rPr>
                <w:rFonts w:ascii="宋体" w:eastAsia="宋体" w:hAnsi="宋体" w:hint="eastAsia"/>
                <w:sz w:val="28"/>
                <w:szCs w:val="28"/>
              </w:rPr>
              <w:t>学习过概率论与数理统计等相关课程，有一定编程基础，学习态度认真，有责任心。</w:t>
            </w:r>
          </w:p>
        </w:tc>
      </w:tr>
    </w:tbl>
    <w:p w14:paraId="72D71E0A" w14:textId="77777777" w:rsidR="004D139E" w:rsidRDefault="004D139E"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C04982" w14:paraId="4F4E50F0" w14:textId="77777777" w:rsidTr="00EB1908">
        <w:tc>
          <w:tcPr>
            <w:tcW w:w="8296" w:type="dxa"/>
            <w:gridSpan w:val="2"/>
            <w:shd w:val="clear" w:color="auto" w:fill="F2F2F2" w:themeFill="background1" w:themeFillShade="F2"/>
          </w:tcPr>
          <w:p w14:paraId="1084BCDE" w14:textId="3A42F317" w:rsidR="00C04982" w:rsidRPr="00E02CB6" w:rsidRDefault="00C04982" w:rsidP="00EB1908">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九</w:t>
            </w:r>
          </w:p>
        </w:tc>
      </w:tr>
      <w:tr w:rsidR="00C04982" w14:paraId="624722E5" w14:textId="77777777" w:rsidTr="00EB1908">
        <w:tc>
          <w:tcPr>
            <w:tcW w:w="1696" w:type="dxa"/>
          </w:tcPr>
          <w:p w14:paraId="0A83DB30" w14:textId="77777777" w:rsidR="00C04982" w:rsidRDefault="00C04982" w:rsidP="00EB1908">
            <w:pPr>
              <w:rPr>
                <w:rFonts w:ascii="宋体" w:eastAsia="宋体" w:hAnsi="宋体"/>
                <w:sz w:val="28"/>
                <w:szCs w:val="28"/>
              </w:rPr>
            </w:pPr>
            <w:r>
              <w:rPr>
                <w:rFonts w:ascii="宋体" w:eastAsia="宋体" w:hAnsi="宋体" w:hint="eastAsia"/>
                <w:sz w:val="28"/>
                <w:szCs w:val="28"/>
              </w:rPr>
              <w:t>指导教师：</w:t>
            </w:r>
          </w:p>
        </w:tc>
        <w:tc>
          <w:tcPr>
            <w:tcW w:w="6600" w:type="dxa"/>
          </w:tcPr>
          <w:p w14:paraId="7F7C654C" w14:textId="07F78E9E" w:rsidR="00C04982" w:rsidRDefault="00C04982" w:rsidP="00EB1908">
            <w:pPr>
              <w:rPr>
                <w:rFonts w:ascii="宋体" w:eastAsia="宋体" w:hAnsi="宋体"/>
                <w:sz w:val="28"/>
                <w:szCs w:val="28"/>
              </w:rPr>
            </w:pPr>
            <w:proofErr w:type="gramStart"/>
            <w:r>
              <w:rPr>
                <w:rFonts w:ascii="宋体" w:eastAsia="宋体" w:hAnsi="宋体" w:hint="eastAsia"/>
                <w:sz w:val="28"/>
                <w:szCs w:val="28"/>
              </w:rPr>
              <w:t>欧阳林</w:t>
            </w:r>
            <w:proofErr w:type="gramEnd"/>
            <w:r>
              <w:rPr>
                <w:rFonts w:ascii="宋体" w:eastAsia="宋体" w:hAnsi="宋体" w:hint="eastAsia"/>
                <w:sz w:val="28"/>
                <w:szCs w:val="28"/>
              </w:rPr>
              <w:t>寒</w:t>
            </w:r>
          </w:p>
        </w:tc>
      </w:tr>
      <w:tr w:rsidR="00C04982" w14:paraId="0B9473AD" w14:textId="77777777" w:rsidTr="00EB1908">
        <w:tc>
          <w:tcPr>
            <w:tcW w:w="1696" w:type="dxa"/>
          </w:tcPr>
          <w:p w14:paraId="5E12A8FF" w14:textId="77777777" w:rsidR="00C04982" w:rsidRDefault="00C04982" w:rsidP="00EB1908">
            <w:pPr>
              <w:rPr>
                <w:rFonts w:ascii="宋体" w:eastAsia="宋体" w:hAnsi="宋体"/>
                <w:sz w:val="28"/>
                <w:szCs w:val="28"/>
              </w:rPr>
            </w:pPr>
            <w:r>
              <w:rPr>
                <w:rFonts w:ascii="宋体" w:eastAsia="宋体" w:hAnsi="宋体" w:hint="eastAsia"/>
                <w:sz w:val="28"/>
                <w:szCs w:val="28"/>
              </w:rPr>
              <w:t>项目名称：</w:t>
            </w:r>
          </w:p>
        </w:tc>
        <w:tc>
          <w:tcPr>
            <w:tcW w:w="6600" w:type="dxa"/>
          </w:tcPr>
          <w:p w14:paraId="0CEA1781" w14:textId="572FA625" w:rsidR="00C04982" w:rsidRDefault="00C04982" w:rsidP="00EB1908">
            <w:pPr>
              <w:rPr>
                <w:rFonts w:ascii="宋体" w:eastAsia="宋体" w:hAnsi="宋体"/>
                <w:sz w:val="28"/>
                <w:szCs w:val="28"/>
              </w:rPr>
            </w:pPr>
            <w:r>
              <w:rPr>
                <w:rFonts w:ascii="宋体" w:eastAsia="宋体" w:hAnsi="宋体" w:hint="eastAsia"/>
                <w:sz w:val="28"/>
                <w:szCs w:val="28"/>
              </w:rPr>
              <w:t>Bootstrap技术下的高斯过程模型构建及应用</w:t>
            </w:r>
          </w:p>
        </w:tc>
      </w:tr>
      <w:tr w:rsidR="00C04982" w14:paraId="41607081" w14:textId="77777777" w:rsidTr="00EB1908">
        <w:tc>
          <w:tcPr>
            <w:tcW w:w="1696" w:type="dxa"/>
          </w:tcPr>
          <w:p w14:paraId="59267615" w14:textId="77777777" w:rsidR="00C04982" w:rsidRDefault="00C04982" w:rsidP="00EB1908">
            <w:pPr>
              <w:rPr>
                <w:rFonts w:ascii="宋体" w:eastAsia="宋体" w:hAnsi="宋体"/>
                <w:sz w:val="28"/>
                <w:szCs w:val="28"/>
              </w:rPr>
            </w:pPr>
            <w:r>
              <w:rPr>
                <w:rFonts w:ascii="宋体" w:eastAsia="宋体" w:hAnsi="宋体" w:hint="eastAsia"/>
                <w:sz w:val="28"/>
                <w:szCs w:val="28"/>
              </w:rPr>
              <w:t>项目来源：</w:t>
            </w:r>
          </w:p>
        </w:tc>
        <w:tc>
          <w:tcPr>
            <w:tcW w:w="6600" w:type="dxa"/>
          </w:tcPr>
          <w:p w14:paraId="338CF359" w14:textId="2B703827" w:rsidR="00C04982" w:rsidRDefault="00C04982" w:rsidP="00EB1908">
            <w:pPr>
              <w:rPr>
                <w:rFonts w:ascii="宋体" w:eastAsia="宋体" w:hAnsi="宋体"/>
                <w:sz w:val="28"/>
                <w:szCs w:val="28"/>
              </w:rPr>
            </w:pPr>
            <w:r>
              <w:rPr>
                <w:rFonts w:ascii="宋体" w:eastAsia="宋体" w:hAnsi="宋体" w:hint="eastAsia"/>
                <w:sz w:val="28"/>
                <w:szCs w:val="28"/>
              </w:rPr>
              <w:t>质量主题创新区</w:t>
            </w:r>
          </w:p>
        </w:tc>
      </w:tr>
      <w:tr w:rsidR="00C04982" w14:paraId="1DE60D6A" w14:textId="77777777" w:rsidTr="00EB1908">
        <w:trPr>
          <w:trHeight w:val="2090"/>
        </w:trPr>
        <w:tc>
          <w:tcPr>
            <w:tcW w:w="1696" w:type="dxa"/>
            <w:vAlign w:val="center"/>
          </w:tcPr>
          <w:p w14:paraId="2BC8D02B" w14:textId="77777777" w:rsidR="00C04982" w:rsidRDefault="00C04982" w:rsidP="00EB1908">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51E6CA27" w14:textId="71115EEB" w:rsidR="00C04982" w:rsidRDefault="00C04982" w:rsidP="00EB1908">
            <w:pPr>
              <w:rPr>
                <w:rFonts w:ascii="宋体" w:eastAsia="宋体" w:hAnsi="宋体"/>
                <w:sz w:val="28"/>
                <w:szCs w:val="28"/>
              </w:rPr>
            </w:pPr>
            <w:r>
              <w:rPr>
                <w:rFonts w:ascii="宋体" w:eastAsia="宋体" w:hAnsi="宋体" w:hint="eastAsia"/>
                <w:sz w:val="28"/>
                <w:szCs w:val="28"/>
              </w:rPr>
              <w:t>模型在质量设计和监控中起着重要的作用，如何在质量预测和优化中建立准确的统计模型是质量工作的重点之一</w:t>
            </w:r>
            <w:r>
              <w:rPr>
                <w:rFonts w:ascii="宋体" w:eastAsia="宋体" w:hAnsi="宋体" w:cs="Arial" w:hint="eastAsia"/>
                <w:sz w:val="28"/>
                <w:szCs w:val="28"/>
                <w:shd w:val="clear" w:color="auto" w:fill="FFFFFF"/>
              </w:rPr>
              <w:t>。本项目</w:t>
            </w:r>
            <w:proofErr w:type="gramStart"/>
            <w:r>
              <w:rPr>
                <w:rFonts w:ascii="宋体" w:eastAsia="宋体" w:hAnsi="宋体" w:cs="Arial" w:hint="eastAsia"/>
                <w:sz w:val="28"/>
                <w:szCs w:val="28"/>
                <w:shd w:val="clear" w:color="auto" w:fill="FFFFFF"/>
              </w:rPr>
              <w:t>利用增材制造</w:t>
            </w:r>
            <w:proofErr w:type="gramEnd"/>
            <w:r>
              <w:rPr>
                <w:rFonts w:ascii="宋体" w:eastAsia="宋体" w:hAnsi="宋体" w:cs="Arial" w:hint="eastAsia"/>
                <w:sz w:val="28"/>
                <w:szCs w:val="28"/>
                <w:shd w:val="clear" w:color="auto" w:fill="FFFFFF"/>
              </w:rPr>
              <w:t>中的数据</w:t>
            </w:r>
            <w:r>
              <w:rPr>
                <w:rFonts w:ascii="宋体" w:eastAsia="宋体" w:hAnsi="宋体" w:hint="eastAsia"/>
                <w:sz w:val="28"/>
                <w:szCs w:val="28"/>
              </w:rPr>
              <w:t>，通过统计抽样方法拆分试验数据，采用高斯过程模型对不同数据集进行建模分析，基于多模型的预测性能，建立相应的融合方法，从而为后续质量优化提供模型支持。</w:t>
            </w:r>
          </w:p>
        </w:tc>
      </w:tr>
      <w:tr w:rsidR="00C04982" w14:paraId="1EB79DCC" w14:textId="77777777" w:rsidTr="00EB1908">
        <w:trPr>
          <w:trHeight w:val="1822"/>
        </w:trPr>
        <w:tc>
          <w:tcPr>
            <w:tcW w:w="1696" w:type="dxa"/>
            <w:vAlign w:val="center"/>
          </w:tcPr>
          <w:p w14:paraId="1D9D6DC8" w14:textId="77777777" w:rsidR="00C04982" w:rsidRDefault="00C04982" w:rsidP="00EB190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B0E0DDC" w14:textId="77777777" w:rsidR="00C04982" w:rsidRDefault="00C04982" w:rsidP="00EB1908">
            <w:pPr>
              <w:pStyle w:val="a9"/>
              <w:numPr>
                <w:ilvl w:val="0"/>
                <w:numId w:val="1"/>
              </w:numPr>
              <w:ind w:firstLineChars="0"/>
              <w:rPr>
                <w:rFonts w:ascii="宋体" w:eastAsia="宋体" w:hAnsi="宋体"/>
                <w:sz w:val="28"/>
                <w:szCs w:val="28"/>
              </w:rPr>
            </w:pPr>
            <w:r>
              <w:rPr>
                <w:rFonts w:ascii="宋体" w:eastAsia="宋体" w:hAnsi="宋体" w:hint="eastAsia"/>
                <w:sz w:val="28"/>
                <w:szCs w:val="28"/>
              </w:rPr>
              <w:t>对课题感兴趣，能够投入时间精力完成项目；</w:t>
            </w:r>
          </w:p>
          <w:p w14:paraId="1465E76C" w14:textId="77777777" w:rsidR="00C04982" w:rsidRDefault="00C04982" w:rsidP="00EB1908">
            <w:pPr>
              <w:pStyle w:val="a9"/>
              <w:numPr>
                <w:ilvl w:val="0"/>
                <w:numId w:val="1"/>
              </w:numPr>
              <w:ind w:firstLineChars="0"/>
              <w:rPr>
                <w:rFonts w:ascii="宋体" w:eastAsia="宋体" w:hAnsi="宋体"/>
                <w:sz w:val="28"/>
                <w:szCs w:val="28"/>
              </w:rPr>
            </w:pPr>
            <w:r>
              <w:rPr>
                <w:rFonts w:ascii="宋体" w:eastAsia="宋体" w:hAnsi="宋体" w:hint="eastAsia"/>
                <w:sz w:val="28"/>
                <w:szCs w:val="28"/>
              </w:rPr>
              <w:t>对模型构建有一定了解；</w:t>
            </w:r>
          </w:p>
          <w:p w14:paraId="3B895611" w14:textId="246BDE92" w:rsidR="00C04982" w:rsidRPr="00C04982" w:rsidRDefault="00C04982" w:rsidP="00EB1908">
            <w:pPr>
              <w:pStyle w:val="a9"/>
              <w:numPr>
                <w:ilvl w:val="0"/>
                <w:numId w:val="1"/>
              </w:numPr>
              <w:ind w:firstLineChars="0"/>
              <w:rPr>
                <w:rFonts w:ascii="宋体" w:eastAsia="宋体" w:hAnsi="宋体"/>
                <w:sz w:val="28"/>
                <w:szCs w:val="28"/>
              </w:rPr>
            </w:pPr>
            <w:r w:rsidRPr="00C04982">
              <w:rPr>
                <w:rFonts w:ascii="宋体" w:eastAsia="宋体" w:hAnsi="宋体" w:hint="eastAsia"/>
                <w:sz w:val="28"/>
                <w:szCs w:val="28"/>
              </w:rPr>
              <w:t>有一定的编程基础。</w:t>
            </w:r>
          </w:p>
        </w:tc>
      </w:tr>
    </w:tbl>
    <w:p w14:paraId="5ADDF820" w14:textId="77777777" w:rsidR="00C04982" w:rsidRDefault="00C04982"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674702" w14:paraId="4733EE6A" w14:textId="77777777" w:rsidTr="00485440">
        <w:tc>
          <w:tcPr>
            <w:tcW w:w="8296" w:type="dxa"/>
            <w:gridSpan w:val="2"/>
            <w:shd w:val="clear" w:color="auto" w:fill="F2F2F2" w:themeFill="background1" w:themeFillShade="F2"/>
          </w:tcPr>
          <w:p w14:paraId="48A6EF37" w14:textId="53D196DB" w:rsidR="00674702" w:rsidRPr="00E02CB6" w:rsidRDefault="00674702" w:rsidP="00485440">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w:t>
            </w:r>
          </w:p>
        </w:tc>
      </w:tr>
      <w:tr w:rsidR="00674702" w14:paraId="4B09EB6F" w14:textId="77777777" w:rsidTr="00485440">
        <w:tc>
          <w:tcPr>
            <w:tcW w:w="1696" w:type="dxa"/>
          </w:tcPr>
          <w:p w14:paraId="2E4E45C1" w14:textId="77777777" w:rsidR="00674702" w:rsidRDefault="00674702" w:rsidP="00485440">
            <w:pPr>
              <w:rPr>
                <w:rFonts w:ascii="宋体" w:eastAsia="宋体" w:hAnsi="宋体"/>
                <w:sz w:val="28"/>
                <w:szCs w:val="28"/>
              </w:rPr>
            </w:pPr>
            <w:r>
              <w:rPr>
                <w:rFonts w:ascii="宋体" w:eastAsia="宋体" w:hAnsi="宋体" w:hint="eastAsia"/>
                <w:sz w:val="28"/>
                <w:szCs w:val="28"/>
              </w:rPr>
              <w:t>指导教师：</w:t>
            </w:r>
          </w:p>
        </w:tc>
        <w:tc>
          <w:tcPr>
            <w:tcW w:w="6600" w:type="dxa"/>
          </w:tcPr>
          <w:p w14:paraId="0BD6D083" w14:textId="1F694F51" w:rsidR="00674702" w:rsidRDefault="00674702" w:rsidP="00485440">
            <w:pPr>
              <w:rPr>
                <w:rFonts w:ascii="宋体" w:eastAsia="宋体" w:hAnsi="宋体"/>
                <w:sz w:val="28"/>
                <w:szCs w:val="28"/>
              </w:rPr>
            </w:pPr>
            <w:r>
              <w:rPr>
                <w:rFonts w:ascii="宋体" w:eastAsia="宋体" w:hAnsi="宋体" w:hint="eastAsia"/>
                <w:sz w:val="28"/>
                <w:szCs w:val="28"/>
              </w:rPr>
              <w:t>沈洋、许超（无锡市大数据管理局）</w:t>
            </w:r>
          </w:p>
        </w:tc>
      </w:tr>
      <w:tr w:rsidR="00674702" w14:paraId="39AD9E2B" w14:textId="77777777" w:rsidTr="00485440">
        <w:tc>
          <w:tcPr>
            <w:tcW w:w="1696" w:type="dxa"/>
          </w:tcPr>
          <w:p w14:paraId="5699E3DB" w14:textId="77777777" w:rsidR="00674702" w:rsidRDefault="00674702" w:rsidP="00485440">
            <w:pPr>
              <w:rPr>
                <w:rFonts w:ascii="宋体" w:eastAsia="宋体" w:hAnsi="宋体"/>
                <w:sz w:val="28"/>
                <w:szCs w:val="28"/>
              </w:rPr>
            </w:pPr>
            <w:r>
              <w:rPr>
                <w:rFonts w:ascii="宋体" w:eastAsia="宋体" w:hAnsi="宋体" w:hint="eastAsia"/>
                <w:sz w:val="28"/>
                <w:szCs w:val="28"/>
              </w:rPr>
              <w:t>项目名称：</w:t>
            </w:r>
          </w:p>
        </w:tc>
        <w:tc>
          <w:tcPr>
            <w:tcW w:w="6600" w:type="dxa"/>
          </w:tcPr>
          <w:p w14:paraId="68C71CED" w14:textId="01A6FECB" w:rsidR="00674702" w:rsidRDefault="00674702" w:rsidP="00485440">
            <w:pPr>
              <w:rPr>
                <w:rFonts w:ascii="宋体" w:eastAsia="宋体" w:hAnsi="宋体"/>
                <w:sz w:val="28"/>
                <w:szCs w:val="28"/>
              </w:rPr>
            </w:pPr>
            <w:r w:rsidRPr="00193A62">
              <w:rPr>
                <w:rFonts w:ascii="宋体" w:eastAsia="宋体" w:hAnsi="宋体" w:hint="eastAsia"/>
                <w:sz w:val="28"/>
                <w:szCs w:val="28"/>
              </w:rPr>
              <w:t>基于知识融合的政务信息化项目评审质量分析</w:t>
            </w:r>
          </w:p>
        </w:tc>
      </w:tr>
      <w:tr w:rsidR="00674702" w14:paraId="75A10408" w14:textId="77777777" w:rsidTr="00485440">
        <w:tc>
          <w:tcPr>
            <w:tcW w:w="1696" w:type="dxa"/>
          </w:tcPr>
          <w:p w14:paraId="5499AAF1" w14:textId="77777777" w:rsidR="00674702" w:rsidRDefault="00674702" w:rsidP="00485440">
            <w:pPr>
              <w:rPr>
                <w:rFonts w:ascii="宋体" w:eastAsia="宋体" w:hAnsi="宋体"/>
                <w:sz w:val="28"/>
                <w:szCs w:val="28"/>
              </w:rPr>
            </w:pPr>
            <w:r>
              <w:rPr>
                <w:rFonts w:ascii="宋体" w:eastAsia="宋体" w:hAnsi="宋体" w:hint="eastAsia"/>
                <w:sz w:val="28"/>
                <w:szCs w:val="28"/>
              </w:rPr>
              <w:t>项目来源：</w:t>
            </w:r>
          </w:p>
        </w:tc>
        <w:tc>
          <w:tcPr>
            <w:tcW w:w="6600" w:type="dxa"/>
          </w:tcPr>
          <w:p w14:paraId="263FB8CB" w14:textId="7E8970C2" w:rsidR="00674702" w:rsidRDefault="00674702" w:rsidP="00485440">
            <w:pPr>
              <w:rPr>
                <w:rFonts w:ascii="宋体" w:eastAsia="宋体" w:hAnsi="宋体"/>
                <w:sz w:val="28"/>
                <w:szCs w:val="28"/>
              </w:rPr>
            </w:pPr>
          </w:p>
        </w:tc>
      </w:tr>
      <w:tr w:rsidR="00674702" w14:paraId="076E0A43" w14:textId="77777777" w:rsidTr="00485440">
        <w:trPr>
          <w:trHeight w:val="2090"/>
        </w:trPr>
        <w:tc>
          <w:tcPr>
            <w:tcW w:w="1696" w:type="dxa"/>
            <w:vAlign w:val="center"/>
          </w:tcPr>
          <w:p w14:paraId="3D24A144" w14:textId="77777777" w:rsidR="00674702" w:rsidRDefault="00674702" w:rsidP="00485440">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14B7902" w14:textId="5F752D9F" w:rsidR="00674702" w:rsidRDefault="00674702" w:rsidP="00674702">
            <w:pPr>
              <w:snapToGrid w:val="0"/>
              <w:rPr>
                <w:rFonts w:ascii="宋体" w:eastAsia="宋体" w:hAnsi="宋体"/>
                <w:sz w:val="28"/>
                <w:szCs w:val="28"/>
              </w:rPr>
            </w:pPr>
            <w:r w:rsidRPr="0065597B">
              <w:rPr>
                <w:rFonts w:ascii="宋体" w:eastAsia="宋体" w:hAnsi="宋体" w:hint="eastAsia"/>
                <w:sz w:val="28"/>
                <w:szCs w:val="28"/>
              </w:rPr>
              <w:t>国家</w:t>
            </w:r>
            <w:r w:rsidRPr="0065597B">
              <w:rPr>
                <w:rFonts w:ascii="宋体" w:eastAsia="宋体" w:hAnsi="宋体"/>
                <w:sz w:val="28"/>
                <w:szCs w:val="28"/>
              </w:rPr>
              <w:t>明确要求：政务信息化项目在前置审批</w:t>
            </w:r>
            <w:r w:rsidRPr="0065597B">
              <w:rPr>
                <w:rFonts w:ascii="宋体" w:eastAsia="宋体" w:hAnsi="宋体" w:hint="eastAsia"/>
                <w:sz w:val="28"/>
                <w:szCs w:val="28"/>
              </w:rPr>
              <w:t>管理中要对立项、可行性和初步设计三个环节分别组织多专家审批，专家组评审质量直接影响到经费的有效利用和预期建设目标的实现。从知识管理视角来看，专家审批意见是一个</w:t>
            </w:r>
            <w:proofErr w:type="gramStart"/>
            <w:r w:rsidRPr="0065597B">
              <w:rPr>
                <w:rFonts w:ascii="宋体" w:eastAsia="宋体" w:hAnsi="宋体" w:hint="eastAsia"/>
                <w:sz w:val="28"/>
                <w:szCs w:val="28"/>
              </w:rPr>
              <w:t>基于专家</w:t>
            </w:r>
            <w:proofErr w:type="gramEnd"/>
            <w:r w:rsidRPr="0065597B">
              <w:rPr>
                <w:rFonts w:ascii="宋体" w:eastAsia="宋体" w:hAnsi="宋体" w:hint="eastAsia"/>
                <w:sz w:val="28"/>
                <w:szCs w:val="28"/>
              </w:rPr>
              <w:t>所擅长领域的知识单元，而专家组综合意见的形成本质上就是项目管理知识基础上的多</w:t>
            </w:r>
            <w:proofErr w:type="gramStart"/>
            <w:r w:rsidRPr="0065597B">
              <w:rPr>
                <w:rFonts w:ascii="宋体" w:eastAsia="宋体" w:hAnsi="宋体" w:hint="eastAsia"/>
                <w:sz w:val="28"/>
                <w:szCs w:val="28"/>
              </w:rPr>
              <w:t>源知</w:t>
            </w:r>
            <w:proofErr w:type="gramEnd"/>
            <w:r w:rsidRPr="0065597B">
              <w:rPr>
                <w:rFonts w:ascii="宋体" w:eastAsia="宋体" w:hAnsi="宋体" w:hint="eastAsia"/>
                <w:sz w:val="28"/>
                <w:szCs w:val="28"/>
              </w:rPr>
              <w:t>识融合的结果，其质量不仅取决于专家的能力和态度，与专家组构成、评审流程的安排等诸多因素也直接相关。本项目拟通过知识本体、文本分析、机器学习等方法，在专家组意见知识融合与情感分析的基础上，结合质量可靠性理论，进一步对评审质量开展分析，力求得到一些有助于提升评审质量的指导性原则与对策。</w:t>
            </w:r>
          </w:p>
        </w:tc>
      </w:tr>
      <w:tr w:rsidR="00674702" w14:paraId="0B83AE99" w14:textId="77777777" w:rsidTr="00485440">
        <w:trPr>
          <w:trHeight w:val="1822"/>
        </w:trPr>
        <w:tc>
          <w:tcPr>
            <w:tcW w:w="1696" w:type="dxa"/>
            <w:vAlign w:val="center"/>
          </w:tcPr>
          <w:p w14:paraId="238C5939" w14:textId="77777777" w:rsidR="00674702" w:rsidRDefault="00674702" w:rsidP="00485440">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24FA0318" w14:textId="77777777" w:rsidR="00674702" w:rsidRPr="00B60CB8" w:rsidRDefault="00674702" w:rsidP="00485440">
            <w:pPr>
              <w:rPr>
                <w:rFonts w:ascii="宋体" w:eastAsia="宋体" w:hAnsi="宋体"/>
                <w:sz w:val="28"/>
                <w:szCs w:val="28"/>
              </w:rPr>
            </w:pPr>
            <w:r>
              <w:rPr>
                <w:rFonts w:ascii="宋体" w:eastAsia="宋体" w:hAnsi="宋体" w:hint="eastAsia"/>
                <w:sz w:val="28"/>
                <w:szCs w:val="28"/>
              </w:rPr>
              <w:t>1、</w:t>
            </w:r>
            <w:r w:rsidRPr="00B60CB8">
              <w:rPr>
                <w:rFonts w:ascii="宋体" w:eastAsia="宋体" w:hAnsi="宋体" w:hint="eastAsia"/>
                <w:sz w:val="28"/>
                <w:szCs w:val="28"/>
              </w:rPr>
              <w:t>对本项目研究有兴趣和热情，有朴素坚毅的精神，能够投入时间精力完成项目；</w:t>
            </w:r>
          </w:p>
          <w:p w14:paraId="26556F7C" w14:textId="77777777" w:rsidR="00674702" w:rsidRPr="00B60CB8" w:rsidRDefault="00674702" w:rsidP="00485440">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sidRPr="00B60CB8">
              <w:rPr>
                <w:rFonts w:ascii="宋体" w:eastAsia="宋体" w:hAnsi="宋体" w:hint="eastAsia"/>
                <w:sz w:val="28"/>
                <w:szCs w:val="28"/>
              </w:rPr>
              <w:t>具有较强的责任心和团队意识；</w:t>
            </w:r>
          </w:p>
          <w:p w14:paraId="5A47B1FA" w14:textId="36A2B1A1" w:rsidR="00674702" w:rsidRDefault="00674702" w:rsidP="00485440">
            <w:pPr>
              <w:rPr>
                <w:rFonts w:ascii="宋体" w:eastAsia="宋体" w:hAnsi="宋体"/>
                <w:sz w:val="28"/>
                <w:szCs w:val="28"/>
              </w:rPr>
            </w:pPr>
            <w:r>
              <w:rPr>
                <w:rFonts w:ascii="宋体" w:eastAsia="宋体" w:hAnsi="宋体" w:hint="eastAsia"/>
                <w:sz w:val="28"/>
                <w:szCs w:val="28"/>
              </w:rPr>
              <w:t>3、有一定的编程基础。</w:t>
            </w:r>
          </w:p>
        </w:tc>
      </w:tr>
    </w:tbl>
    <w:p w14:paraId="7BC827AC" w14:textId="77777777" w:rsidR="00674702" w:rsidRDefault="00674702"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65EBD" w14:paraId="3898C086" w14:textId="77777777" w:rsidTr="00D82ABA">
        <w:tc>
          <w:tcPr>
            <w:tcW w:w="8296" w:type="dxa"/>
            <w:gridSpan w:val="2"/>
            <w:shd w:val="clear" w:color="auto" w:fill="F2F2F2" w:themeFill="background1" w:themeFillShade="F2"/>
          </w:tcPr>
          <w:p w14:paraId="7EA26F67" w14:textId="41CE1860" w:rsidR="00465EBD" w:rsidRPr="00E02CB6" w:rsidRDefault="00465EBD" w:rsidP="00D82ABA">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十一</w:t>
            </w:r>
          </w:p>
        </w:tc>
      </w:tr>
      <w:tr w:rsidR="00465EBD" w14:paraId="382FE4EB" w14:textId="77777777" w:rsidTr="00D82ABA">
        <w:tc>
          <w:tcPr>
            <w:tcW w:w="1696" w:type="dxa"/>
          </w:tcPr>
          <w:p w14:paraId="571EA321" w14:textId="77777777" w:rsidR="00465EBD" w:rsidRDefault="00465EBD" w:rsidP="00D82ABA">
            <w:pPr>
              <w:rPr>
                <w:rFonts w:ascii="宋体" w:eastAsia="宋体" w:hAnsi="宋体"/>
                <w:sz w:val="28"/>
                <w:szCs w:val="28"/>
              </w:rPr>
            </w:pPr>
            <w:r>
              <w:rPr>
                <w:rFonts w:ascii="宋体" w:eastAsia="宋体" w:hAnsi="宋体" w:hint="eastAsia"/>
                <w:sz w:val="28"/>
                <w:szCs w:val="28"/>
              </w:rPr>
              <w:t>指导教师：</w:t>
            </w:r>
          </w:p>
        </w:tc>
        <w:tc>
          <w:tcPr>
            <w:tcW w:w="6600" w:type="dxa"/>
          </w:tcPr>
          <w:p w14:paraId="4D6509A5" w14:textId="6803F544" w:rsidR="00465EBD" w:rsidRDefault="00465EBD" w:rsidP="00D82ABA">
            <w:pPr>
              <w:rPr>
                <w:rFonts w:ascii="宋体" w:eastAsia="宋体" w:hAnsi="宋体"/>
                <w:sz w:val="28"/>
                <w:szCs w:val="28"/>
              </w:rPr>
            </w:pPr>
            <w:proofErr w:type="gramStart"/>
            <w:r w:rsidRPr="00465EBD">
              <w:rPr>
                <w:rFonts w:ascii="宋体" w:eastAsia="宋体" w:hAnsi="宋体" w:hint="eastAsia"/>
                <w:sz w:val="28"/>
                <w:szCs w:val="28"/>
              </w:rPr>
              <w:t>陈洪转</w:t>
            </w:r>
            <w:proofErr w:type="gramEnd"/>
          </w:p>
        </w:tc>
      </w:tr>
      <w:tr w:rsidR="00465EBD" w14:paraId="739B785A" w14:textId="77777777" w:rsidTr="00D82ABA">
        <w:tc>
          <w:tcPr>
            <w:tcW w:w="1696" w:type="dxa"/>
          </w:tcPr>
          <w:p w14:paraId="206DED61" w14:textId="77777777" w:rsidR="00465EBD" w:rsidRDefault="00465EBD" w:rsidP="00D82ABA">
            <w:pPr>
              <w:rPr>
                <w:rFonts w:ascii="宋体" w:eastAsia="宋体" w:hAnsi="宋体"/>
                <w:sz w:val="28"/>
                <w:szCs w:val="28"/>
              </w:rPr>
            </w:pPr>
            <w:r>
              <w:rPr>
                <w:rFonts w:ascii="宋体" w:eastAsia="宋体" w:hAnsi="宋体" w:hint="eastAsia"/>
                <w:sz w:val="28"/>
                <w:szCs w:val="28"/>
              </w:rPr>
              <w:t>项目名称：</w:t>
            </w:r>
          </w:p>
        </w:tc>
        <w:tc>
          <w:tcPr>
            <w:tcW w:w="6600" w:type="dxa"/>
          </w:tcPr>
          <w:p w14:paraId="34386C32" w14:textId="43E0F82A" w:rsidR="00465EBD" w:rsidRDefault="00465EBD" w:rsidP="00D82ABA">
            <w:pPr>
              <w:rPr>
                <w:rFonts w:ascii="宋体" w:eastAsia="宋体" w:hAnsi="宋体"/>
                <w:sz w:val="28"/>
                <w:szCs w:val="28"/>
              </w:rPr>
            </w:pPr>
            <w:r w:rsidRPr="00465EBD">
              <w:rPr>
                <w:rFonts w:ascii="宋体" w:eastAsia="宋体" w:hAnsi="宋体" w:hint="eastAsia"/>
                <w:sz w:val="28"/>
                <w:szCs w:val="28"/>
              </w:rPr>
              <w:t>后疫情下邮轮全产业链的匹配机制研究</w:t>
            </w:r>
          </w:p>
        </w:tc>
      </w:tr>
      <w:tr w:rsidR="00465EBD" w14:paraId="6BAE2CAB" w14:textId="77777777" w:rsidTr="00D82ABA">
        <w:tc>
          <w:tcPr>
            <w:tcW w:w="1696" w:type="dxa"/>
          </w:tcPr>
          <w:p w14:paraId="2E650BC2" w14:textId="77777777" w:rsidR="00465EBD" w:rsidRDefault="00465EBD" w:rsidP="00D82ABA">
            <w:pPr>
              <w:rPr>
                <w:rFonts w:ascii="宋体" w:eastAsia="宋体" w:hAnsi="宋体"/>
                <w:sz w:val="28"/>
                <w:szCs w:val="28"/>
              </w:rPr>
            </w:pPr>
            <w:r>
              <w:rPr>
                <w:rFonts w:ascii="宋体" w:eastAsia="宋体" w:hAnsi="宋体" w:hint="eastAsia"/>
                <w:sz w:val="28"/>
                <w:szCs w:val="28"/>
              </w:rPr>
              <w:t>项目来源：</w:t>
            </w:r>
          </w:p>
        </w:tc>
        <w:tc>
          <w:tcPr>
            <w:tcW w:w="6600" w:type="dxa"/>
          </w:tcPr>
          <w:p w14:paraId="7580DD14" w14:textId="30FED39F" w:rsidR="00465EBD" w:rsidRDefault="00465EBD" w:rsidP="00D82ABA">
            <w:pPr>
              <w:rPr>
                <w:rFonts w:ascii="宋体" w:eastAsia="宋体" w:hAnsi="宋体"/>
                <w:sz w:val="28"/>
                <w:szCs w:val="28"/>
              </w:rPr>
            </w:pPr>
            <w:r w:rsidRPr="00465EBD">
              <w:rPr>
                <w:rFonts w:ascii="宋体" w:eastAsia="宋体" w:hAnsi="宋体" w:hint="eastAsia"/>
                <w:sz w:val="28"/>
                <w:szCs w:val="28"/>
              </w:rPr>
              <w:t>国家社科基金“新时期复杂装备产业高质量发展实现机制研究”</w:t>
            </w:r>
          </w:p>
        </w:tc>
      </w:tr>
      <w:tr w:rsidR="00465EBD" w14:paraId="2C850A97" w14:textId="77777777" w:rsidTr="00D82ABA">
        <w:trPr>
          <w:trHeight w:val="2090"/>
        </w:trPr>
        <w:tc>
          <w:tcPr>
            <w:tcW w:w="1696" w:type="dxa"/>
            <w:vAlign w:val="center"/>
          </w:tcPr>
          <w:p w14:paraId="13F48540" w14:textId="77777777" w:rsidR="00465EBD" w:rsidRDefault="00465EBD" w:rsidP="00D82ABA">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6A895BC" w14:textId="6CF74C88" w:rsidR="00465EBD" w:rsidRDefault="00465EBD" w:rsidP="00D82ABA">
            <w:pPr>
              <w:rPr>
                <w:rFonts w:ascii="宋体" w:eastAsia="宋体" w:hAnsi="宋体"/>
                <w:sz w:val="28"/>
                <w:szCs w:val="28"/>
              </w:rPr>
            </w:pPr>
            <w:r w:rsidRPr="00465EBD">
              <w:rPr>
                <w:rFonts w:ascii="宋体" w:eastAsia="宋体" w:hAnsi="宋体" w:hint="eastAsia"/>
                <w:sz w:val="28"/>
                <w:szCs w:val="28"/>
              </w:rPr>
              <w:t>邮轮产业是以海洋旅游产业为核心带动关联产业发展所形成的复合型产业，被誉为“水上黄金产业”。基于“双循环”新发展格局以及疫情冲击的背景下，如何对邮轮产业的全产业链的价值节点匹配问题进行整合研究，打造邮轮优势产业链，将成为研究的重点。拟基于</w:t>
            </w:r>
            <w:r w:rsidRPr="00465EBD">
              <w:rPr>
                <w:rFonts w:ascii="宋体" w:eastAsia="宋体" w:hAnsi="宋体"/>
                <w:sz w:val="28"/>
                <w:szCs w:val="28"/>
              </w:rPr>
              <w:t>邮轮产业链的上中下游的关键价值节点，即匹配主体，在进行匹配决策过程中，并不总是以一方主体为优先考虑对象，且主体可能更关注匹配的满意程度。因此，在获得双方匹配偏好的情况下，如何对匹配问题进行加权考虑，使中上游、中下游匹配双方主体获得满意方案，是</w:t>
            </w:r>
            <w:r w:rsidRPr="00465EBD">
              <w:rPr>
                <w:rFonts w:ascii="宋体" w:eastAsia="宋体" w:hAnsi="宋体" w:hint="eastAsia"/>
                <w:sz w:val="28"/>
                <w:szCs w:val="28"/>
              </w:rPr>
              <w:t>需要</w:t>
            </w:r>
            <w:r w:rsidRPr="00465EBD">
              <w:rPr>
                <w:rFonts w:ascii="宋体" w:eastAsia="宋体" w:hAnsi="宋体"/>
                <w:sz w:val="28"/>
                <w:szCs w:val="28"/>
              </w:rPr>
              <w:t>解决的</w:t>
            </w:r>
            <w:r w:rsidRPr="00465EBD">
              <w:rPr>
                <w:rFonts w:ascii="宋体" w:eastAsia="宋体" w:hAnsi="宋体" w:hint="eastAsia"/>
                <w:sz w:val="28"/>
                <w:szCs w:val="28"/>
              </w:rPr>
              <w:t>关键</w:t>
            </w:r>
            <w:r w:rsidRPr="00465EBD">
              <w:rPr>
                <w:rFonts w:ascii="宋体" w:eastAsia="宋体" w:hAnsi="宋体"/>
                <w:sz w:val="28"/>
                <w:szCs w:val="28"/>
              </w:rPr>
              <w:t>问题。</w:t>
            </w:r>
          </w:p>
        </w:tc>
      </w:tr>
      <w:tr w:rsidR="00465EBD" w14:paraId="389FFA08" w14:textId="77777777" w:rsidTr="00D82ABA">
        <w:trPr>
          <w:trHeight w:val="1822"/>
        </w:trPr>
        <w:tc>
          <w:tcPr>
            <w:tcW w:w="1696" w:type="dxa"/>
            <w:vAlign w:val="center"/>
          </w:tcPr>
          <w:p w14:paraId="06F40CAA" w14:textId="77777777" w:rsidR="00465EBD" w:rsidRDefault="00465EBD" w:rsidP="00D82ABA">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FE59BF0" w14:textId="77777777" w:rsidR="00465EBD" w:rsidRPr="00465EBD" w:rsidRDefault="00465EBD" w:rsidP="00D82ABA">
            <w:pPr>
              <w:spacing w:line="360" w:lineRule="auto"/>
              <w:rPr>
                <w:rFonts w:ascii="宋体" w:eastAsia="宋体" w:hAnsi="宋体"/>
                <w:sz w:val="28"/>
                <w:szCs w:val="28"/>
              </w:rPr>
            </w:pPr>
            <w:r w:rsidRPr="00465EBD">
              <w:rPr>
                <w:rFonts w:ascii="宋体" w:eastAsia="宋体" w:hAnsi="宋体" w:hint="eastAsia"/>
                <w:sz w:val="28"/>
                <w:szCs w:val="28"/>
              </w:rPr>
              <w:t>1、对本项目研究有兴趣和热情，能够投入时间精力完成项目；</w:t>
            </w:r>
          </w:p>
          <w:p w14:paraId="669C10AA" w14:textId="77777777" w:rsidR="00465EBD" w:rsidRPr="00465EBD" w:rsidRDefault="00465EBD" w:rsidP="00D82ABA">
            <w:pPr>
              <w:spacing w:line="360" w:lineRule="auto"/>
              <w:rPr>
                <w:rFonts w:ascii="宋体" w:eastAsia="宋体" w:hAnsi="宋体"/>
                <w:sz w:val="28"/>
                <w:szCs w:val="28"/>
              </w:rPr>
            </w:pPr>
            <w:r w:rsidRPr="00465EBD">
              <w:rPr>
                <w:rFonts w:ascii="宋体" w:eastAsia="宋体" w:hAnsi="宋体"/>
                <w:sz w:val="28"/>
                <w:szCs w:val="28"/>
              </w:rPr>
              <w:t>2</w:t>
            </w:r>
            <w:r w:rsidRPr="00465EBD">
              <w:rPr>
                <w:rFonts w:ascii="宋体" w:eastAsia="宋体" w:hAnsi="宋体" w:hint="eastAsia"/>
                <w:sz w:val="28"/>
                <w:szCs w:val="28"/>
              </w:rPr>
              <w:t>、具有较强的责任心和团队意识。</w:t>
            </w:r>
          </w:p>
          <w:p w14:paraId="5B968603" w14:textId="0C3838BB" w:rsidR="00465EBD" w:rsidRDefault="00465EBD" w:rsidP="00D82ABA">
            <w:pPr>
              <w:rPr>
                <w:rFonts w:ascii="宋体" w:eastAsia="宋体" w:hAnsi="宋体"/>
                <w:sz w:val="28"/>
                <w:szCs w:val="28"/>
              </w:rPr>
            </w:pPr>
            <w:r w:rsidRPr="00465EBD">
              <w:rPr>
                <w:rFonts w:ascii="宋体" w:eastAsia="宋体" w:hAnsi="宋体" w:hint="eastAsia"/>
                <w:sz w:val="28"/>
                <w:szCs w:val="28"/>
              </w:rPr>
              <w:t>3、对于评价方法学习具有一定的兴趣和基础。</w:t>
            </w:r>
          </w:p>
        </w:tc>
      </w:tr>
    </w:tbl>
    <w:p w14:paraId="07FC8C63" w14:textId="77777777" w:rsidR="00465EBD" w:rsidRDefault="00465EBD"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65EBD" w14:paraId="3FED4FE4" w14:textId="77777777" w:rsidTr="00D82ABA">
        <w:tc>
          <w:tcPr>
            <w:tcW w:w="8296" w:type="dxa"/>
            <w:gridSpan w:val="2"/>
            <w:shd w:val="clear" w:color="auto" w:fill="F2F2F2" w:themeFill="background1" w:themeFillShade="F2"/>
          </w:tcPr>
          <w:p w14:paraId="19F7510E" w14:textId="3BCE0783" w:rsidR="00465EBD" w:rsidRPr="00E02CB6" w:rsidRDefault="00465EBD" w:rsidP="00D82ABA">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十二</w:t>
            </w:r>
          </w:p>
        </w:tc>
      </w:tr>
      <w:tr w:rsidR="00465EBD" w14:paraId="734D37D6" w14:textId="77777777" w:rsidTr="00D82ABA">
        <w:tc>
          <w:tcPr>
            <w:tcW w:w="1696" w:type="dxa"/>
          </w:tcPr>
          <w:p w14:paraId="0E1EB473" w14:textId="77777777" w:rsidR="00465EBD" w:rsidRDefault="00465EBD" w:rsidP="00D82ABA">
            <w:pPr>
              <w:rPr>
                <w:rFonts w:ascii="宋体" w:eastAsia="宋体" w:hAnsi="宋体"/>
                <w:sz w:val="28"/>
                <w:szCs w:val="28"/>
              </w:rPr>
            </w:pPr>
            <w:r>
              <w:rPr>
                <w:rFonts w:ascii="宋体" w:eastAsia="宋体" w:hAnsi="宋体" w:hint="eastAsia"/>
                <w:sz w:val="28"/>
                <w:szCs w:val="28"/>
              </w:rPr>
              <w:t>指导教师：</w:t>
            </w:r>
          </w:p>
        </w:tc>
        <w:tc>
          <w:tcPr>
            <w:tcW w:w="6600" w:type="dxa"/>
          </w:tcPr>
          <w:p w14:paraId="4AFD525B" w14:textId="355731C9" w:rsidR="00465EBD" w:rsidRDefault="00465EBD" w:rsidP="00D82ABA">
            <w:pPr>
              <w:rPr>
                <w:rFonts w:ascii="宋体" w:eastAsia="宋体" w:hAnsi="宋体"/>
                <w:sz w:val="28"/>
                <w:szCs w:val="28"/>
              </w:rPr>
            </w:pPr>
            <w:proofErr w:type="gramStart"/>
            <w:r w:rsidRPr="00465EBD">
              <w:rPr>
                <w:rFonts w:ascii="宋体" w:eastAsia="宋体" w:hAnsi="宋体" w:hint="eastAsia"/>
                <w:sz w:val="28"/>
                <w:szCs w:val="28"/>
              </w:rPr>
              <w:t>陈洪转</w:t>
            </w:r>
            <w:proofErr w:type="gramEnd"/>
          </w:p>
        </w:tc>
      </w:tr>
      <w:tr w:rsidR="00465EBD" w14:paraId="16BD3549" w14:textId="77777777" w:rsidTr="00D82ABA">
        <w:tc>
          <w:tcPr>
            <w:tcW w:w="1696" w:type="dxa"/>
          </w:tcPr>
          <w:p w14:paraId="7463F138" w14:textId="77777777" w:rsidR="00465EBD" w:rsidRDefault="00465EBD" w:rsidP="00D82ABA">
            <w:pPr>
              <w:rPr>
                <w:rFonts w:ascii="宋体" w:eastAsia="宋体" w:hAnsi="宋体"/>
                <w:sz w:val="28"/>
                <w:szCs w:val="28"/>
              </w:rPr>
            </w:pPr>
            <w:r>
              <w:rPr>
                <w:rFonts w:ascii="宋体" w:eastAsia="宋体" w:hAnsi="宋体" w:hint="eastAsia"/>
                <w:sz w:val="28"/>
                <w:szCs w:val="28"/>
              </w:rPr>
              <w:t>项目名称：</w:t>
            </w:r>
          </w:p>
        </w:tc>
        <w:tc>
          <w:tcPr>
            <w:tcW w:w="6600" w:type="dxa"/>
          </w:tcPr>
          <w:p w14:paraId="3929E183" w14:textId="2A0B7CCB" w:rsidR="00465EBD" w:rsidRDefault="00465EBD" w:rsidP="00D82ABA">
            <w:pPr>
              <w:rPr>
                <w:rFonts w:ascii="宋体" w:eastAsia="宋体" w:hAnsi="宋体"/>
                <w:sz w:val="28"/>
                <w:szCs w:val="28"/>
              </w:rPr>
            </w:pPr>
            <w:r w:rsidRPr="00465EBD">
              <w:rPr>
                <w:rFonts w:ascii="宋体" w:eastAsia="宋体" w:hAnsi="宋体" w:hint="eastAsia"/>
                <w:sz w:val="28"/>
                <w:szCs w:val="28"/>
              </w:rPr>
              <w:t>后疫情下邮轮全产业链的协同合作机制研究</w:t>
            </w:r>
          </w:p>
        </w:tc>
      </w:tr>
      <w:tr w:rsidR="00465EBD" w14:paraId="3C1A1D4F" w14:textId="77777777" w:rsidTr="00D82ABA">
        <w:tc>
          <w:tcPr>
            <w:tcW w:w="1696" w:type="dxa"/>
          </w:tcPr>
          <w:p w14:paraId="73B1EB10" w14:textId="77777777" w:rsidR="00465EBD" w:rsidRDefault="00465EBD" w:rsidP="00D82ABA">
            <w:pPr>
              <w:rPr>
                <w:rFonts w:ascii="宋体" w:eastAsia="宋体" w:hAnsi="宋体"/>
                <w:sz w:val="28"/>
                <w:szCs w:val="28"/>
              </w:rPr>
            </w:pPr>
            <w:r>
              <w:rPr>
                <w:rFonts w:ascii="宋体" w:eastAsia="宋体" w:hAnsi="宋体" w:hint="eastAsia"/>
                <w:sz w:val="28"/>
                <w:szCs w:val="28"/>
              </w:rPr>
              <w:t>项目来源：</w:t>
            </w:r>
          </w:p>
        </w:tc>
        <w:tc>
          <w:tcPr>
            <w:tcW w:w="6600" w:type="dxa"/>
          </w:tcPr>
          <w:p w14:paraId="0B93B1D6" w14:textId="669B8552" w:rsidR="00465EBD" w:rsidRDefault="00465EBD" w:rsidP="00D82ABA">
            <w:pPr>
              <w:rPr>
                <w:rFonts w:ascii="宋体" w:eastAsia="宋体" w:hAnsi="宋体"/>
                <w:sz w:val="28"/>
                <w:szCs w:val="28"/>
              </w:rPr>
            </w:pPr>
            <w:r w:rsidRPr="00465EBD">
              <w:rPr>
                <w:rFonts w:ascii="宋体" w:eastAsia="宋体" w:hAnsi="宋体" w:hint="eastAsia"/>
                <w:sz w:val="28"/>
                <w:szCs w:val="28"/>
              </w:rPr>
              <w:t>国家社科基金“新时期复杂装备产业高质量发展实现机制研究”</w:t>
            </w:r>
          </w:p>
        </w:tc>
      </w:tr>
      <w:tr w:rsidR="00465EBD" w14:paraId="6D31B4B3" w14:textId="77777777" w:rsidTr="00D82ABA">
        <w:trPr>
          <w:trHeight w:val="2090"/>
        </w:trPr>
        <w:tc>
          <w:tcPr>
            <w:tcW w:w="1696" w:type="dxa"/>
            <w:vAlign w:val="center"/>
          </w:tcPr>
          <w:p w14:paraId="50E32CE0" w14:textId="77777777" w:rsidR="00465EBD" w:rsidRDefault="00465EBD" w:rsidP="00D82ABA">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63D6AA9" w14:textId="4B439078" w:rsidR="00465EBD" w:rsidRDefault="00465EBD" w:rsidP="00D82ABA">
            <w:pPr>
              <w:rPr>
                <w:rFonts w:ascii="宋体" w:eastAsia="宋体" w:hAnsi="宋体"/>
                <w:sz w:val="28"/>
                <w:szCs w:val="28"/>
              </w:rPr>
            </w:pPr>
            <w:r w:rsidRPr="00465EBD">
              <w:rPr>
                <w:rFonts w:ascii="宋体" w:eastAsia="宋体" w:hAnsi="宋体" w:hint="eastAsia"/>
                <w:sz w:val="28"/>
                <w:szCs w:val="28"/>
              </w:rPr>
              <w:t>邮轮产业是以海洋旅游产业为核心带动关联产业发展所形成的复合型产业，被誉为“水上黄金产业”。在邮轮产业链纵横向协同合作中，上中下游产业和企业具有补贴的利益动机，他们在协同合作中必然表现出不同的努力倾向，这是邮轮产业链协同合作中需要考虑的关键问题，不同的产业</w:t>
            </w:r>
            <w:proofErr w:type="gramStart"/>
            <w:r w:rsidRPr="00465EBD">
              <w:rPr>
                <w:rFonts w:ascii="宋体" w:eastAsia="宋体" w:hAnsi="宋体" w:hint="eastAsia"/>
                <w:sz w:val="28"/>
                <w:szCs w:val="28"/>
              </w:rPr>
              <w:t>链发展</w:t>
            </w:r>
            <w:proofErr w:type="gramEnd"/>
            <w:r w:rsidRPr="00465EBD">
              <w:rPr>
                <w:rFonts w:ascii="宋体" w:eastAsia="宋体" w:hAnsi="宋体" w:hint="eastAsia"/>
                <w:sz w:val="28"/>
                <w:szCs w:val="28"/>
              </w:rPr>
              <w:t>模式会导致不同的产业链收益，此外，上中下游不同的产业努力水平、效益分配比例、技术或服务水平系数、政府补贴因子等也会导致不同的产业链收益，如何选择最佳协同合作模式保证产业链上收益和社会经济效益最大化？为此，本文以邮轮产业链上中下游、政府等多主体参与博弈为指导，突出产业</w:t>
            </w:r>
            <w:proofErr w:type="gramStart"/>
            <w:r w:rsidRPr="00465EBD">
              <w:rPr>
                <w:rFonts w:ascii="宋体" w:eastAsia="宋体" w:hAnsi="宋体" w:hint="eastAsia"/>
                <w:sz w:val="28"/>
                <w:szCs w:val="28"/>
              </w:rPr>
              <w:t>链内部</w:t>
            </w:r>
            <w:proofErr w:type="gramEnd"/>
            <w:r w:rsidRPr="00465EBD">
              <w:rPr>
                <w:rFonts w:ascii="宋体" w:eastAsia="宋体" w:hAnsi="宋体" w:hint="eastAsia"/>
                <w:sz w:val="28"/>
                <w:szCs w:val="28"/>
              </w:rPr>
              <w:t>协同合作、上中下游</w:t>
            </w:r>
            <w:r w:rsidRPr="00465EBD">
              <w:rPr>
                <w:rFonts w:ascii="宋体" w:eastAsia="宋体" w:hAnsi="宋体" w:hint="eastAsia"/>
                <w:sz w:val="28"/>
                <w:szCs w:val="28"/>
              </w:rPr>
              <w:lastRenderedPageBreak/>
              <w:t>带动作用及政府扶持作用，分析邮轮产业链协同合作模式选择及政府作用机理，为邮轮产业链协同发展以及政府制定政策提供一定的理论依据和对策建议</w:t>
            </w:r>
          </w:p>
        </w:tc>
      </w:tr>
      <w:tr w:rsidR="00465EBD" w14:paraId="78464671" w14:textId="77777777" w:rsidTr="00D82ABA">
        <w:trPr>
          <w:trHeight w:val="1822"/>
        </w:trPr>
        <w:tc>
          <w:tcPr>
            <w:tcW w:w="1696" w:type="dxa"/>
            <w:vAlign w:val="center"/>
          </w:tcPr>
          <w:p w14:paraId="26EE3908" w14:textId="77777777" w:rsidR="00465EBD" w:rsidRDefault="00465EBD" w:rsidP="00D82ABA">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3D1D368" w14:textId="77777777" w:rsidR="00465EBD" w:rsidRPr="00465EBD" w:rsidRDefault="00465EBD" w:rsidP="00D82ABA">
            <w:pPr>
              <w:spacing w:line="360" w:lineRule="auto"/>
              <w:rPr>
                <w:rFonts w:ascii="宋体" w:eastAsia="宋体" w:hAnsi="宋体"/>
                <w:sz w:val="28"/>
                <w:szCs w:val="28"/>
              </w:rPr>
            </w:pPr>
            <w:r w:rsidRPr="00465EBD">
              <w:rPr>
                <w:rFonts w:ascii="宋体" w:eastAsia="宋体" w:hAnsi="宋体" w:hint="eastAsia"/>
                <w:sz w:val="28"/>
                <w:szCs w:val="28"/>
              </w:rPr>
              <w:t>1、对本项目研究有兴趣和热情，能够投入时间精力完成项目；</w:t>
            </w:r>
          </w:p>
          <w:p w14:paraId="53A8254E" w14:textId="77777777" w:rsidR="00465EBD" w:rsidRPr="00465EBD" w:rsidRDefault="00465EBD" w:rsidP="00D82ABA">
            <w:pPr>
              <w:spacing w:line="360" w:lineRule="auto"/>
              <w:rPr>
                <w:rFonts w:ascii="宋体" w:eastAsia="宋体" w:hAnsi="宋体"/>
                <w:sz w:val="28"/>
                <w:szCs w:val="28"/>
              </w:rPr>
            </w:pPr>
            <w:r w:rsidRPr="00465EBD">
              <w:rPr>
                <w:rFonts w:ascii="宋体" w:eastAsia="宋体" w:hAnsi="宋体"/>
                <w:sz w:val="28"/>
                <w:szCs w:val="28"/>
              </w:rPr>
              <w:t>2</w:t>
            </w:r>
            <w:r w:rsidRPr="00465EBD">
              <w:rPr>
                <w:rFonts w:ascii="宋体" w:eastAsia="宋体" w:hAnsi="宋体" w:hint="eastAsia"/>
                <w:sz w:val="28"/>
                <w:szCs w:val="28"/>
              </w:rPr>
              <w:t>、具有较强的责任心和团队意识；</w:t>
            </w:r>
          </w:p>
          <w:p w14:paraId="1C0EA114" w14:textId="74AC0A28" w:rsidR="00465EBD" w:rsidRDefault="00465EBD" w:rsidP="00D82ABA">
            <w:pPr>
              <w:rPr>
                <w:rFonts w:ascii="宋体" w:eastAsia="宋体" w:hAnsi="宋体"/>
                <w:sz w:val="28"/>
                <w:szCs w:val="28"/>
              </w:rPr>
            </w:pPr>
            <w:r w:rsidRPr="00465EBD">
              <w:rPr>
                <w:rFonts w:ascii="宋体" w:eastAsia="宋体" w:hAnsi="宋体" w:hint="eastAsia"/>
                <w:sz w:val="28"/>
                <w:szCs w:val="28"/>
              </w:rPr>
              <w:t>3、对博弈论的学习有一定的兴趣和基础。</w:t>
            </w:r>
          </w:p>
        </w:tc>
      </w:tr>
    </w:tbl>
    <w:p w14:paraId="6C47CFAF" w14:textId="77777777" w:rsidR="00465EBD" w:rsidRDefault="00465EBD"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65EBD" w14:paraId="2DC8679F" w14:textId="77777777" w:rsidTr="00D82ABA">
        <w:tc>
          <w:tcPr>
            <w:tcW w:w="8296" w:type="dxa"/>
            <w:gridSpan w:val="2"/>
            <w:shd w:val="clear" w:color="auto" w:fill="F2F2F2" w:themeFill="background1" w:themeFillShade="F2"/>
          </w:tcPr>
          <w:p w14:paraId="7048A3FF" w14:textId="104B84F3" w:rsidR="00465EBD" w:rsidRPr="00E02CB6" w:rsidRDefault="00465EBD" w:rsidP="00D82ABA">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十三</w:t>
            </w:r>
          </w:p>
        </w:tc>
      </w:tr>
      <w:tr w:rsidR="00465EBD" w14:paraId="5B5E581E" w14:textId="77777777" w:rsidTr="00D82ABA">
        <w:tc>
          <w:tcPr>
            <w:tcW w:w="1696" w:type="dxa"/>
          </w:tcPr>
          <w:p w14:paraId="7C3C0D82" w14:textId="77777777" w:rsidR="00465EBD" w:rsidRDefault="00465EBD" w:rsidP="00D82ABA">
            <w:pPr>
              <w:rPr>
                <w:rFonts w:ascii="宋体" w:eastAsia="宋体" w:hAnsi="宋体"/>
                <w:sz w:val="28"/>
                <w:szCs w:val="28"/>
              </w:rPr>
            </w:pPr>
            <w:r>
              <w:rPr>
                <w:rFonts w:ascii="宋体" w:eastAsia="宋体" w:hAnsi="宋体" w:hint="eastAsia"/>
                <w:sz w:val="28"/>
                <w:szCs w:val="28"/>
              </w:rPr>
              <w:t>指导教师：</w:t>
            </w:r>
          </w:p>
        </w:tc>
        <w:tc>
          <w:tcPr>
            <w:tcW w:w="6600" w:type="dxa"/>
          </w:tcPr>
          <w:p w14:paraId="26DF30C2" w14:textId="22BFB7F1" w:rsidR="00465EBD" w:rsidRDefault="00465EBD" w:rsidP="00D82ABA">
            <w:pPr>
              <w:rPr>
                <w:rFonts w:ascii="宋体" w:eastAsia="宋体" w:hAnsi="宋体"/>
                <w:sz w:val="28"/>
                <w:szCs w:val="28"/>
              </w:rPr>
            </w:pPr>
            <w:proofErr w:type="gramStart"/>
            <w:r w:rsidRPr="00465EBD">
              <w:rPr>
                <w:rFonts w:ascii="宋体" w:eastAsia="宋体" w:hAnsi="宋体" w:hint="eastAsia"/>
                <w:sz w:val="28"/>
                <w:szCs w:val="28"/>
              </w:rPr>
              <w:t>陈洪转</w:t>
            </w:r>
            <w:proofErr w:type="gramEnd"/>
          </w:p>
        </w:tc>
      </w:tr>
      <w:tr w:rsidR="00465EBD" w14:paraId="0135C5D5" w14:textId="77777777" w:rsidTr="00D82ABA">
        <w:tc>
          <w:tcPr>
            <w:tcW w:w="1696" w:type="dxa"/>
          </w:tcPr>
          <w:p w14:paraId="4D676857" w14:textId="77777777" w:rsidR="00465EBD" w:rsidRDefault="00465EBD" w:rsidP="00D82ABA">
            <w:pPr>
              <w:rPr>
                <w:rFonts w:ascii="宋体" w:eastAsia="宋体" w:hAnsi="宋体"/>
                <w:sz w:val="28"/>
                <w:szCs w:val="28"/>
              </w:rPr>
            </w:pPr>
            <w:r>
              <w:rPr>
                <w:rFonts w:ascii="宋体" w:eastAsia="宋体" w:hAnsi="宋体" w:hint="eastAsia"/>
                <w:sz w:val="28"/>
                <w:szCs w:val="28"/>
              </w:rPr>
              <w:t>项目名称：</w:t>
            </w:r>
          </w:p>
        </w:tc>
        <w:tc>
          <w:tcPr>
            <w:tcW w:w="6600" w:type="dxa"/>
          </w:tcPr>
          <w:p w14:paraId="131AAB99" w14:textId="19937623" w:rsidR="00465EBD" w:rsidRDefault="00465EBD" w:rsidP="00D82ABA">
            <w:pPr>
              <w:rPr>
                <w:rFonts w:ascii="宋体" w:eastAsia="宋体" w:hAnsi="宋体"/>
                <w:sz w:val="28"/>
                <w:szCs w:val="28"/>
              </w:rPr>
            </w:pPr>
            <w:r w:rsidRPr="00465EBD">
              <w:rPr>
                <w:rFonts w:ascii="宋体" w:eastAsia="宋体" w:hAnsi="宋体" w:hint="eastAsia"/>
                <w:sz w:val="28"/>
                <w:szCs w:val="28"/>
              </w:rPr>
              <w:t>政府补贴下的邮轮全产业链协同发展决策研究</w:t>
            </w:r>
          </w:p>
        </w:tc>
      </w:tr>
      <w:tr w:rsidR="00465EBD" w14:paraId="5896DF02" w14:textId="77777777" w:rsidTr="00D82ABA">
        <w:tc>
          <w:tcPr>
            <w:tcW w:w="1696" w:type="dxa"/>
          </w:tcPr>
          <w:p w14:paraId="06F3272B" w14:textId="77777777" w:rsidR="00465EBD" w:rsidRDefault="00465EBD" w:rsidP="00D82ABA">
            <w:pPr>
              <w:rPr>
                <w:rFonts w:ascii="宋体" w:eastAsia="宋体" w:hAnsi="宋体"/>
                <w:sz w:val="28"/>
                <w:szCs w:val="28"/>
              </w:rPr>
            </w:pPr>
            <w:r>
              <w:rPr>
                <w:rFonts w:ascii="宋体" w:eastAsia="宋体" w:hAnsi="宋体" w:hint="eastAsia"/>
                <w:sz w:val="28"/>
                <w:szCs w:val="28"/>
              </w:rPr>
              <w:t>项目来源：</w:t>
            </w:r>
          </w:p>
        </w:tc>
        <w:tc>
          <w:tcPr>
            <w:tcW w:w="6600" w:type="dxa"/>
          </w:tcPr>
          <w:p w14:paraId="3932453C" w14:textId="17849850" w:rsidR="00465EBD" w:rsidRDefault="00465EBD" w:rsidP="00D82ABA">
            <w:pPr>
              <w:rPr>
                <w:rFonts w:ascii="宋体" w:eastAsia="宋体" w:hAnsi="宋体"/>
                <w:sz w:val="28"/>
                <w:szCs w:val="28"/>
              </w:rPr>
            </w:pPr>
            <w:r w:rsidRPr="00465EBD">
              <w:rPr>
                <w:rFonts w:ascii="宋体" w:eastAsia="宋体" w:hAnsi="宋体" w:hint="eastAsia"/>
                <w:sz w:val="28"/>
                <w:szCs w:val="28"/>
              </w:rPr>
              <w:t>国家社科基金“新时期复杂装备产业高质量发展实现机制研究”</w:t>
            </w:r>
          </w:p>
        </w:tc>
      </w:tr>
      <w:tr w:rsidR="00465EBD" w14:paraId="288D11AD" w14:textId="77777777" w:rsidTr="00D82ABA">
        <w:trPr>
          <w:trHeight w:val="2090"/>
        </w:trPr>
        <w:tc>
          <w:tcPr>
            <w:tcW w:w="1696" w:type="dxa"/>
            <w:vAlign w:val="center"/>
          </w:tcPr>
          <w:p w14:paraId="2EF6278B" w14:textId="77777777" w:rsidR="00465EBD" w:rsidRDefault="00465EBD" w:rsidP="00D82ABA">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457D4D7" w14:textId="60AC6661" w:rsidR="00465EBD" w:rsidRDefault="00465EBD" w:rsidP="00D82ABA">
            <w:pPr>
              <w:rPr>
                <w:rFonts w:ascii="宋体" w:eastAsia="宋体" w:hAnsi="宋体"/>
                <w:sz w:val="28"/>
                <w:szCs w:val="28"/>
              </w:rPr>
            </w:pPr>
            <w:r w:rsidRPr="00465EBD">
              <w:rPr>
                <w:rFonts w:ascii="宋体" w:eastAsia="宋体" w:hAnsi="宋体"/>
                <w:sz w:val="28"/>
                <w:szCs w:val="28"/>
              </w:rPr>
              <w:t>在推动邮轮产业协同发展的进程中，如何充分调动各节点企业相互合作寻求共赢的积极性是需要解决的重要问题。探究各环节企业间协同决策机制将为产业链上各节点企业</w:t>
            </w:r>
            <w:proofErr w:type="gramStart"/>
            <w:r w:rsidRPr="00465EBD">
              <w:rPr>
                <w:rFonts w:ascii="宋体" w:eastAsia="宋体" w:hAnsi="宋体"/>
                <w:sz w:val="28"/>
                <w:szCs w:val="28"/>
              </w:rPr>
              <w:t>间</w:t>
            </w:r>
            <w:r w:rsidRPr="00465EBD">
              <w:rPr>
                <w:rFonts w:ascii="宋体" w:eastAsia="宋体" w:hAnsi="宋体" w:hint="eastAsia"/>
                <w:sz w:val="28"/>
                <w:szCs w:val="28"/>
              </w:rPr>
              <w:t>稳定</w:t>
            </w:r>
            <w:proofErr w:type="gramEnd"/>
            <w:r w:rsidRPr="00465EBD">
              <w:rPr>
                <w:rFonts w:ascii="宋体" w:eastAsia="宋体" w:hAnsi="宋体"/>
                <w:sz w:val="28"/>
                <w:szCs w:val="28"/>
              </w:rPr>
              <w:t>合作提供协同决策依据，有助于帮助企业提高自身生存发展能力及利益水平。</w:t>
            </w:r>
            <w:proofErr w:type="gramStart"/>
            <w:r w:rsidRPr="00465EBD">
              <w:rPr>
                <w:rFonts w:ascii="宋体" w:eastAsia="宋体" w:hAnsi="宋体"/>
                <w:sz w:val="28"/>
                <w:szCs w:val="28"/>
              </w:rPr>
              <w:t>本部分</w:t>
            </w:r>
            <w:r w:rsidRPr="00465EBD">
              <w:rPr>
                <w:rFonts w:ascii="宋体" w:eastAsia="宋体" w:hAnsi="宋体" w:hint="eastAsia"/>
                <w:sz w:val="28"/>
                <w:szCs w:val="28"/>
              </w:rPr>
              <w:t>拟</w:t>
            </w:r>
            <w:r w:rsidRPr="00465EBD">
              <w:rPr>
                <w:rFonts w:ascii="宋体" w:eastAsia="宋体" w:hAnsi="宋体"/>
                <w:sz w:val="28"/>
                <w:szCs w:val="28"/>
              </w:rPr>
              <w:t>采用</w:t>
            </w:r>
            <w:proofErr w:type="gramEnd"/>
            <w:r w:rsidRPr="00465EBD">
              <w:rPr>
                <w:rFonts w:ascii="宋体" w:eastAsia="宋体" w:hAnsi="宋体"/>
                <w:sz w:val="28"/>
                <w:szCs w:val="28"/>
              </w:rPr>
              <w:t>多阶段</w:t>
            </w:r>
            <w:r w:rsidRPr="00465EBD">
              <w:rPr>
                <w:rFonts w:ascii="宋体" w:eastAsia="宋体" w:hAnsi="宋体" w:hint="eastAsia"/>
                <w:sz w:val="28"/>
                <w:szCs w:val="28"/>
              </w:rPr>
              <w:t>斯坦伯格</w:t>
            </w:r>
            <w:r w:rsidRPr="00465EBD">
              <w:rPr>
                <w:rFonts w:ascii="宋体" w:eastAsia="宋体" w:hAnsi="宋体"/>
                <w:sz w:val="28"/>
                <w:szCs w:val="28"/>
              </w:rPr>
              <w:t>博弈模型，通过构建多阶段主从博弈模型开展邮轮销售供应链激励机制研究，首先探究政府最优激励政策的模式构成以及相应补贴</w:t>
            </w:r>
            <w:r w:rsidRPr="00465EBD">
              <w:rPr>
                <w:rFonts w:ascii="宋体" w:eastAsia="宋体" w:hAnsi="宋体"/>
                <w:sz w:val="28"/>
                <w:szCs w:val="28"/>
              </w:rPr>
              <w:lastRenderedPageBreak/>
              <w:t>率，进一步探究最优激励政策对邮轮销售供应链上各参与方的效益影响，最后分析两种激励扶持政策对邮轮公司及旅行社的协同决策的影响。研究政府补贴下邮轮旅游销售供应链协同决策，将有利于充分发挥政府财政干预的作用，为政府设置最优激励政策以</w:t>
            </w:r>
            <w:r w:rsidRPr="00465EBD">
              <w:rPr>
                <w:rFonts w:ascii="宋体" w:eastAsia="宋体" w:hAnsi="宋体" w:hint="eastAsia"/>
                <w:sz w:val="28"/>
                <w:szCs w:val="28"/>
              </w:rPr>
              <w:t>协调</w:t>
            </w:r>
            <w:r w:rsidRPr="00465EBD">
              <w:rPr>
                <w:rFonts w:ascii="宋体" w:eastAsia="宋体" w:hAnsi="宋体"/>
                <w:sz w:val="28"/>
                <w:szCs w:val="28"/>
              </w:rPr>
              <w:t>邮轮产业链上各参与方提供理论指导和决策依据，有利于突破制约邮轮经济高质量发展的瓶颈和扩大邮轮产业创新发展空间。</w:t>
            </w:r>
          </w:p>
        </w:tc>
      </w:tr>
      <w:tr w:rsidR="00465EBD" w14:paraId="0C8BDDC6" w14:textId="77777777" w:rsidTr="00D82ABA">
        <w:trPr>
          <w:trHeight w:val="1822"/>
        </w:trPr>
        <w:tc>
          <w:tcPr>
            <w:tcW w:w="1696" w:type="dxa"/>
            <w:vAlign w:val="center"/>
          </w:tcPr>
          <w:p w14:paraId="46EBDDF5" w14:textId="77777777" w:rsidR="00465EBD" w:rsidRDefault="00465EBD" w:rsidP="00D82ABA">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52020886" w14:textId="77777777" w:rsidR="00465EBD" w:rsidRPr="00465EBD" w:rsidRDefault="00465EBD" w:rsidP="00D82ABA">
            <w:pPr>
              <w:spacing w:line="360" w:lineRule="auto"/>
              <w:rPr>
                <w:rFonts w:ascii="宋体" w:eastAsia="宋体" w:hAnsi="宋体"/>
                <w:sz w:val="28"/>
                <w:szCs w:val="28"/>
              </w:rPr>
            </w:pPr>
            <w:r w:rsidRPr="00465EBD">
              <w:rPr>
                <w:rFonts w:ascii="宋体" w:eastAsia="宋体" w:hAnsi="宋体" w:hint="eastAsia"/>
                <w:sz w:val="28"/>
                <w:szCs w:val="28"/>
              </w:rPr>
              <w:t>1、对本项目研究有兴趣和热情，能够投入时间精力完成项目；</w:t>
            </w:r>
          </w:p>
          <w:p w14:paraId="330DEE6C" w14:textId="77777777" w:rsidR="00465EBD" w:rsidRPr="00465EBD" w:rsidRDefault="00465EBD" w:rsidP="00D82ABA">
            <w:pPr>
              <w:spacing w:line="360" w:lineRule="auto"/>
              <w:rPr>
                <w:rFonts w:ascii="宋体" w:eastAsia="宋体" w:hAnsi="宋体"/>
                <w:sz w:val="28"/>
                <w:szCs w:val="28"/>
              </w:rPr>
            </w:pPr>
            <w:r w:rsidRPr="00465EBD">
              <w:rPr>
                <w:rFonts w:ascii="宋体" w:eastAsia="宋体" w:hAnsi="宋体"/>
                <w:sz w:val="28"/>
                <w:szCs w:val="28"/>
              </w:rPr>
              <w:t>2</w:t>
            </w:r>
            <w:r w:rsidRPr="00465EBD">
              <w:rPr>
                <w:rFonts w:ascii="宋体" w:eastAsia="宋体" w:hAnsi="宋体" w:hint="eastAsia"/>
                <w:sz w:val="28"/>
                <w:szCs w:val="28"/>
              </w:rPr>
              <w:t>、具有较强的责任心和团队意识；</w:t>
            </w:r>
          </w:p>
          <w:p w14:paraId="61AEDE1D" w14:textId="388074BC" w:rsidR="00465EBD" w:rsidRDefault="00465EBD" w:rsidP="00D82ABA">
            <w:pPr>
              <w:rPr>
                <w:rFonts w:ascii="宋体" w:eastAsia="宋体" w:hAnsi="宋体"/>
                <w:sz w:val="28"/>
                <w:szCs w:val="28"/>
              </w:rPr>
            </w:pPr>
            <w:r w:rsidRPr="00465EBD">
              <w:rPr>
                <w:rFonts w:ascii="宋体" w:eastAsia="宋体" w:hAnsi="宋体" w:hint="eastAsia"/>
                <w:sz w:val="28"/>
                <w:szCs w:val="28"/>
              </w:rPr>
              <w:t>3、对博弈论的学习有一定的兴趣和基础。</w:t>
            </w:r>
          </w:p>
        </w:tc>
      </w:tr>
    </w:tbl>
    <w:p w14:paraId="3B095683" w14:textId="77777777" w:rsidR="00465EBD" w:rsidRDefault="00465EBD"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D239A5" w14:paraId="7E9ABBB3" w14:textId="77777777" w:rsidTr="008258E7">
        <w:tc>
          <w:tcPr>
            <w:tcW w:w="8296" w:type="dxa"/>
            <w:gridSpan w:val="2"/>
            <w:shd w:val="clear" w:color="auto" w:fill="F2F2F2" w:themeFill="background1" w:themeFillShade="F2"/>
          </w:tcPr>
          <w:p w14:paraId="1FA10071" w14:textId="4D302FF6" w:rsidR="00D239A5" w:rsidRPr="00E02CB6" w:rsidRDefault="00D239A5" w:rsidP="008258E7">
            <w:pPr>
              <w:jc w:val="center"/>
              <w:rPr>
                <w:rFonts w:ascii="宋体" w:eastAsia="宋体" w:hAnsi="宋体"/>
                <w:b/>
                <w:bCs/>
                <w:sz w:val="28"/>
                <w:szCs w:val="28"/>
              </w:rPr>
            </w:pPr>
            <w:r>
              <w:rPr>
                <w:rFonts w:ascii="宋体" w:eastAsia="宋体" w:hAnsi="宋体" w:hint="eastAsia"/>
                <w:b/>
                <w:bCs/>
                <w:sz w:val="28"/>
                <w:szCs w:val="28"/>
              </w:rPr>
              <w:t>课题十四</w:t>
            </w:r>
          </w:p>
        </w:tc>
      </w:tr>
      <w:tr w:rsidR="00D239A5" w14:paraId="3B9FE41C" w14:textId="77777777" w:rsidTr="008258E7">
        <w:tc>
          <w:tcPr>
            <w:tcW w:w="1696" w:type="dxa"/>
          </w:tcPr>
          <w:p w14:paraId="111FBB44" w14:textId="77777777" w:rsidR="00D239A5" w:rsidRDefault="00D239A5" w:rsidP="008258E7">
            <w:pPr>
              <w:rPr>
                <w:rFonts w:ascii="宋体" w:eastAsia="宋体" w:hAnsi="宋体"/>
                <w:sz w:val="28"/>
                <w:szCs w:val="28"/>
              </w:rPr>
            </w:pPr>
            <w:r>
              <w:rPr>
                <w:rFonts w:ascii="宋体" w:eastAsia="宋体" w:hAnsi="宋体" w:hint="eastAsia"/>
                <w:sz w:val="28"/>
                <w:szCs w:val="28"/>
              </w:rPr>
              <w:t>指导教师：</w:t>
            </w:r>
          </w:p>
        </w:tc>
        <w:tc>
          <w:tcPr>
            <w:tcW w:w="6600" w:type="dxa"/>
          </w:tcPr>
          <w:p w14:paraId="095FCF49" w14:textId="4134AB85" w:rsidR="00D239A5" w:rsidRDefault="00D239A5" w:rsidP="008258E7">
            <w:pPr>
              <w:rPr>
                <w:rFonts w:ascii="宋体" w:eastAsia="宋体" w:hAnsi="宋体"/>
                <w:sz w:val="28"/>
                <w:szCs w:val="28"/>
              </w:rPr>
            </w:pPr>
            <w:r>
              <w:rPr>
                <w:rFonts w:ascii="宋体" w:eastAsia="宋体" w:hAnsi="宋体" w:hint="eastAsia"/>
                <w:sz w:val="28"/>
                <w:szCs w:val="28"/>
              </w:rPr>
              <w:t>达高峰</w:t>
            </w:r>
          </w:p>
        </w:tc>
      </w:tr>
      <w:tr w:rsidR="00D239A5" w14:paraId="499B7A11" w14:textId="77777777" w:rsidTr="008258E7">
        <w:tc>
          <w:tcPr>
            <w:tcW w:w="1696" w:type="dxa"/>
          </w:tcPr>
          <w:p w14:paraId="7FFECFAC" w14:textId="77777777" w:rsidR="00D239A5" w:rsidRDefault="00D239A5" w:rsidP="008258E7">
            <w:pPr>
              <w:rPr>
                <w:rFonts w:ascii="宋体" w:eastAsia="宋体" w:hAnsi="宋体"/>
                <w:sz w:val="28"/>
                <w:szCs w:val="28"/>
              </w:rPr>
            </w:pPr>
            <w:r>
              <w:rPr>
                <w:rFonts w:ascii="宋体" w:eastAsia="宋体" w:hAnsi="宋体" w:hint="eastAsia"/>
                <w:sz w:val="28"/>
                <w:szCs w:val="28"/>
              </w:rPr>
              <w:t>项目名称：</w:t>
            </w:r>
          </w:p>
        </w:tc>
        <w:tc>
          <w:tcPr>
            <w:tcW w:w="6600" w:type="dxa"/>
          </w:tcPr>
          <w:p w14:paraId="6D7200F4" w14:textId="7DB7B607" w:rsidR="00D239A5" w:rsidRDefault="00D239A5" w:rsidP="008258E7">
            <w:pPr>
              <w:rPr>
                <w:rFonts w:ascii="宋体" w:eastAsia="宋体" w:hAnsi="宋体"/>
                <w:sz w:val="28"/>
                <w:szCs w:val="28"/>
              </w:rPr>
            </w:pPr>
            <w:r>
              <w:rPr>
                <w:rFonts w:ascii="宋体" w:eastAsia="宋体" w:hAnsi="宋体" w:hint="eastAsia"/>
                <w:sz w:val="28"/>
                <w:szCs w:val="28"/>
              </w:rPr>
              <w:t>基于机器学习方法的物联网可靠性与能耗估计</w:t>
            </w:r>
          </w:p>
        </w:tc>
      </w:tr>
      <w:tr w:rsidR="00D239A5" w14:paraId="550EFC38" w14:textId="77777777" w:rsidTr="008258E7">
        <w:tc>
          <w:tcPr>
            <w:tcW w:w="1696" w:type="dxa"/>
          </w:tcPr>
          <w:p w14:paraId="6CA6A787" w14:textId="77777777" w:rsidR="00D239A5" w:rsidRDefault="00D239A5" w:rsidP="008258E7">
            <w:pPr>
              <w:rPr>
                <w:rFonts w:ascii="宋体" w:eastAsia="宋体" w:hAnsi="宋体"/>
                <w:sz w:val="28"/>
                <w:szCs w:val="28"/>
              </w:rPr>
            </w:pPr>
            <w:r>
              <w:rPr>
                <w:rFonts w:ascii="宋体" w:eastAsia="宋体" w:hAnsi="宋体" w:hint="eastAsia"/>
                <w:sz w:val="28"/>
                <w:szCs w:val="28"/>
              </w:rPr>
              <w:t>项目来源：</w:t>
            </w:r>
          </w:p>
        </w:tc>
        <w:tc>
          <w:tcPr>
            <w:tcW w:w="6600" w:type="dxa"/>
          </w:tcPr>
          <w:p w14:paraId="5075DF93" w14:textId="0BCF1EE9" w:rsidR="00D239A5" w:rsidRDefault="00D239A5" w:rsidP="008258E7">
            <w:pPr>
              <w:rPr>
                <w:rFonts w:ascii="宋体" w:eastAsia="宋体" w:hAnsi="宋体"/>
                <w:sz w:val="28"/>
                <w:szCs w:val="28"/>
              </w:rPr>
            </w:pPr>
          </w:p>
        </w:tc>
      </w:tr>
      <w:tr w:rsidR="00D239A5" w14:paraId="484661B2" w14:textId="77777777" w:rsidTr="008258E7">
        <w:trPr>
          <w:trHeight w:val="2090"/>
        </w:trPr>
        <w:tc>
          <w:tcPr>
            <w:tcW w:w="1696" w:type="dxa"/>
            <w:vAlign w:val="center"/>
          </w:tcPr>
          <w:p w14:paraId="3AEEC6D0" w14:textId="77777777" w:rsidR="00D239A5" w:rsidRDefault="00D239A5" w:rsidP="008258E7">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54DE490" w14:textId="1E1AA4FD" w:rsidR="00D239A5" w:rsidRDefault="00D239A5" w:rsidP="008258E7">
            <w:pPr>
              <w:rPr>
                <w:rFonts w:ascii="宋体" w:eastAsia="宋体" w:hAnsi="宋体"/>
                <w:sz w:val="28"/>
                <w:szCs w:val="28"/>
              </w:rPr>
            </w:pPr>
            <w:r w:rsidRPr="00D239A5">
              <w:rPr>
                <w:rFonts w:ascii="宋体" w:eastAsia="宋体" w:hAnsi="宋体" w:hint="eastAsia"/>
                <w:sz w:val="28"/>
                <w:szCs w:val="28"/>
              </w:rPr>
              <w:t>中小型智能建筑是物联网（</w:t>
            </w:r>
            <w:r w:rsidRPr="00D239A5">
              <w:rPr>
                <w:rFonts w:ascii="宋体" w:eastAsia="宋体" w:hAnsi="宋体"/>
                <w:sz w:val="28"/>
                <w:szCs w:val="28"/>
              </w:rPr>
              <w:t>IoT）的重要组成部分。无线传感器网络 (WSN) 是此类环境中智能控制的主要推动因素。可靠性</w:t>
            </w:r>
            <w:r w:rsidRPr="00D239A5">
              <w:rPr>
                <w:rFonts w:ascii="宋体" w:eastAsia="宋体" w:hAnsi="宋体" w:hint="eastAsia"/>
                <w:sz w:val="28"/>
                <w:szCs w:val="28"/>
              </w:rPr>
              <w:t>已成为</w:t>
            </w:r>
            <w:r w:rsidRPr="00D239A5">
              <w:rPr>
                <w:rFonts w:ascii="宋体" w:eastAsia="宋体" w:hAnsi="宋体"/>
                <w:sz w:val="28"/>
                <w:szCs w:val="28"/>
              </w:rPr>
              <w:t>物联网和 WSN 应用的关键性能要求之一，而能耗</w:t>
            </w:r>
            <w:r w:rsidRPr="00D239A5">
              <w:rPr>
                <w:rFonts w:ascii="宋体" w:eastAsia="宋体" w:hAnsi="宋体" w:hint="eastAsia"/>
                <w:sz w:val="28"/>
                <w:szCs w:val="28"/>
              </w:rPr>
              <w:t>也</w:t>
            </w:r>
            <w:r w:rsidRPr="00D239A5">
              <w:rPr>
                <w:rFonts w:ascii="宋体" w:eastAsia="宋体" w:hAnsi="宋体"/>
                <w:sz w:val="28"/>
                <w:szCs w:val="28"/>
              </w:rPr>
              <w:t>是 WSN 设计中的</w:t>
            </w:r>
            <w:r w:rsidRPr="00D239A5">
              <w:rPr>
                <w:rFonts w:ascii="宋体" w:eastAsia="宋体" w:hAnsi="宋体" w:hint="eastAsia"/>
                <w:sz w:val="28"/>
                <w:szCs w:val="28"/>
              </w:rPr>
              <w:t>无法回避的</w:t>
            </w:r>
            <w:r w:rsidRPr="00D239A5">
              <w:rPr>
                <w:rFonts w:ascii="宋体" w:eastAsia="宋体" w:hAnsi="宋体"/>
                <w:sz w:val="28"/>
                <w:szCs w:val="28"/>
              </w:rPr>
              <w:t>问题。</w:t>
            </w:r>
            <w:r w:rsidRPr="00D239A5">
              <w:rPr>
                <w:rFonts w:ascii="宋体" w:eastAsia="宋体" w:hAnsi="宋体" w:hint="eastAsia"/>
                <w:sz w:val="28"/>
                <w:szCs w:val="28"/>
              </w:rPr>
              <w:t>准确</w:t>
            </w:r>
            <w:r w:rsidRPr="00D239A5">
              <w:rPr>
                <w:rFonts w:ascii="宋体" w:eastAsia="宋体" w:hAnsi="宋体"/>
                <w:sz w:val="28"/>
                <w:szCs w:val="28"/>
              </w:rPr>
              <w:t>预测</w:t>
            </w:r>
            <w:r w:rsidRPr="00D239A5">
              <w:rPr>
                <w:rFonts w:ascii="宋体" w:eastAsia="宋体" w:hAnsi="宋体" w:hint="eastAsia"/>
                <w:sz w:val="28"/>
                <w:szCs w:val="28"/>
              </w:rPr>
              <w:t>相关可靠性</w:t>
            </w:r>
            <w:r w:rsidRPr="00D239A5">
              <w:rPr>
                <w:rFonts w:ascii="宋体" w:eastAsia="宋体" w:hAnsi="宋体"/>
                <w:sz w:val="28"/>
                <w:szCs w:val="28"/>
              </w:rPr>
              <w:t>和</w:t>
            </w:r>
            <w:r w:rsidRPr="00D239A5">
              <w:rPr>
                <w:rFonts w:ascii="宋体" w:eastAsia="宋体" w:hAnsi="宋体" w:hint="eastAsia"/>
                <w:sz w:val="28"/>
                <w:szCs w:val="28"/>
              </w:rPr>
              <w:t>能耗指标非常重</w:t>
            </w:r>
            <w:r w:rsidRPr="00D239A5">
              <w:rPr>
                <w:rFonts w:ascii="宋体" w:eastAsia="宋体" w:hAnsi="宋体" w:hint="eastAsia"/>
                <w:sz w:val="28"/>
                <w:szCs w:val="28"/>
              </w:rPr>
              <w:lastRenderedPageBreak/>
              <w:t>要</w:t>
            </w:r>
            <w:r w:rsidRPr="00D239A5">
              <w:rPr>
                <w:rFonts w:ascii="宋体" w:eastAsia="宋体" w:hAnsi="宋体"/>
                <w:sz w:val="28"/>
                <w:szCs w:val="28"/>
              </w:rPr>
              <w:t>。随着性能数据的可用性不断提高，数</w:t>
            </w:r>
            <w:r w:rsidRPr="00D239A5">
              <w:rPr>
                <w:rFonts w:ascii="宋体" w:eastAsia="宋体" w:hAnsi="宋体" w:hint="eastAsia"/>
                <w:sz w:val="28"/>
                <w:szCs w:val="28"/>
              </w:rPr>
              <w:t>据驱动技术在此类问题中变得越来越流行。据观察，许多通信参数以多种方式影响</w:t>
            </w:r>
            <w:r w:rsidRPr="00D239A5">
              <w:rPr>
                <w:rFonts w:ascii="宋体" w:eastAsia="宋体" w:hAnsi="宋体"/>
                <w:sz w:val="28"/>
                <w:szCs w:val="28"/>
              </w:rPr>
              <w:t>等指标。在</w:t>
            </w:r>
            <w:r w:rsidRPr="00D239A5">
              <w:rPr>
                <w:rFonts w:ascii="宋体" w:eastAsia="宋体" w:hAnsi="宋体" w:hint="eastAsia"/>
                <w:sz w:val="28"/>
                <w:szCs w:val="28"/>
              </w:rPr>
              <w:t>本课题</w:t>
            </w:r>
            <w:r w:rsidRPr="00D239A5">
              <w:rPr>
                <w:rFonts w:ascii="宋体" w:eastAsia="宋体" w:hAnsi="宋体"/>
                <w:sz w:val="28"/>
                <w:szCs w:val="28"/>
              </w:rPr>
              <w:t>中，</w:t>
            </w:r>
            <w:r w:rsidRPr="00D239A5">
              <w:rPr>
                <w:rFonts w:ascii="宋体" w:eastAsia="宋体" w:hAnsi="宋体" w:hint="eastAsia"/>
                <w:sz w:val="28"/>
                <w:szCs w:val="28"/>
              </w:rPr>
              <w:t>我们拟建立基于多个机器学习算法</w:t>
            </w:r>
            <w:r w:rsidRPr="00D239A5">
              <w:rPr>
                <w:rFonts w:ascii="宋体" w:eastAsia="宋体" w:hAnsi="宋体"/>
                <w:sz w:val="28"/>
                <w:szCs w:val="28"/>
              </w:rPr>
              <w:t>包括</w:t>
            </w:r>
            <w:r w:rsidRPr="00D239A5">
              <w:rPr>
                <w:rFonts w:ascii="宋体" w:eastAsia="宋体" w:hAnsi="宋体" w:hint="eastAsia"/>
                <w:sz w:val="28"/>
                <w:szCs w:val="28"/>
              </w:rPr>
              <w:t>线性回归</w:t>
            </w:r>
            <w:r w:rsidRPr="00D239A5">
              <w:rPr>
                <w:rFonts w:ascii="宋体" w:eastAsia="宋体" w:hAnsi="宋体"/>
                <w:sz w:val="28"/>
                <w:szCs w:val="28"/>
              </w:rPr>
              <w:t>、</w:t>
            </w:r>
            <w:r w:rsidRPr="00D239A5">
              <w:rPr>
                <w:rFonts w:ascii="宋体" w:eastAsia="宋体" w:hAnsi="宋体" w:hint="eastAsia"/>
                <w:sz w:val="28"/>
                <w:szCs w:val="28"/>
              </w:rPr>
              <w:t>SVM</w:t>
            </w:r>
            <w:r w:rsidRPr="00D239A5">
              <w:rPr>
                <w:rFonts w:ascii="宋体" w:eastAsia="宋体" w:hAnsi="宋体"/>
                <w:sz w:val="28"/>
                <w:szCs w:val="28"/>
              </w:rPr>
              <w:t>和深度学习</w:t>
            </w:r>
            <w:r w:rsidRPr="00D239A5">
              <w:rPr>
                <w:rFonts w:ascii="宋体" w:eastAsia="宋体" w:hAnsi="宋体" w:hint="eastAsia"/>
                <w:sz w:val="28"/>
                <w:szCs w:val="28"/>
              </w:rPr>
              <w:t>等</w:t>
            </w:r>
            <w:r w:rsidRPr="00D239A5">
              <w:rPr>
                <w:rFonts w:ascii="宋体" w:eastAsia="宋体" w:hAnsi="宋体"/>
                <w:sz w:val="28"/>
                <w:szCs w:val="28"/>
              </w:rPr>
              <w:t>基于此类通信参数预测</w:t>
            </w:r>
            <w:r w:rsidRPr="00D239A5">
              <w:rPr>
                <w:rFonts w:ascii="宋体" w:eastAsia="宋体" w:hAnsi="宋体" w:hint="eastAsia"/>
                <w:sz w:val="28"/>
                <w:szCs w:val="28"/>
              </w:rPr>
              <w:t>可靠性与能耗指标的框架，并基于实际（或仿真）数据进行算法评价</w:t>
            </w:r>
            <w:r w:rsidRPr="00D239A5">
              <w:rPr>
                <w:rFonts w:ascii="宋体" w:eastAsia="宋体" w:hAnsi="宋体"/>
                <w:sz w:val="28"/>
                <w:szCs w:val="28"/>
              </w:rPr>
              <w:t>。</w:t>
            </w:r>
          </w:p>
        </w:tc>
      </w:tr>
      <w:tr w:rsidR="00D239A5" w14:paraId="69DFE3B9" w14:textId="77777777" w:rsidTr="00AF718D">
        <w:trPr>
          <w:trHeight w:val="1822"/>
        </w:trPr>
        <w:tc>
          <w:tcPr>
            <w:tcW w:w="1696" w:type="dxa"/>
            <w:vAlign w:val="center"/>
          </w:tcPr>
          <w:p w14:paraId="4F1ECD65" w14:textId="77777777" w:rsidR="00D239A5" w:rsidRDefault="00D239A5" w:rsidP="008258E7">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vAlign w:val="center"/>
          </w:tcPr>
          <w:p w14:paraId="6BBA6C76" w14:textId="2A107189" w:rsidR="00D239A5" w:rsidRDefault="00D239A5" w:rsidP="008258E7">
            <w:pPr>
              <w:rPr>
                <w:rFonts w:ascii="宋体" w:eastAsia="宋体" w:hAnsi="宋体"/>
                <w:sz w:val="28"/>
                <w:szCs w:val="28"/>
              </w:rPr>
            </w:pPr>
            <w:r w:rsidRPr="00D239A5">
              <w:rPr>
                <w:rFonts w:ascii="宋体" w:eastAsia="宋体" w:hAnsi="宋体" w:hint="eastAsia"/>
                <w:sz w:val="28"/>
                <w:szCs w:val="28"/>
              </w:rPr>
              <w:t>课题面向已修完应用统计学等课程的本科生；课题研究内容和目标将根据学生基础等适当调整</w:t>
            </w:r>
          </w:p>
        </w:tc>
      </w:tr>
    </w:tbl>
    <w:p w14:paraId="6E7BD4D6" w14:textId="77777777" w:rsidR="00D239A5" w:rsidRDefault="00D239A5"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7394F" w14:paraId="2B0CB912" w14:textId="77777777" w:rsidTr="00A465ED">
        <w:tc>
          <w:tcPr>
            <w:tcW w:w="8296" w:type="dxa"/>
            <w:gridSpan w:val="2"/>
            <w:shd w:val="clear" w:color="auto" w:fill="F2F2F2" w:themeFill="background1" w:themeFillShade="F2"/>
          </w:tcPr>
          <w:p w14:paraId="46A10A16" w14:textId="0E9A9110" w:rsidR="0037394F" w:rsidRPr="00E02CB6" w:rsidRDefault="0037394F" w:rsidP="00A465ED">
            <w:pPr>
              <w:jc w:val="center"/>
              <w:rPr>
                <w:rFonts w:ascii="宋体" w:eastAsia="宋体" w:hAnsi="宋体"/>
                <w:b/>
                <w:bCs/>
                <w:sz w:val="28"/>
                <w:szCs w:val="28"/>
              </w:rPr>
            </w:pPr>
            <w:r>
              <w:rPr>
                <w:rFonts w:ascii="宋体" w:eastAsia="宋体" w:hAnsi="宋体" w:hint="eastAsia"/>
                <w:b/>
                <w:bCs/>
                <w:sz w:val="28"/>
                <w:szCs w:val="28"/>
              </w:rPr>
              <w:t>课题十五</w:t>
            </w:r>
          </w:p>
        </w:tc>
      </w:tr>
      <w:tr w:rsidR="0037394F" w14:paraId="5060D2D1" w14:textId="77777777" w:rsidTr="00A465ED">
        <w:tc>
          <w:tcPr>
            <w:tcW w:w="1696" w:type="dxa"/>
          </w:tcPr>
          <w:p w14:paraId="2224C188" w14:textId="77777777" w:rsidR="0037394F" w:rsidRDefault="0037394F" w:rsidP="00A465ED">
            <w:pPr>
              <w:rPr>
                <w:rFonts w:ascii="宋体" w:eastAsia="宋体" w:hAnsi="宋体"/>
                <w:sz w:val="28"/>
                <w:szCs w:val="28"/>
              </w:rPr>
            </w:pPr>
            <w:r>
              <w:rPr>
                <w:rFonts w:ascii="宋体" w:eastAsia="宋体" w:hAnsi="宋体" w:hint="eastAsia"/>
                <w:sz w:val="28"/>
                <w:szCs w:val="28"/>
              </w:rPr>
              <w:t>指导教师：</w:t>
            </w:r>
          </w:p>
        </w:tc>
        <w:tc>
          <w:tcPr>
            <w:tcW w:w="6600" w:type="dxa"/>
          </w:tcPr>
          <w:p w14:paraId="772137A6" w14:textId="5AD75222" w:rsidR="0037394F" w:rsidRDefault="0037394F" w:rsidP="00A465ED">
            <w:pPr>
              <w:rPr>
                <w:rFonts w:ascii="宋体" w:eastAsia="宋体" w:hAnsi="宋体"/>
                <w:sz w:val="28"/>
                <w:szCs w:val="28"/>
              </w:rPr>
            </w:pPr>
            <w:proofErr w:type="gramStart"/>
            <w:r w:rsidRPr="0037394F">
              <w:rPr>
                <w:rFonts w:ascii="宋体" w:eastAsia="宋体" w:hAnsi="宋体" w:hint="eastAsia"/>
                <w:sz w:val="28"/>
                <w:szCs w:val="28"/>
              </w:rPr>
              <w:t>韩梅</w:t>
            </w:r>
            <w:proofErr w:type="gramEnd"/>
          </w:p>
        </w:tc>
      </w:tr>
      <w:tr w:rsidR="0037394F" w14:paraId="07672783" w14:textId="77777777" w:rsidTr="00A465ED">
        <w:tc>
          <w:tcPr>
            <w:tcW w:w="1696" w:type="dxa"/>
          </w:tcPr>
          <w:p w14:paraId="2D846AFA" w14:textId="77777777" w:rsidR="0037394F" w:rsidRDefault="0037394F" w:rsidP="00A465ED">
            <w:pPr>
              <w:rPr>
                <w:rFonts w:ascii="宋体" w:eastAsia="宋体" w:hAnsi="宋体"/>
                <w:sz w:val="28"/>
                <w:szCs w:val="28"/>
              </w:rPr>
            </w:pPr>
            <w:r>
              <w:rPr>
                <w:rFonts w:ascii="宋体" w:eastAsia="宋体" w:hAnsi="宋体" w:hint="eastAsia"/>
                <w:sz w:val="28"/>
                <w:szCs w:val="28"/>
              </w:rPr>
              <w:t>项目名称：</w:t>
            </w:r>
          </w:p>
        </w:tc>
        <w:tc>
          <w:tcPr>
            <w:tcW w:w="6600" w:type="dxa"/>
          </w:tcPr>
          <w:p w14:paraId="4C08C47F" w14:textId="15CD7691" w:rsidR="0037394F" w:rsidRDefault="0037394F" w:rsidP="00A465ED">
            <w:pPr>
              <w:rPr>
                <w:rFonts w:ascii="宋体" w:eastAsia="宋体" w:hAnsi="宋体"/>
                <w:sz w:val="28"/>
                <w:szCs w:val="28"/>
              </w:rPr>
            </w:pPr>
            <w:r w:rsidRPr="0037394F">
              <w:rPr>
                <w:rFonts w:ascii="宋体" w:eastAsia="宋体" w:hAnsi="宋体" w:hint="eastAsia"/>
                <w:sz w:val="28"/>
                <w:szCs w:val="28"/>
              </w:rPr>
              <w:t>基于统计代理模型的航空叶片质量优化研究</w:t>
            </w:r>
          </w:p>
        </w:tc>
      </w:tr>
      <w:tr w:rsidR="0037394F" w14:paraId="5D2B48EE" w14:textId="77777777" w:rsidTr="00A465ED">
        <w:tc>
          <w:tcPr>
            <w:tcW w:w="1696" w:type="dxa"/>
          </w:tcPr>
          <w:p w14:paraId="1B638B3C" w14:textId="77777777" w:rsidR="0037394F" w:rsidRDefault="0037394F" w:rsidP="00A465ED">
            <w:pPr>
              <w:rPr>
                <w:rFonts w:ascii="宋体" w:eastAsia="宋体" w:hAnsi="宋体"/>
                <w:sz w:val="28"/>
                <w:szCs w:val="28"/>
              </w:rPr>
            </w:pPr>
            <w:r>
              <w:rPr>
                <w:rFonts w:ascii="宋体" w:eastAsia="宋体" w:hAnsi="宋体" w:hint="eastAsia"/>
                <w:sz w:val="28"/>
                <w:szCs w:val="28"/>
              </w:rPr>
              <w:t>项目来源：</w:t>
            </w:r>
          </w:p>
        </w:tc>
        <w:tc>
          <w:tcPr>
            <w:tcW w:w="6600" w:type="dxa"/>
          </w:tcPr>
          <w:p w14:paraId="54E12A94" w14:textId="064A5838" w:rsidR="0037394F" w:rsidRDefault="0037394F" w:rsidP="00A465ED">
            <w:pPr>
              <w:rPr>
                <w:rFonts w:ascii="宋体" w:eastAsia="宋体" w:hAnsi="宋体"/>
                <w:sz w:val="28"/>
                <w:szCs w:val="28"/>
              </w:rPr>
            </w:pPr>
          </w:p>
        </w:tc>
      </w:tr>
      <w:tr w:rsidR="0037394F" w14:paraId="4A98F1CD" w14:textId="77777777" w:rsidTr="00A465ED">
        <w:trPr>
          <w:trHeight w:val="2090"/>
        </w:trPr>
        <w:tc>
          <w:tcPr>
            <w:tcW w:w="1696" w:type="dxa"/>
            <w:vAlign w:val="center"/>
          </w:tcPr>
          <w:p w14:paraId="6099B225" w14:textId="77777777" w:rsidR="0037394F" w:rsidRDefault="0037394F" w:rsidP="00A465E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EC4BAE5" w14:textId="77777777" w:rsidR="0037394F" w:rsidRPr="0037394F" w:rsidRDefault="0037394F" w:rsidP="00A465ED">
            <w:pPr>
              <w:jc w:val="left"/>
              <w:rPr>
                <w:rFonts w:ascii="宋体" w:eastAsia="宋体" w:hAnsi="宋体"/>
                <w:sz w:val="28"/>
                <w:szCs w:val="28"/>
              </w:rPr>
            </w:pPr>
            <w:r w:rsidRPr="0037394F">
              <w:rPr>
                <w:rFonts w:ascii="宋体" w:eastAsia="宋体" w:hAnsi="宋体" w:hint="eastAsia"/>
                <w:sz w:val="28"/>
                <w:szCs w:val="28"/>
              </w:rPr>
              <w:t>航空叶片是复杂航空设备（如高性能航空发动机）的关键器件，如何对其开展高效质量改进是航空产品优化设计的热点研究，对提高航空设备质量至关重要。 在航空叶片的制造中，不可避免的生产误差会导致航空叶片的几何形状偏离设计值，降低其质量水平。本项目拟基于仿真模型（如计算流体力学仿真），利用质量设计方法，开展航空叶片的质量改进优化研究。通过探索与对比已有机器学习优化算法，构建有效实</w:t>
            </w:r>
            <w:r w:rsidRPr="0037394F">
              <w:rPr>
                <w:rFonts w:ascii="宋体" w:eastAsia="宋体" w:hAnsi="宋体" w:hint="eastAsia"/>
                <w:sz w:val="28"/>
                <w:szCs w:val="28"/>
              </w:rPr>
              <w:lastRenderedPageBreak/>
              <w:t>现航空叶片质量优化算法。</w:t>
            </w:r>
          </w:p>
          <w:p w14:paraId="03540D90" w14:textId="6D271104" w:rsidR="0037394F" w:rsidRDefault="0037394F" w:rsidP="00A465ED">
            <w:pPr>
              <w:rPr>
                <w:rFonts w:ascii="宋体" w:eastAsia="宋体" w:hAnsi="宋体"/>
                <w:sz w:val="28"/>
                <w:szCs w:val="28"/>
              </w:rPr>
            </w:pPr>
          </w:p>
        </w:tc>
      </w:tr>
      <w:tr w:rsidR="0037394F" w14:paraId="6219DF4A" w14:textId="77777777" w:rsidTr="00A465ED">
        <w:trPr>
          <w:trHeight w:val="1822"/>
        </w:trPr>
        <w:tc>
          <w:tcPr>
            <w:tcW w:w="1696" w:type="dxa"/>
            <w:vAlign w:val="center"/>
          </w:tcPr>
          <w:p w14:paraId="688130EC" w14:textId="77777777" w:rsidR="0037394F" w:rsidRDefault="0037394F" w:rsidP="00A465E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F3EAA59" w14:textId="132D5DB1" w:rsidR="0037394F" w:rsidRDefault="0037394F" w:rsidP="00A465ED">
            <w:pPr>
              <w:rPr>
                <w:rFonts w:ascii="宋体" w:eastAsia="宋体" w:hAnsi="宋体"/>
                <w:sz w:val="28"/>
                <w:szCs w:val="28"/>
              </w:rPr>
            </w:pPr>
            <w:r w:rsidRPr="0037394F">
              <w:rPr>
                <w:rFonts w:ascii="宋体" w:eastAsia="宋体" w:hAnsi="宋体" w:hint="eastAsia"/>
                <w:sz w:val="28"/>
                <w:szCs w:val="28"/>
              </w:rPr>
              <w:t>认真、有一定的编程能力</w:t>
            </w:r>
          </w:p>
        </w:tc>
      </w:tr>
    </w:tbl>
    <w:p w14:paraId="606CBD24" w14:textId="77777777" w:rsidR="0037394F" w:rsidRDefault="0037394F"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7394F" w14:paraId="7106635C" w14:textId="77777777" w:rsidTr="00A465ED">
        <w:tc>
          <w:tcPr>
            <w:tcW w:w="8296" w:type="dxa"/>
            <w:gridSpan w:val="2"/>
            <w:shd w:val="clear" w:color="auto" w:fill="F2F2F2" w:themeFill="background1" w:themeFillShade="F2"/>
          </w:tcPr>
          <w:p w14:paraId="0181F0FA" w14:textId="3F5D0D89" w:rsidR="0037394F" w:rsidRPr="00E02CB6" w:rsidRDefault="0037394F" w:rsidP="00A465ED">
            <w:pPr>
              <w:jc w:val="center"/>
              <w:rPr>
                <w:rFonts w:ascii="宋体" w:eastAsia="宋体" w:hAnsi="宋体"/>
                <w:b/>
                <w:bCs/>
                <w:sz w:val="28"/>
                <w:szCs w:val="28"/>
              </w:rPr>
            </w:pPr>
            <w:r>
              <w:rPr>
                <w:rFonts w:ascii="宋体" w:eastAsia="宋体" w:hAnsi="宋体" w:hint="eastAsia"/>
                <w:b/>
                <w:bCs/>
                <w:sz w:val="28"/>
                <w:szCs w:val="28"/>
              </w:rPr>
              <w:t>课题十六</w:t>
            </w:r>
          </w:p>
        </w:tc>
      </w:tr>
      <w:tr w:rsidR="0037394F" w14:paraId="0F4BD394" w14:textId="77777777" w:rsidTr="00A465ED">
        <w:tc>
          <w:tcPr>
            <w:tcW w:w="1696" w:type="dxa"/>
          </w:tcPr>
          <w:p w14:paraId="1D1EB7A3" w14:textId="77777777" w:rsidR="0037394F" w:rsidRDefault="0037394F" w:rsidP="00A465ED">
            <w:pPr>
              <w:rPr>
                <w:rFonts w:ascii="宋体" w:eastAsia="宋体" w:hAnsi="宋体"/>
                <w:sz w:val="28"/>
                <w:szCs w:val="28"/>
              </w:rPr>
            </w:pPr>
            <w:r>
              <w:rPr>
                <w:rFonts w:ascii="宋体" w:eastAsia="宋体" w:hAnsi="宋体" w:hint="eastAsia"/>
                <w:sz w:val="28"/>
                <w:szCs w:val="28"/>
              </w:rPr>
              <w:t>指导教师：</w:t>
            </w:r>
          </w:p>
        </w:tc>
        <w:tc>
          <w:tcPr>
            <w:tcW w:w="6600" w:type="dxa"/>
          </w:tcPr>
          <w:p w14:paraId="3E77A6EE" w14:textId="2AEE901F" w:rsidR="0037394F" w:rsidRDefault="0037394F" w:rsidP="00A465ED">
            <w:pPr>
              <w:rPr>
                <w:rFonts w:ascii="宋体" w:eastAsia="宋体" w:hAnsi="宋体"/>
                <w:sz w:val="28"/>
                <w:szCs w:val="28"/>
              </w:rPr>
            </w:pPr>
            <w:proofErr w:type="gramStart"/>
            <w:r w:rsidRPr="0037394F">
              <w:rPr>
                <w:rFonts w:ascii="宋体" w:eastAsia="宋体" w:hAnsi="宋体" w:hint="eastAsia"/>
                <w:sz w:val="28"/>
                <w:szCs w:val="28"/>
              </w:rPr>
              <w:t>韩梅</w:t>
            </w:r>
            <w:proofErr w:type="gramEnd"/>
          </w:p>
        </w:tc>
      </w:tr>
      <w:tr w:rsidR="0037394F" w14:paraId="087CD2B4" w14:textId="77777777" w:rsidTr="00A465ED">
        <w:tc>
          <w:tcPr>
            <w:tcW w:w="1696" w:type="dxa"/>
          </w:tcPr>
          <w:p w14:paraId="6B008372" w14:textId="77777777" w:rsidR="0037394F" w:rsidRDefault="0037394F" w:rsidP="00A465ED">
            <w:pPr>
              <w:rPr>
                <w:rFonts w:ascii="宋体" w:eastAsia="宋体" w:hAnsi="宋体"/>
                <w:sz w:val="28"/>
                <w:szCs w:val="28"/>
              </w:rPr>
            </w:pPr>
            <w:r>
              <w:rPr>
                <w:rFonts w:ascii="宋体" w:eastAsia="宋体" w:hAnsi="宋体" w:hint="eastAsia"/>
                <w:sz w:val="28"/>
                <w:szCs w:val="28"/>
              </w:rPr>
              <w:t>项目名称：</w:t>
            </w:r>
          </w:p>
        </w:tc>
        <w:tc>
          <w:tcPr>
            <w:tcW w:w="6600" w:type="dxa"/>
          </w:tcPr>
          <w:p w14:paraId="0DBF8C7A" w14:textId="4A86BC6D" w:rsidR="0037394F" w:rsidRDefault="0037394F" w:rsidP="00A465ED">
            <w:pPr>
              <w:rPr>
                <w:rFonts w:ascii="宋体" w:eastAsia="宋体" w:hAnsi="宋体"/>
                <w:sz w:val="28"/>
                <w:szCs w:val="28"/>
              </w:rPr>
            </w:pPr>
            <w:r w:rsidRPr="0037394F">
              <w:rPr>
                <w:rFonts w:ascii="宋体" w:eastAsia="宋体" w:hAnsi="宋体" w:hint="eastAsia"/>
                <w:sz w:val="28"/>
                <w:szCs w:val="28"/>
              </w:rPr>
              <w:t>机器学习算法在风力发电机仿真系统优化中的应用</w:t>
            </w:r>
          </w:p>
        </w:tc>
      </w:tr>
      <w:tr w:rsidR="0037394F" w14:paraId="161384CD" w14:textId="77777777" w:rsidTr="00A465ED">
        <w:tc>
          <w:tcPr>
            <w:tcW w:w="1696" w:type="dxa"/>
          </w:tcPr>
          <w:p w14:paraId="37AC0794" w14:textId="77777777" w:rsidR="0037394F" w:rsidRDefault="0037394F" w:rsidP="00A465ED">
            <w:pPr>
              <w:rPr>
                <w:rFonts w:ascii="宋体" w:eastAsia="宋体" w:hAnsi="宋体"/>
                <w:sz w:val="28"/>
                <w:szCs w:val="28"/>
              </w:rPr>
            </w:pPr>
            <w:r>
              <w:rPr>
                <w:rFonts w:ascii="宋体" w:eastAsia="宋体" w:hAnsi="宋体" w:hint="eastAsia"/>
                <w:sz w:val="28"/>
                <w:szCs w:val="28"/>
              </w:rPr>
              <w:t>项目来源：</w:t>
            </w:r>
          </w:p>
        </w:tc>
        <w:tc>
          <w:tcPr>
            <w:tcW w:w="6600" w:type="dxa"/>
          </w:tcPr>
          <w:p w14:paraId="5DAB777B" w14:textId="2DF772D2" w:rsidR="0037394F" w:rsidRDefault="0037394F" w:rsidP="00A465ED">
            <w:pPr>
              <w:rPr>
                <w:rFonts w:ascii="宋体" w:eastAsia="宋体" w:hAnsi="宋体"/>
                <w:sz w:val="28"/>
                <w:szCs w:val="28"/>
              </w:rPr>
            </w:pPr>
          </w:p>
        </w:tc>
      </w:tr>
      <w:tr w:rsidR="0037394F" w14:paraId="6AD2D0A9" w14:textId="77777777" w:rsidTr="00A465ED">
        <w:trPr>
          <w:trHeight w:val="2090"/>
        </w:trPr>
        <w:tc>
          <w:tcPr>
            <w:tcW w:w="1696" w:type="dxa"/>
            <w:vAlign w:val="center"/>
          </w:tcPr>
          <w:p w14:paraId="05DA5B28" w14:textId="77777777" w:rsidR="0037394F" w:rsidRDefault="0037394F" w:rsidP="00A465E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4E7C73A" w14:textId="62349662" w:rsidR="0037394F" w:rsidRDefault="0037394F" w:rsidP="00A465ED">
            <w:pPr>
              <w:rPr>
                <w:rFonts w:ascii="宋体" w:eastAsia="宋体" w:hAnsi="宋体"/>
                <w:sz w:val="28"/>
                <w:szCs w:val="28"/>
              </w:rPr>
            </w:pPr>
            <w:r w:rsidRPr="0037394F">
              <w:rPr>
                <w:rFonts w:ascii="宋体" w:eastAsia="宋体" w:hAnsi="宋体" w:hint="eastAsia"/>
                <w:sz w:val="28"/>
                <w:szCs w:val="28"/>
              </w:rPr>
              <w:t>风能是可再生无污染的新能源。风力发电机，作为产生风能的主要设备，是新能源背景下的重要研究对象。随着计算机技术的快速发展，风力发电机的仿真模型越发广泛地应用于风能预测和优化中。本课题拟对比现有机器学习算法在风力发电机仿真模型优化中的性能，并结合风力发电系统特征，构建高效的机器学习算法。</w:t>
            </w:r>
          </w:p>
        </w:tc>
      </w:tr>
      <w:tr w:rsidR="0037394F" w14:paraId="779682F4" w14:textId="77777777" w:rsidTr="00A465ED">
        <w:trPr>
          <w:trHeight w:val="1822"/>
        </w:trPr>
        <w:tc>
          <w:tcPr>
            <w:tcW w:w="1696" w:type="dxa"/>
            <w:vAlign w:val="center"/>
          </w:tcPr>
          <w:p w14:paraId="349BE65F" w14:textId="77777777" w:rsidR="0037394F" w:rsidRDefault="0037394F" w:rsidP="00A465E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BE19178" w14:textId="65C965B3" w:rsidR="0037394F" w:rsidRDefault="0037394F" w:rsidP="00A465ED">
            <w:pPr>
              <w:rPr>
                <w:rFonts w:ascii="宋体" w:eastAsia="宋体" w:hAnsi="宋体"/>
                <w:sz w:val="28"/>
                <w:szCs w:val="28"/>
              </w:rPr>
            </w:pPr>
            <w:r w:rsidRPr="0037394F">
              <w:rPr>
                <w:rFonts w:ascii="宋体" w:eastAsia="宋体" w:hAnsi="宋体" w:hint="eastAsia"/>
                <w:sz w:val="28"/>
                <w:szCs w:val="28"/>
              </w:rPr>
              <w:t>认真、有一定的编程能力</w:t>
            </w:r>
          </w:p>
        </w:tc>
      </w:tr>
    </w:tbl>
    <w:p w14:paraId="1597F440" w14:textId="77777777" w:rsidR="0037394F" w:rsidRDefault="0037394F"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2054B9" w14:paraId="38AC7455" w14:textId="77777777" w:rsidTr="00456345">
        <w:tc>
          <w:tcPr>
            <w:tcW w:w="8296" w:type="dxa"/>
            <w:gridSpan w:val="2"/>
            <w:shd w:val="clear" w:color="auto" w:fill="F2F2F2" w:themeFill="background1" w:themeFillShade="F2"/>
          </w:tcPr>
          <w:p w14:paraId="5F8627A9" w14:textId="2A47BE0E" w:rsidR="002054B9" w:rsidRPr="00E02CB6" w:rsidRDefault="002054B9" w:rsidP="00456345">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十七</w:t>
            </w:r>
          </w:p>
        </w:tc>
      </w:tr>
      <w:tr w:rsidR="002054B9" w14:paraId="74B750CE" w14:textId="77777777" w:rsidTr="00456345">
        <w:tc>
          <w:tcPr>
            <w:tcW w:w="1696" w:type="dxa"/>
          </w:tcPr>
          <w:p w14:paraId="4AF7B6F9" w14:textId="77777777" w:rsidR="002054B9" w:rsidRDefault="002054B9" w:rsidP="00456345">
            <w:pPr>
              <w:rPr>
                <w:rFonts w:ascii="宋体" w:eastAsia="宋体" w:hAnsi="宋体"/>
                <w:sz w:val="28"/>
                <w:szCs w:val="28"/>
              </w:rPr>
            </w:pPr>
            <w:r>
              <w:rPr>
                <w:rFonts w:ascii="宋体" w:eastAsia="宋体" w:hAnsi="宋体" w:hint="eastAsia"/>
                <w:sz w:val="28"/>
                <w:szCs w:val="28"/>
              </w:rPr>
              <w:t>指导教师：</w:t>
            </w:r>
          </w:p>
        </w:tc>
        <w:tc>
          <w:tcPr>
            <w:tcW w:w="6600" w:type="dxa"/>
          </w:tcPr>
          <w:p w14:paraId="1C333CFC" w14:textId="4760EB2F" w:rsidR="002054B9" w:rsidRDefault="002054B9" w:rsidP="00456345">
            <w:pPr>
              <w:rPr>
                <w:rFonts w:ascii="宋体" w:eastAsia="宋体" w:hAnsi="宋体"/>
                <w:sz w:val="28"/>
                <w:szCs w:val="28"/>
              </w:rPr>
            </w:pPr>
            <w:r>
              <w:rPr>
                <w:rFonts w:ascii="宋体" w:eastAsia="宋体" w:hAnsi="宋体" w:hint="eastAsia"/>
                <w:sz w:val="28"/>
                <w:szCs w:val="28"/>
              </w:rPr>
              <w:t>胡明礼</w:t>
            </w:r>
          </w:p>
        </w:tc>
      </w:tr>
      <w:tr w:rsidR="002054B9" w14:paraId="2EEF9FC5" w14:textId="77777777" w:rsidTr="00456345">
        <w:tc>
          <w:tcPr>
            <w:tcW w:w="1696" w:type="dxa"/>
          </w:tcPr>
          <w:p w14:paraId="37A3F70E" w14:textId="77777777" w:rsidR="002054B9" w:rsidRDefault="002054B9" w:rsidP="00456345">
            <w:pPr>
              <w:rPr>
                <w:rFonts w:ascii="宋体" w:eastAsia="宋体" w:hAnsi="宋体"/>
                <w:sz w:val="28"/>
                <w:szCs w:val="28"/>
              </w:rPr>
            </w:pPr>
            <w:r>
              <w:rPr>
                <w:rFonts w:ascii="宋体" w:eastAsia="宋体" w:hAnsi="宋体" w:hint="eastAsia"/>
                <w:sz w:val="28"/>
                <w:szCs w:val="28"/>
              </w:rPr>
              <w:t>项目名称：</w:t>
            </w:r>
          </w:p>
        </w:tc>
        <w:tc>
          <w:tcPr>
            <w:tcW w:w="6600" w:type="dxa"/>
          </w:tcPr>
          <w:p w14:paraId="2849B69E" w14:textId="426B088A" w:rsidR="002054B9" w:rsidRDefault="002054B9" w:rsidP="00456345">
            <w:pPr>
              <w:rPr>
                <w:rFonts w:ascii="宋体" w:eastAsia="宋体" w:hAnsi="宋体"/>
                <w:sz w:val="28"/>
                <w:szCs w:val="28"/>
              </w:rPr>
            </w:pPr>
            <w:r w:rsidRPr="002054B9">
              <w:rPr>
                <w:rFonts w:ascii="宋体" w:eastAsia="宋体" w:hAnsi="宋体" w:hint="eastAsia"/>
                <w:sz w:val="28"/>
                <w:szCs w:val="28"/>
              </w:rPr>
              <w:t>数据驱动的A公司客户服务质量评估与提升策略研究</w:t>
            </w:r>
          </w:p>
        </w:tc>
      </w:tr>
      <w:tr w:rsidR="002054B9" w14:paraId="16773EFE" w14:textId="77777777" w:rsidTr="00456345">
        <w:tc>
          <w:tcPr>
            <w:tcW w:w="1696" w:type="dxa"/>
          </w:tcPr>
          <w:p w14:paraId="39D11046" w14:textId="77777777" w:rsidR="002054B9" w:rsidRDefault="002054B9" w:rsidP="00456345">
            <w:pPr>
              <w:rPr>
                <w:rFonts w:ascii="宋体" w:eastAsia="宋体" w:hAnsi="宋体"/>
                <w:sz w:val="28"/>
                <w:szCs w:val="28"/>
              </w:rPr>
            </w:pPr>
            <w:r>
              <w:rPr>
                <w:rFonts w:ascii="宋体" w:eastAsia="宋体" w:hAnsi="宋体" w:hint="eastAsia"/>
                <w:sz w:val="28"/>
                <w:szCs w:val="28"/>
              </w:rPr>
              <w:t>项目来源：</w:t>
            </w:r>
          </w:p>
        </w:tc>
        <w:tc>
          <w:tcPr>
            <w:tcW w:w="6600" w:type="dxa"/>
          </w:tcPr>
          <w:p w14:paraId="246A20C1" w14:textId="77777777" w:rsidR="002054B9" w:rsidRDefault="002054B9" w:rsidP="00456345">
            <w:pPr>
              <w:rPr>
                <w:rFonts w:ascii="宋体" w:eastAsia="宋体" w:hAnsi="宋体"/>
                <w:sz w:val="28"/>
                <w:szCs w:val="28"/>
              </w:rPr>
            </w:pPr>
            <w:r>
              <w:rPr>
                <w:rFonts w:ascii="宋体" w:eastAsia="宋体" w:hAnsi="宋体" w:hint="eastAsia"/>
                <w:sz w:val="28"/>
                <w:szCs w:val="28"/>
              </w:rPr>
              <w:t>自拟课题</w:t>
            </w:r>
          </w:p>
        </w:tc>
      </w:tr>
      <w:tr w:rsidR="002054B9" w14:paraId="5341F000" w14:textId="77777777" w:rsidTr="00456345">
        <w:trPr>
          <w:trHeight w:val="2090"/>
        </w:trPr>
        <w:tc>
          <w:tcPr>
            <w:tcW w:w="1696" w:type="dxa"/>
            <w:vAlign w:val="center"/>
          </w:tcPr>
          <w:p w14:paraId="77B8568F" w14:textId="77777777" w:rsidR="002054B9" w:rsidRDefault="002054B9" w:rsidP="0045634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D9C13C0" w14:textId="77777777" w:rsidR="002054B9" w:rsidRPr="002054B9" w:rsidRDefault="002054B9" w:rsidP="002054B9">
            <w:pPr>
              <w:spacing w:line="360" w:lineRule="auto"/>
              <w:ind w:firstLineChars="200" w:firstLine="560"/>
              <w:rPr>
                <w:rFonts w:ascii="宋体" w:eastAsia="宋体" w:hAnsi="宋体"/>
                <w:sz w:val="28"/>
                <w:szCs w:val="28"/>
              </w:rPr>
            </w:pPr>
            <w:r w:rsidRPr="002054B9">
              <w:rPr>
                <w:rFonts w:ascii="宋体" w:eastAsia="宋体" w:hAnsi="宋体" w:hint="eastAsia"/>
                <w:sz w:val="28"/>
                <w:szCs w:val="28"/>
              </w:rPr>
              <w:t>A</w:t>
            </w:r>
            <w:r w:rsidRPr="002054B9">
              <w:rPr>
                <w:rFonts w:ascii="宋体" w:eastAsia="宋体" w:hAnsi="宋体"/>
                <w:sz w:val="28"/>
                <w:szCs w:val="28"/>
              </w:rPr>
              <w:t>公司是一家</w:t>
            </w:r>
            <w:r w:rsidRPr="002054B9">
              <w:rPr>
                <w:rFonts w:ascii="宋体" w:eastAsia="宋体" w:hAnsi="宋体" w:hint="eastAsia"/>
                <w:sz w:val="28"/>
                <w:szCs w:val="28"/>
              </w:rPr>
              <w:t>石化设备</w:t>
            </w:r>
            <w:r w:rsidRPr="002054B9">
              <w:rPr>
                <w:rFonts w:ascii="宋体" w:eastAsia="宋体" w:hAnsi="宋体"/>
                <w:sz w:val="28"/>
                <w:szCs w:val="28"/>
              </w:rPr>
              <w:t>制造商，</w:t>
            </w:r>
            <w:r w:rsidRPr="002054B9">
              <w:rPr>
                <w:rFonts w:ascii="宋体" w:eastAsia="宋体" w:hAnsi="宋体" w:hint="eastAsia"/>
                <w:sz w:val="28"/>
                <w:szCs w:val="28"/>
              </w:rPr>
              <w:t>客户资源是公司的核心竞争力之一，客户需求的变化和客户满意度关系到公司的生存和发展。该公司长期以来缺乏科学有效的客户关系管理策略和措施，往往仅</w:t>
            </w:r>
            <w:proofErr w:type="gramStart"/>
            <w:r w:rsidRPr="002054B9">
              <w:rPr>
                <w:rFonts w:ascii="宋体" w:eastAsia="宋体" w:hAnsi="宋体" w:hint="eastAsia"/>
                <w:sz w:val="28"/>
                <w:szCs w:val="28"/>
              </w:rPr>
              <w:t>凭销售</w:t>
            </w:r>
            <w:proofErr w:type="gramEnd"/>
            <w:r w:rsidRPr="002054B9">
              <w:rPr>
                <w:rFonts w:ascii="宋体" w:eastAsia="宋体" w:hAnsi="宋体" w:hint="eastAsia"/>
                <w:sz w:val="28"/>
                <w:szCs w:val="28"/>
              </w:rPr>
              <w:t>人员和技术人员的经验进行客户的维护和拓展，缺乏客户服务的精准性和市场开拓的科学性，为了获取更多的订单，提高客户满意度，亟需提升客户服务质量。</w:t>
            </w:r>
          </w:p>
          <w:p w14:paraId="75DDA64E" w14:textId="5B23BAE9" w:rsidR="002054B9" w:rsidRPr="002054B9" w:rsidRDefault="002054B9" w:rsidP="002054B9">
            <w:pPr>
              <w:spacing w:line="360" w:lineRule="auto"/>
              <w:ind w:firstLineChars="200" w:firstLine="560"/>
              <w:rPr>
                <w:rFonts w:ascii="宋体" w:eastAsia="宋体" w:hAnsi="宋体"/>
                <w:sz w:val="28"/>
                <w:szCs w:val="28"/>
              </w:rPr>
            </w:pPr>
            <w:r w:rsidRPr="002054B9">
              <w:rPr>
                <w:rFonts w:ascii="宋体" w:eastAsia="宋体" w:hAnsi="宋体"/>
                <w:sz w:val="28"/>
                <w:szCs w:val="28"/>
              </w:rPr>
              <w:t>本课题</w:t>
            </w:r>
            <w:r w:rsidRPr="002054B9">
              <w:rPr>
                <w:rFonts w:ascii="宋体" w:eastAsia="宋体" w:hAnsi="宋体" w:hint="eastAsia"/>
                <w:sz w:val="28"/>
                <w:szCs w:val="28"/>
              </w:rPr>
              <w:t>首先</w:t>
            </w:r>
            <w:r w:rsidRPr="002054B9">
              <w:rPr>
                <w:rFonts w:ascii="宋体" w:eastAsia="宋体" w:hAnsi="宋体"/>
                <w:sz w:val="28"/>
                <w:szCs w:val="28"/>
              </w:rPr>
              <w:t>收集和</w:t>
            </w:r>
            <w:r w:rsidRPr="002054B9">
              <w:rPr>
                <w:rFonts w:ascii="宋体" w:eastAsia="宋体" w:hAnsi="宋体" w:hint="eastAsia"/>
                <w:sz w:val="28"/>
                <w:szCs w:val="28"/>
              </w:rPr>
              <w:t>调研</w:t>
            </w:r>
            <w:r w:rsidRPr="002054B9">
              <w:rPr>
                <w:rFonts w:ascii="宋体" w:eastAsia="宋体" w:hAnsi="宋体"/>
                <w:sz w:val="28"/>
                <w:szCs w:val="28"/>
              </w:rPr>
              <w:t>公司近1-2年的</w:t>
            </w:r>
            <w:r w:rsidRPr="002054B9">
              <w:rPr>
                <w:rFonts w:ascii="宋体" w:eastAsia="宋体" w:hAnsi="宋体" w:hint="eastAsia"/>
                <w:sz w:val="28"/>
                <w:szCs w:val="28"/>
              </w:rPr>
              <w:t>销售</w:t>
            </w:r>
            <w:r w:rsidRPr="002054B9">
              <w:rPr>
                <w:rFonts w:ascii="宋体" w:eastAsia="宋体" w:hAnsi="宋体"/>
                <w:sz w:val="28"/>
                <w:szCs w:val="28"/>
              </w:rPr>
              <w:t>数据资料</w:t>
            </w:r>
            <w:r w:rsidRPr="002054B9">
              <w:rPr>
                <w:rFonts w:ascii="宋体" w:eastAsia="宋体" w:hAnsi="宋体" w:hint="eastAsia"/>
                <w:sz w:val="28"/>
                <w:szCs w:val="28"/>
              </w:rPr>
              <w:t>及相关客户资料</w:t>
            </w:r>
            <w:r w:rsidRPr="002054B9">
              <w:rPr>
                <w:rFonts w:ascii="宋体" w:eastAsia="宋体" w:hAnsi="宋体"/>
                <w:sz w:val="28"/>
                <w:szCs w:val="28"/>
              </w:rPr>
              <w:t>，运用统计分析方法和排列图等工具，</w:t>
            </w:r>
            <w:r w:rsidRPr="002054B9">
              <w:rPr>
                <w:rFonts w:ascii="宋体" w:eastAsia="宋体" w:hAnsi="宋体" w:hint="eastAsia"/>
                <w:sz w:val="28"/>
                <w:szCs w:val="28"/>
              </w:rPr>
              <w:t>分析该公司客户需求的现状及变化趋势</w:t>
            </w:r>
            <w:r w:rsidRPr="002054B9">
              <w:rPr>
                <w:rFonts w:ascii="宋体" w:eastAsia="宋体" w:hAnsi="宋体"/>
                <w:sz w:val="28"/>
                <w:szCs w:val="28"/>
              </w:rPr>
              <w:t>，勾勒出客户的分布</w:t>
            </w:r>
            <w:r w:rsidRPr="002054B9">
              <w:rPr>
                <w:rFonts w:ascii="宋体" w:eastAsia="宋体" w:hAnsi="宋体" w:hint="eastAsia"/>
                <w:sz w:val="28"/>
                <w:szCs w:val="28"/>
              </w:rPr>
              <w:t>特征和变化趋势</w:t>
            </w:r>
            <w:r w:rsidRPr="002054B9">
              <w:rPr>
                <w:rFonts w:ascii="宋体" w:eastAsia="宋体" w:hAnsi="宋体"/>
                <w:sz w:val="28"/>
                <w:szCs w:val="28"/>
              </w:rPr>
              <w:t>；运用灰色预测</w:t>
            </w:r>
            <w:r w:rsidRPr="002054B9">
              <w:rPr>
                <w:rFonts w:ascii="宋体" w:eastAsia="宋体" w:hAnsi="宋体" w:hint="eastAsia"/>
                <w:sz w:val="28"/>
                <w:szCs w:val="28"/>
              </w:rPr>
              <w:t>方法构建</w:t>
            </w:r>
            <w:r w:rsidRPr="002054B9">
              <w:rPr>
                <w:rFonts w:ascii="宋体" w:eastAsia="宋体" w:hAnsi="宋体"/>
                <w:sz w:val="28"/>
                <w:szCs w:val="28"/>
              </w:rPr>
              <w:t>客户需求</w:t>
            </w:r>
            <w:r w:rsidRPr="002054B9">
              <w:rPr>
                <w:rFonts w:ascii="宋体" w:eastAsia="宋体" w:hAnsi="宋体" w:hint="eastAsia"/>
                <w:sz w:val="28"/>
                <w:szCs w:val="28"/>
              </w:rPr>
              <w:t>预测模型，预测未来客户需求的变化；其次，从售前、售中和售后等不同阶段，分析客户服务质量的主要影响因素，运用灰色关联分析法筛选指标，构建该公司客户服务质量的评价指标体系，测算该公司现有客户服务质量水平，运用鱼骨图等工具分析客户服务中存在的问题，找出客户服务质量的关键提升点，提出客户服务质量提升策略；最后，在</w:t>
            </w:r>
            <w:r w:rsidRPr="002054B9">
              <w:rPr>
                <w:rFonts w:ascii="宋体" w:eastAsia="宋体" w:hAnsi="宋体"/>
                <w:sz w:val="28"/>
                <w:szCs w:val="28"/>
              </w:rPr>
              <w:t>上述</w:t>
            </w:r>
            <w:r w:rsidRPr="002054B9">
              <w:rPr>
                <w:rFonts w:ascii="宋体" w:eastAsia="宋体" w:hAnsi="宋体"/>
                <w:sz w:val="28"/>
                <w:szCs w:val="28"/>
              </w:rPr>
              <w:lastRenderedPageBreak/>
              <w:t>分析的基础上</w:t>
            </w:r>
            <w:r w:rsidRPr="002054B9">
              <w:rPr>
                <w:rFonts w:ascii="宋体" w:eastAsia="宋体" w:hAnsi="宋体" w:hint="eastAsia"/>
                <w:sz w:val="28"/>
                <w:szCs w:val="28"/>
              </w:rPr>
              <w:t>给出企业客户服务质量提升策略的实施方案，并对实施的效果进行评估。</w:t>
            </w:r>
          </w:p>
        </w:tc>
      </w:tr>
      <w:tr w:rsidR="002054B9" w14:paraId="3782A6DA" w14:textId="77777777" w:rsidTr="00456345">
        <w:trPr>
          <w:trHeight w:val="1822"/>
        </w:trPr>
        <w:tc>
          <w:tcPr>
            <w:tcW w:w="1696" w:type="dxa"/>
            <w:vAlign w:val="center"/>
          </w:tcPr>
          <w:p w14:paraId="23A11EF9" w14:textId="77777777" w:rsidR="002054B9" w:rsidRDefault="002054B9" w:rsidP="00456345">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6A6E63D3" w14:textId="77777777" w:rsidR="002054B9" w:rsidRPr="002054B9" w:rsidRDefault="002054B9" w:rsidP="002054B9">
            <w:pPr>
              <w:spacing w:line="360" w:lineRule="auto"/>
              <w:rPr>
                <w:rFonts w:ascii="宋体" w:eastAsia="宋体" w:hAnsi="宋体"/>
                <w:sz w:val="28"/>
                <w:szCs w:val="28"/>
              </w:rPr>
            </w:pPr>
            <w:r w:rsidRPr="002054B9">
              <w:rPr>
                <w:rFonts w:ascii="宋体" w:eastAsia="宋体" w:hAnsi="宋体" w:hint="eastAsia"/>
                <w:sz w:val="28"/>
                <w:szCs w:val="28"/>
              </w:rPr>
              <w:t>1. 团队成员2-3人，具有较强的责任心和团队意识；</w:t>
            </w:r>
          </w:p>
          <w:p w14:paraId="27F89542" w14:textId="77777777" w:rsidR="002054B9" w:rsidRPr="002054B9" w:rsidRDefault="002054B9" w:rsidP="002054B9">
            <w:pPr>
              <w:spacing w:line="360" w:lineRule="auto"/>
              <w:rPr>
                <w:rFonts w:ascii="宋体" w:eastAsia="宋体" w:hAnsi="宋体"/>
                <w:sz w:val="28"/>
                <w:szCs w:val="28"/>
              </w:rPr>
            </w:pPr>
            <w:r w:rsidRPr="002054B9">
              <w:rPr>
                <w:rFonts w:ascii="宋体" w:eastAsia="宋体" w:hAnsi="宋体" w:hint="eastAsia"/>
                <w:sz w:val="28"/>
                <w:szCs w:val="28"/>
              </w:rPr>
              <w:t>2. 修读</w:t>
            </w:r>
            <w:proofErr w:type="gramStart"/>
            <w:r w:rsidRPr="002054B9">
              <w:rPr>
                <w:rFonts w:ascii="宋体" w:eastAsia="宋体" w:hAnsi="宋体" w:hint="eastAsia"/>
                <w:sz w:val="28"/>
                <w:szCs w:val="28"/>
              </w:rPr>
              <w:t>过应用</w:t>
            </w:r>
            <w:proofErr w:type="gramEnd"/>
            <w:r w:rsidRPr="002054B9">
              <w:rPr>
                <w:rFonts w:ascii="宋体" w:eastAsia="宋体" w:hAnsi="宋体" w:hint="eastAsia"/>
                <w:sz w:val="28"/>
                <w:szCs w:val="28"/>
              </w:rPr>
              <w:t>统计学课程，具有较强的数据分析能力；</w:t>
            </w:r>
          </w:p>
          <w:p w14:paraId="772DEA4E" w14:textId="01BD8D29" w:rsidR="002054B9" w:rsidRPr="002054B9" w:rsidRDefault="002054B9" w:rsidP="002054B9">
            <w:pPr>
              <w:spacing w:line="360" w:lineRule="auto"/>
              <w:rPr>
                <w:rFonts w:ascii="宋体" w:eastAsia="宋体" w:hAnsi="宋体"/>
                <w:sz w:val="28"/>
                <w:szCs w:val="28"/>
              </w:rPr>
            </w:pPr>
            <w:r w:rsidRPr="002054B9">
              <w:rPr>
                <w:rFonts w:ascii="宋体" w:eastAsia="宋体" w:hAnsi="宋体" w:hint="eastAsia"/>
                <w:sz w:val="28"/>
                <w:szCs w:val="28"/>
              </w:rPr>
              <w:t>3. 对本项目研究有兴趣和热情，具备踏实勤奋，善于钻研的品质。</w:t>
            </w:r>
          </w:p>
        </w:tc>
      </w:tr>
    </w:tbl>
    <w:p w14:paraId="372347CC" w14:textId="77777777" w:rsidR="002054B9" w:rsidRDefault="002054B9"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458CB" w14:paraId="51928304" w14:textId="77777777" w:rsidTr="00B30D9D">
        <w:tc>
          <w:tcPr>
            <w:tcW w:w="8296" w:type="dxa"/>
            <w:gridSpan w:val="2"/>
            <w:shd w:val="clear" w:color="auto" w:fill="F2F2F2" w:themeFill="background1" w:themeFillShade="F2"/>
          </w:tcPr>
          <w:p w14:paraId="4EA9579A" w14:textId="6BD52149" w:rsidR="004458CB" w:rsidRPr="00E02CB6" w:rsidRDefault="004458CB" w:rsidP="00B30D9D">
            <w:pPr>
              <w:jc w:val="center"/>
              <w:rPr>
                <w:rFonts w:ascii="宋体" w:eastAsia="宋体" w:hAnsi="宋体"/>
                <w:b/>
                <w:bCs/>
                <w:sz w:val="28"/>
                <w:szCs w:val="28"/>
              </w:rPr>
            </w:pPr>
            <w:r>
              <w:rPr>
                <w:rFonts w:ascii="宋体" w:eastAsia="宋体" w:hAnsi="宋体" w:hint="eastAsia"/>
                <w:b/>
                <w:bCs/>
                <w:sz w:val="28"/>
                <w:szCs w:val="28"/>
              </w:rPr>
              <w:t>课题十八</w:t>
            </w:r>
          </w:p>
        </w:tc>
      </w:tr>
      <w:tr w:rsidR="004458CB" w14:paraId="149DCFEA" w14:textId="77777777" w:rsidTr="00B30D9D">
        <w:tc>
          <w:tcPr>
            <w:tcW w:w="1696" w:type="dxa"/>
          </w:tcPr>
          <w:p w14:paraId="7CB902A5" w14:textId="77777777" w:rsidR="004458CB" w:rsidRDefault="004458CB" w:rsidP="00B30D9D">
            <w:pPr>
              <w:rPr>
                <w:rFonts w:ascii="宋体" w:eastAsia="宋体" w:hAnsi="宋体"/>
                <w:sz w:val="28"/>
                <w:szCs w:val="28"/>
              </w:rPr>
            </w:pPr>
            <w:r>
              <w:rPr>
                <w:rFonts w:ascii="宋体" w:eastAsia="宋体" w:hAnsi="宋体" w:hint="eastAsia"/>
                <w:sz w:val="28"/>
                <w:szCs w:val="28"/>
              </w:rPr>
              <w:t>指导教师：</w:t>
            </w:r>
          </w:p>
        </w:tc>
        <w:tc>
          <w:tcPr>
            <w:tcW w:w="6600" w:type="dxa"/>
          </w:tcPr>
          <w:p w14:paraId="60A77E1C" w14:textId="6C9F4EC7" w:rsidR="004458CB" w:rsidRDefault="004458CB" w:rsidP="00B30D9D">
            <w:pPr>
              <w:rPr>
                <w:rFonts w:ascii="宋体" w:eastAsia="宋体" w:hAnsi="宋体"/>
                <w:sz w:val="28"/>
                <w:szCs w:val="28"/>
              </w:rPr>
            </w:pPr>
            <w:proofErr w:type="gramStart"/>
            <w:r>
              <w:rPr>
                <w:rFonts w:ascii="宋体" w:eastAsia="宋体" w:hAnsi="宋体" w:hint="eastAsia"/>
                <w:sz w:val="28"/>
                <w:szCs w:val="28"/>
              </w:rPr>
              <w:t>庄品</w:t>
            </w:r>
            <w:proofErr w:type="gramEnd"/>
          </w:p>
        </w:tc>
      </w:tr>
      <w:tr w:rsidR="004458CB" w14:paraId="6974E7FB" w14:textId="77777777" w:rsidTr="00B30D9D">
        <w:tc>
          <w:tcPr>
            <w:tcW w:w="1696" w:type="dxa"/>
          </w:tcPr>
          <w:p w14:paraId="053E1263" w14:textId="77777777" w:rsidR="004458CB" w:rsidRDefault="004458CB" w:rsidP="00B30D9D">
            <w:pPr>
              <w:rPr>
                <w:rFonts w:ascii="宋体" w:eastAsia="宋体" w:hAnsi="宋体"/>
                <w:sz w:val="28"/>
                <w:szCs w:val="28"/>
              </w:rPr>
            </w:pPr>
            <w:r>
              <w:rPr>
                <w:rFonts w:ascii="宋体" w:eastAsia="宋体" w:hAnsi="宋体" w:hint="eastAsia"/>
                <w:sz w:val="28"/>
                <w:szCs w:val="28"/>
              </w:rPr>
              <w:t>项目名称：</w:t>
            </w:r>
          </w:p>
        </w:tc>
        <w:tc>
          <w:tcPr>
            <w:tcW w:w="6600" w:type="dxa"/>
          </w:tcPr>
          <w:p w14:paraId="3954134B" w14:textId="68E6CB86" w:rsidR="004458CB" w:rsidRDefault="004458CB" w:rsidP="00B30D9D">
            <w:pPr>
              <w:rPr>
                <w:rFonts w:ascii="宋体" w:eastAsia="宋体" w:hAnsi="宋体"/>
                <w:sz w:val="28"/>
                <w:szCs w:val="28"/>
              </w:rPr>
            </w:pPr>
            <w:r>
              <w:rPr>
                <w:rFonts w:ascii="宋体" w:eastAsia="宋体" w:hAnsi="宋体" w:hint="eastAsia"/>
                <w:sz w:val="28"/>
                <w:szCs w:val="28"/>
              </w:rPr>
              <w:t>考虑企业社会责任和产品质量改善的供应</w:t>
            </w:r>
            <w:proofErr w:type="gramStart"/>
            <w:r>
              <w:rPr>
                <w:rFonts w:ascii="宋体" w:eastAsia="宋体" w:hAnsi="宋体" w:hint="eastAsia"/>
                <w:sz w:val="28"/>
                <w:szCs w:val="28"/>
              </w:rPr>
              <w:t>链协调</w:t>
            </w:r>
            <w:proofErr w:type="gramEnd"/>
            <w:r>
              <w:rPr>
                <w:rFonts w:ascii="宋体" w:eastAsia="宋体" w:hAnsi="宋体" w:hint="eastAsia"/>
                <w:sz w:val="28"/>
                <w:szCs w:val="28"/>
              </w:rPr>
              <w:t>决策研究</w:t>
            </w:r>
          </w:p>
        </w:tc>
      </w:tr>
      <w:tr w:rsidR="004458CB" w14:paraId="7328F636" w14:textId="77777777" w:rsidTr="00B30D9D">
        <w:tc>
          <w:tcPr>
            <w:tcW w:w="1696" w:type="dxa"/>
          </w:tcPr>
          <w:p w14:paraId="44F469D1" w14:textId="77777777" w:rsidR="004458CB" w:rsidRDefault="004458CB" w:rsidP="00B30D9D">
            <w:pPr>
              <w:rPr>
                <w:rFonts w:ascii="宋体" w:eastAsia="宋体" w:hAnsi="宋体"/>
                <w:sz w:val="28"/>
                <w:szCs w:val="28"/>
              </w:rPr>
            </w:pPr>
            <w:r>
              <w:rPr>
                <w:rFonts w:ascii="宋体" w:eastAsia="宋体" w:hAnsi="宋体" w:hint="eastAsia"/>
                <w:sz w:val="28"/>
                <w:szCs w:val="28"/>
              </w:rPr>
              <w:t>项目来源：</w:t>
            </w:r>
          </w:p>
        </w:tc>
        <w:tc>
          <w:tcPr>
            <w:tcW w:w="6600" w:type="dxa"/>
          </w:tcPr>
          <w:p w14:paraId="6F8C4466" w14:textId="791ACAAA" w:rsidR="004458CB" w:rsidRDefault="004458CB" w:rsidP="00B30D9D">
            <w:pPr>
              <w:rPr>
                <w:rFonts w:ascii="宋体" w:eastAsia="宋体" w:hAnsi="宋体"/>
                <w:sz w:val="28"/>
                <w:szCs w:val="28"/>
              </w:rPr>
            </w:pPr>
          </w:p>
        </w:tc>
      </w:tr>
      <w:tr w:rsidR="004458CB" w14:paraId="297F9498" w14:textId="77777777" w:rsidTr="00B30D9D">
        <w:trPr>
          <w:trHeight w:val="2090"/>
        </w:trPr>
        <w:tc>
          <w:tcPr>
            <w:tcW w:w="1696" w:type="dxa"/>
            <w:vAlign w:val="center"/>
          </w:tcPr>
          <w:p w14:paraId="057A6AE2" w14:textId="77777777" w:rsidR="004458CB" w:rsidRDefault="004458CB" w:rsidP="00B30D9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E1BE2D8" w14:textId="77777777" w:rsidR="004458CB" w:rsidRPr="004458CB" w:rsidRDefault="004458CB" w:rsidP="00B30D9D">
            <w:pPr>
              <w:spacing w:line="400" w:lineRule="exact"/>
              <w:rPr>
                <w:rFonts w:ascii="宋体" w:eastAsia="宋体" w:hAnsi="宋体"/>
                <w:sz w:val="28"/>
                <w:szCs w:val="28"/>
              </w:rPr>
            </w:pPr>
            <w:r w:rsidRPr="004458CB">
              <w:rPr>
                <w:rFonts w:ascii="宋体" w:eastAsia="宋体" w:hAnsi="宋体" w:hint="eastAsia"/>
                <w:sz w:val="28"/>
                <w:szCs w:val="28"/>
              </w:rPr>
              <w:t>在这个追求可持续发展的时代，企业社会责任</w:t>
            </w:r>
            <w:bookmarkStart w:id="0" w:name="_Hlk56096103"/>
            <w:r w:rsidRPr="004458CB">
              <w:rPr>
                <w:rFonts w:ascii="宋体" w:eastAsia="宋体" w:hAnsi="宋体" w:hint="eastAsia"/>
                <w:sz w:val="28"/>
                <w:szCs w:val="28"/>
              </w:rPr>
              <w:t>（</w:t>
            </w:r>
            <w:r w:rsidRPr="004458CB">
              <w:rPr>
                <w:rFonts w:ascii="宋体" w:eastAsia="宋体" w:hAnsi="宋体"/>
                <w:sz w:val="28"/>
                <w:szCs w:val="28"/>
              </w:rPr>
              <w:t>Corporate Social Responsibility</w:t>
            </w:r>
            <w:r w:rsidRPr="004458CB">
              <w:rPr>
                <w:rFonts w:ascii="宋体" w:eastAsia="宋体" w:hAnsi="宋体" w:hint="eastAsia"/>
                <w:sz w:val="28"/>
                <w:szCs w:val="28"/>
              </w:rPr>
              <w:t>，简称</w:t>
            </w:r>
            <w:r w:rsidRPr="004458CB">
              <w:rPr>
                <w:rFonts w:ascii="宋体" w:eastAsia="宋体" w:hAnsi="宋体"/>
                <w:sz w:val="28"/>
                <w:szCs w:val="28"/>
              </w:rPr>
              <w:t>CSR</w:t>
            </w:r>
            <w:r w:rsidRPr="004458CB">
              <w:rPr>
                <w:rFonts w:ascii="宋体" w:eastAsia="宋体" w:hAnsi="宋体" w:hint="eastAsia"/>
                <w:sz w:val="28"/>
                <w:szCs w:val="28"/>
              </w:rPr>
              <w:t>）</w:t>
            </w:r>
            <w:bookmarkEnd w:id="0"/>
            <w:r w:rsidRPr="004458CB">
              <w:rPr>
                <w:rFonts w:ascii="宋体" w:eastAsia="宋体" w:hAnsi="宋体" w:hint="eastAsia"/>
                <w:sz w:val="28"/>
                <w:szCs w:val="28"/>
              </w:rPr>
              <w:t>愈发受到消费者关注，逐渐成为企业树立品牌形象、促进供应链可持续发展的重要契机。但是企业社会责任的履行和成本投入是直接相关的，履行的企业社会责任越多，需要投入的成本越高，企业会对其成本和收益进行权衡。因此，在考虑企业社会责任的背景下，如何均衡企业经济利益和社会效益，如何实现供应链的协调决策，是供应</w:t>
            </w:r>
            <w:proofErr w:type="gramStart"/>
            <w:r w:rsidRPr="004458CB">
              <w:rPr>
                <w:rFonts w:ascii="宋体" w:eastAsia="宋体" w:hAnsi="宋体" w:hint="eastAsia"/>
                <w:sz w:val="28"/>
                <w:szCs w:val="28"/>
              </w:rPr>
              <w:t>链企业</w:t>
            </w:r>
            <w:proofErr w:type="gramEnd"/>
            <w:r w:rsidRPr="004458CB">
              <w:rPr>
                <w:rFonts w:ascii="宋体" w:eastAsia="宋体" w:hAnsi="宋体" w:hint="eastAsia"/>
                <w:sz w:val="28"/>
                <w:szCs w:val="28"/>
              </w:rPr>
              <w:t>在进行决策时必须考虑的问题。</w:t>
            </w:r>
          </w:p>
          <w:p w14:paraId="44631DEB" w14:textId="4EDA45F2" w:rsidR="004458CB" w:rsidRDefault="004458CB" w:rsidP="00B30D9D">
            <w:pPr>
              <w:rPr>
                <w:rFonts w:ascii="宋体" w:eastAsia="宋体" w:hAnsi="宋体"/>
                <w:sz w:val="28"/>
                <w:szCs w:val="28"/>
              </w:rPr>
            </w:pPr>
            <w:r w:rsidRPr="004458CB">
              <w:rPr>
                <w:rFonts w:ascii="宋体" w:eastAsia="宋体" w:hAnsi="宋体" w:hint="eastAsia"/>
                <w:sz w:val="28"/>
                <w:szCs w:val="28"/>
              </w:rPr>
              <w:t>研究发现，供应</w:t>
            </w:r>
            <w:proofErr w:type="gramStart"/>
            <w:r w:rsidRPr="004458CB">
              <w:rPr>
                <w:rFonts w:ascii="宋体" w:eastAsia="宋体" w:hAnsi="宋体" w:hint="eastAsia"/>
                <w:sz w:val="28"/>
                <w:szCs w:val="28"/>
              </w:rPr>
              <w:t>链企业</w:t>
            </w:r>
            <w:proofErr w:type="gramEnd"/>
            <w:r w:rsidRPr="004458CB">
              <w:rPr>
                <w:rFonts w:ascii="宋体" w:eastAsia="宋体" w:hAnsi="宋体" w:hint="eastAsia"/>
                <w:sz w:val="28"/>
                <w:szCs w:val="28"/>
              </w:rPr>
              <w:t>履行企业社会责任可以激励自</w:t>
            </w:r>
            <w:r w:rsidRPr="004458CB">
              <w:rPr>
                <w:rFonts w:ascii="宋体" w:eastAsia="宋体" w:hAnsi="宋体" w:hint="eastAsia"/>
                <w:sz w:val="28"/>
                <w:szCs w:val="28"/>
              </w:rPr>
              <w:lastRenderedPageBreak/>
              <w:t>身提高产品质量水平，但同时考虑企业社会责任和产品质量改善的供应</w:t>
            </w:r>
            <w:proofErr w:type="gramStart"/>
            <w:r w:rsidRPr="004458CB">
              <w:rPr>
                <w:rFonts w:ascii="宋体" w:eastAsia="宋体" w:hAnsi="宋体" w:hint="eastAsia"/>
                <w:sz w:val="28"/>
                <w:szCs w:val="28"/>
              </w:rPr>
              <w:t>链协</w:t>
            </w:r>
            <w:proofErr w:type="gramEnd"/>
            <w:r w:rsidRPr="004458CB">
              <w:rPr>
                <w:rFonts w:ascii="宋体" w:eastAsia="宋体" w:hAnsi="宋体" w:hint="eastAsia"/>
                <w:sz w:val="28"/>
                <w:szCs w:val="28"/>
              </w:rPr>
              <w:t>调决策方面的研究目前仍旧较少。</w:t>
            </w:r>
          </w:p>
        </w:tc>
      </w:tr>
      <w:tr w:rsidR="004458CB" w14:paraId="014BEF74" w14:textId="77777777" w:rsidTr="00B30D9D">
        <w:trPr>
          <w:trHeight w:val="1822"/>
        </w:trPr>
        <w:tc>
          <w:tcPr>
            <w:tcW w:w="1696" w:type="dxa"/>
            <w:vAlign w:val="center"/>
          </w:tcPr>
          <w:p w14:paraId="1E7444FE" w14:textId="77777777" w:rsidR="004458CB" w:rsidRDefault="004458CB" w:rsidP="00B30D9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4E923FF1" w14:textId="77777777" w:rsidR="004458CB" w:rsidRPr="00B60CB8" w:rsidRDefault="004458CB" w:rsidP="00B30D9D">
            <w:pPr>
              <w:rPr>
                <w:rFonts w:ascii="宋体" w:eastAsia="宋体" w:hAnsi="宋体"/>
                <w:sz w:val="28"/>
                <w:szCs w:val="28"/>
              </w:rPr>
            </w:pPr>
            <w:r>
              <w:rPr>
                <w:rFonts w:ascii="宋体" w:eastAsia="宋体" w:hAnsi="宋体" w:hint="eastAsia"/>
                <w:sz w:val="28"/>
                <w:szCs w:val="28"/>
              </w:rPr>
              <w:t>1、</w:t>
            </w:r>
            <w:r w:rsidRPr="00B60CB8">
              <w:rPr>
                <w:rFonts w:ascii="宋体" w:eastAsia="宋体" w:hAnsi="宋体" w:hint="eastAsia"/>
                <w:sz w:val="28"/>
                <w:szCs w:val="28"/>
              </w:rPr>
              <w:t>对本项目研究有兴趣和热情，有</w:t>
            </w:r>
            <w:r>
              <w:rPr>
                <w:rFonts w:ascii="宋体" w:eastAsia="宋体" w:hAnsi="宋体" w:hint="eastAsia"/>
                <w:sz w:val="28"/>
                <w:szCs w:val="28"/>
              </w:rPr>
              <w:t>创新</w:t>
            </w:r>
            <w:r w:rsidRPr="00B60CB8">
              <w:rPr>
                <w:rFonts w:ascii="宋体" w:eastAsia="宋体" w:hAnsi="宋体" w:hint="eastAsia"/>
                <w:sz w:val="28"/>
                <w:szCs w:val="28"/>
              </w:rPr>
              <w:t>的精神，能够投入时间精力完成项目；</w:t>
            </w:r>
          </w:p>
          <w:p w14:paraId="6D877978" w14:textId="5BABDDAF" w:rsidR="004458CB" w:rsidRDefault="004458CB" w:rsidP="00B30D9D">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sidRPr="00B60CB8">
              <w:rPr>
                <w:rFonts w:ascii="宋体" w:eastAsia="宋体" w:hAnsi="宋体" w:hint="eastAsia"/>
                <w:sz w:val="28"/>
                <w:szCs w:val="28"/>
              </w:rPr>
              <w:t>具有较强的责任心和团队意识；</w:t>
            </w:r>
          </w:p>
        </w:tc>
      </w:tr>
    </w:tbl>
    <w:p w14:paraId="23F6D07F" w14:textId="77777777" w:rsidR="004458CB" w:rsidRDefault="004458CB"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20F24" w14:paraId="1B1115D2" w14:textId="77777777" w:rsidTr="000E5402">
        <w:tc>
          <w:tcPr>
            <w:tcW w:w="8296" w:type="dxa"/>
            <w:gridSpan w:val="2"/>
            <w:shd w:val="clear" w:color="auto" w:fill="F2F2F2" w:themeFill="background1" w:themeFillShade="F2"/>
          </w:tcPr>
          <w:p w14:paraId="718BCBA9" w14:textId="67F70211" w:rsidR="00320F24" w:rsidRPr="00E02CB6" w:rsidRDefault="00320F24" w:rsidP="000E5402">
            <w:pPr>
              <w:jc w:val="center"/>
              <w:rPr>
                <w:rFonts w:ascii="宋体" w:eastAsia="宋体" w:hAnsi="宋体"/>
                <w:b/>
                <w:bCs/>
                <w:sz w:val="28"/>
                <w:szCs w:val="28"/>
              </w:rPr>
            </w:pPr>
            <w:r>
              <w:rPr>
                <w:rFonts w:ascii="宋体" w:eastAsia="宋体" w:hAnsi="宋体" w:hint="eastAsia"/>
                <w:b/>
                <w:bCs/>
                <w:sz w:val="28"/>
                <w:szCs w:val="28"/>
              </w:rPr>
              <w:t>课题十九</w:t>
            </w:r>
          </w:p>
        </w:tc>
      </w:tr>
      <w:tr w:rsidR="00320F24" w14:paraId="1E836D3E" w14:textId="77777777" w:rsidTr="000E5402">
        <w:tc>
          <w:tcPr>
            <w:tcW w:w="1696" w:type="dxa"/>
          </w:tcPr>
          <w:p w14:paraId="797EE3D7" w14:textId="77777777" w:rsidR="00320F24" w:rsidRDefault="00320F24" w:rsidP="000E5402">
            <w:pPr>
              <w:rPr>
                <w:rFonts w:ascii="宋体" w:eastAsia="宋体" w:hAnsi="宋体"/>
                <w:sz w:val="28"/>
                <w:szCs w:val="28"/>
              </w:rPr>
            </w:pPr>
            <w:r>
              <w:rPr>
                <w:rFonts w:ascii="宋体" w:eastAsia="宋体" w:hAnsi="宋体" w:hint="eastAsia"/>
                <w:sz w:val="28"/>
                <w:szCs w:val="28"/>
              </w:rPr>
              <w:t>指导教师：</w:t>
            </w:r>
          </w:p>
        </w:tc>
        <w:tc>
          <w:tcPr>
            <w:tcW w:w="6600" w:type="dxa"/>
          </w:tcPr>
          <w:p w14:paraId="13F7A50C" w14:textId="1B0DB3BD" w:rsidR="00320F24" w:rsidRDefault="00320F24" w:rsidP="000E5402">
            <w:pPr>
              <w:rPr>
                <w:rFonts w:ascii="宋体" w:eastAsia="宋体" w:hAnsi="宋体"/>
                <w:sz w:val="28"/>
                <w:szCs w:val="28"/>
              </w:rPr>
            </w:pPr>
            <w:proofErr w:type="gramStart"/>
            <w:r>
              <w:rPr>
                <w:rFonts w:ascii="宋体" w:eastAsia="宋体" w:hAnsi="宋体" w:hint="eastAsia"/>
                <w:sz w:val="28"/>
                <w:szCs w:val="28"/>
              </w:rPr>
              <w:t>关叶青</w:t>
            </w:r>
            <w:proofErr w:type="gramEnd"/>
          </w:p>
        </w:tc>
      </w:tr>
      <w:tr w:rsidR="00320F24" w14:paraId="08F8960D" w14:textId="77777777" w:rsidTr="000E5402">
        <w:tc>
          <w:tcPr>
            <w:tcW w:w="1696" w:type="dxa"/>
          </w:tcPr>
          <w:p w14:paraId="3302999F" w14:textId="77777777" w:rsidR="00320F24" w:rsidRDefault="00320F24" w:rsidP="000E5402">
            <w:pPr>
              <w:rPr>
                <w:rFonts w:ascii="宋体" w:eastAsia="宋体" w:hAnsi="宋体"/>
                <w:sz w:val="28"/>
                <w:szCs w:val="28"/>
              </w:rPr>
            </w:pPr>
            <w:r>
              <w:rPr>
                <w:rFonts w:ascii="宋体" w:eastAsia="宋体" w:hAnsi="宋体" w:hint="eastAsia"/>
                <w:sz w:val="28"/>
                <w:szCs w:val="28"/>
              </w:rPr>
              <w:t>项目名称：</w:t>
            </w:r>
          </w:p>
        </w:tc>
        <w:tc>
          <w:tcPr>
            <w:tcW w:w="6600" w:type="dxa"/>
          </w:tcPr>
          <w:p w14:paraId="05CC4826" w14:textId="79A743B9" w:rsidR="00320F24" w:rsidRDefault="00320F24" w:rsidP="000E5402">
            <w:pPr>
              <w:rPr>
                <w:rFonts w:ascii="宋体" w:eastAsia="宋体" w:hAnsi="宋体"/>
                <w:sz w:val="28"/>
                <w:szCs w:val="28"/>
              </w:rPr>
            </w:pPr>
            <w:r>
              <w:rPr>
                <w:rFonts w:ascii="宋体" w:eastAsia="宋体" w:hAnsi="宋体" w:hint="eastAsia"/>
                <w:sz w:val="28"/>
                <w:szCs w:val="28"/>
              </w:rPr>
              <w:t>基于灰色云模型的深市中小</w:t>
            </w:r>
            <w:proofErr w:type="gramStart"/>
            <w:r>
              <w:rPr>
                <w:rFonts w:ascii="宋体" w:eastAsia="宋体" w:hAnsi="宋体" w:hint="eastAsia"/>
                <w:sz w:val="28"/>
                <w:szCs w:val="28"/>
              </w:rPr>
              <w:t>板企业</w:t>
            </w:r>
            <w:proofErr w:type="gramEnd"/>
            <w:r>
              <w:rPr>
                <w:rFonts w:ascii="宋体" w:eastAsia="宋体" w:hAnsi="宋体" w:hint="eastAsia"/>
                <w:sz w:val="28"/>
                <w:szCs w:val="28"/>
              </w:rPr>
              <w:t>质量信用评价</w:t>
            </w:r>
          </w:p>
        </w:tc>
      </w:tr>
      <w:tr w:rsidR="00320F24" w14:paraId="05A0E5BC" w14:textId="77777777" w:rsidTr="000E5402">
        <w:tc>
          <w:tcPr>
            <w:tcW w:w="1696" w:type="dxa"/>
          </w:tcPr>
          <w:p w14:paraId="43A125B2" w14:textId="77777777" w:rsidR="00320F24" w:rsidRDefault="00320F24" w:rsidP="000E5402">
            <w:pPr>
              <w:rPr>
                <w:rFonts w:ascii="宋体" w:eastAsia="宋体" w:hAnsi="宋体"/>
                <w:sz w:val="28"/>
                <w:szCs w:val="28"/>
              </w:rPr>
            </w:pPr>
            <w:r>
              <w:rPr>
                <w:rFonts w:ascii="宋体" w:eastAsia="宋体" w:hAnsi="宋体" w:hint="eastAsia"/>
                <w:sz w:val="28"/>
                <w:szCs w:val="28"/>
              </w:rPr>
              <w:t>项目来源：</w:t>
            </w:r>
          </w:p>
        </w:tc>
        <w:tc>
          <w:tcPr>
            <w:tcW w:w="6600" w:type="dxa"/>
          </w:tcPr>
          <w:p w14:paraId="1830079E" w14:textId="7F42BF41" w:rsidR="00320F24" w:rsidRDefault="00320F24" w:rsidP="000E5402">
            <w:pPr>
              <w:rPr>
                <w:rFonts w:ascii="宋体" w:eastAsia="宋体" w:hAnsi="宋体"/>
                <w:sz w:val="28"/>
                <w:szCs w:val="28"/>
              </w:rPr>
            </w:pPr>
            <w:r>
              <w:rPr>
                <w:rFonts w:ascii="宋体" w:eastAsia="宋体" w:hAnsi="宋体" w:hint="eastAsia"/>
                <w:sz w:val="28"/>
                <w:szCs w:val="28"/>
              </w:rPr>
              <w:t>横向课题</w:t>
            </w:r>
          </w:p>
        </w:tc>
      </w:tr>
      <w:tr w:rsidR="00320F24" w14:paraId="05C7265A" w14:textId="77777777" w:rsidTr="000E5402">
        <w:trPr>
          <w:trHeight w:val="2090"/>
        </w:trPr>
        <w:tc>
          <w:tcPr>
            <w:tcW w:w="1696" w:type="dxa"/>
            <w:vAlign w:val="center"/>
          </w:tcPr>
          <w:p w14:paraId="089A0CA8" w14:textId="77777777" w:rsidR="00320F24" w:rsidRDefault="00320F24" w:rsidP="000E5402">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8E434B8" w14:textId="053E2B3B" w:rsidR="00320F24" w:rsidRDefault="00320F24" w:rsidP="000E5402">
            <w:pPr>
              <w:rPr>
                <w:rFonts w:ascii="宋体" w:eastAsia="宋体" w:hAnsi="宋体"/>
                <w:sz w:val="28"/>
                <w:szCs w:val="28"/>
              </w:rPr>
            </w:pPr>
            <w:r>
              <w:rPr>
                <w:rFonts w:ascii="宋体" w:eastAsia="宋体" w:hAnsi="宋体" w:hint="eastAsia"/>
                <w:sz w:val="28"/>
                <w:szCs w:val="28"/>
              </w:rPr>
              <w:t>我国小</w:t>
            </w:r>
            <w:proofErr w:type="gramStart"/>
            <w:r>
              <w:rPr>
                <w:rFonts w:ascii="宋体" w:eastAsia="宋体" w:hAnsi="宋体" w:hint="eastAsia"/>
                <w:sz w:val="28"/>
                <w:szCs w:val="28"/>
              </w:rPr>
              <w:t>微企业</w:t>
            </w:r>
            <w:proofErr w:type="gramEnd"/>
            <w:r>
              <w:rPr>
                <w:rFonts w:ascii="宋体" w:eastAsia="宋体" w:hAnsi="宋体" w:hint="eastAsia"/>
                <w:sz w:val="28"/>
                <w:szCs w:val="28"/>
              </w:rPr>
              <w:t>贷款需求众多，科学合理地对小</w:t>
            </w:r>
            <w:proofErr w:type="gramStart"/>
            <w:r>
              <w:rPr>
                <w:rFonts w:ascii="宋体" w:eastAsia="宋体" w:hAnsi="宋体" w:hint="eastAsia"/>
                <w:sz w:val="28"/>
                <w:szCs w:val="28"/>
              </w:rPr>
              <w:t>微企</w:t>
            </w:r>
            <w:proofErr w:type="gramEnd"/>
            <w:r>
              <w:rPr>
                <w:rFonts w:ascii="宋体" w:eastAsia="宋体" w:hAnsi="宋体" w:hint="eastAsia"/>
                <w:sz w:val="28"/>
                <w:szCs w:val="28"/>
              </w:rPr>
              <w:t>业进行信用评价，是实现企业与金融机构互惠双赢的重要基础。项目评价对象以2021年并入主板的深市中小板数家企业为主体，其评价指标数据具有可获得性。通过建立小</w:t>
            </w:r>
            <w:proofErr w:type="gramStart"/>
            <w:r>
              <w:rPr>
                <w:rFonts w:ascii="宋体" w:eastAsia="宋体" w:hAnsi="宋体" w:hint="eastAsia"/>
                <w:sz w:val="28"/>
                <w:szCs w:val="28"/>
              </w:rPr>
              <w:t>微企业</w:t>
            </w:r>
            <w:proofErr w:type="gramEnd"/>
            <w:r>
              <w:rPr>
                <w:rFonts w:ascii="宋体" w:eastAsia="宋体" w:hAnsi="宋体" w:hint="eastAsia"/>
                <w:sz w:val="28"/>
                <w:szCs w:val="28"/>
              </w:rPr>
              <w:t>信用评价指标体系，基于灰色云相似度的定义，建立动态多属性评价云模型，对这类小</w:t>
            </w:r>
            <w:proofErr w:type="gramStart"/>
            <w:r>
              <w:rPr>
                <w:rFonts w:ascii="宋体" w:eastAsia="宋体" w:hAnsi="宋体" w:hint="eastAsia"/>
                <w:sz w:val="28"/>
                <w:szCs w:val="28"/>
              </w:rPr>
              <w:t>微企</w:t>
            </w:r>
            <w:proofErr w:type="gramEnd"/>
            <w:r>
              <w:rPr>
                <w:rFonts w:ascii="宋体" w:eastAsia="宋体" w:hAnsi="宋体" w:hint="eastAsia"/>
                <w:sz w:val="28"/>
                <w:szCs w:val="28"/>
              </w:rPr>
              <w:t>业进行信用评价，模型应用结果为增强资本市场服务中小企业功能提供了信贷决策支持，有效反映了小</w:t>
            </w:r>
            <w:proofErr w:type="gramStart"/>
            <w:r>
              <w:rPr>
                <w:rFonts w:ascii="宋体" w:eastAsia="宋体" w:hAnsi="宋体" w:hint="eastAsia"/>
                <w:sz w:val="28"/>
                <w:szCs w:val="28"/>
              </w:rPr>
              <w:t>微企</w:t>
            </w:r>
            <w:proofErr w:type="gramEnd"/>
            <w:r>
              <w:rPr>
                <w:rFonts w:ascii="宋体" w:eastAsia="宋体" w:hAnsi="宋体" w:hint="eastAsia"/>
                <w:sz w:val="28"/>
                <w:szCs w:val="28"/>
              </w:rPr>
              <w:t>业信用评价质量。</w:t>
            </w:r>
          </w:p>
        </w:tc>
      </w:tr>
      <w:tr w:rsidR="00320F24" w14:paraId="16EA8475" w14:textId="77777777" w:rsidTr="000E5402">
        <w:trPr>
          <w:trHeight w:val="1822"/>
        </w:trPr>
        <w:tc>
          <w:tcPr>
            <w:tcW w:w="1696" w:type="dxa"/>
            <w:vAlign w:val="center"/>
          </w:tcPr>
          <w:p w14:paraId="44170451" w14:textId="77777777" w:rsidR="00320F24" w:rsidRDefault="00320F24" w:rsidP="000E5402">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EEDABB8" w14:textId="77777777" w:rsidR="00320F24" w:rsidRDefault="00320F24">
            <w:pPr>
              <w:rPr>
                <w:rFonts w:ascii="宋体" w:eastAsia="宋体" w:hAnsi="宋体"/>
                <w:sz w:val="28"/>
                <w:szCs w:val="28"/>
              </w:rPr>
            </w:pPr>
            <w:r>
              <w:rPr>
                <w:rFonts w:ascii="宋体" w:eastAsia="宋体" w:hAnsi="宋体" w:hint="eastAsia"/>
                <w:sz w:val="28"/>
                <w:szCs w:val="28"/>
              </w:rPr>
              <w:t>1、对项目研究有兴趣和坚持不懈精神，投入时间精力完成项目；</w:t>
            </w:r>
          </w:p>
          <w:p w14:paraId="3EE18D8E" w14:textId="77777777" w:rsidR="00320F24" w:rsidRDefault="00320F24">
            <w:pPr>
              <w:rPr>
                <w:rFonts w:ascii="宋体" w:eastAsia="宋体" w:hAnsi="宋体"/>
                <w:sz w:val="28"/>
                <w:szCs w:val="28"/>
              </w:rPr>
            </w:pPr>
            <w:r>
              <w:rPr>
                <w:rFonts w:ascii="宋体" w:eastAsia="宋体" w:hAnsi="宋体" w:hint="eastAsia"/>
                <w:sz w:val="28"/>
                <w:szCs w:val="28"/>
              </w:rPr>
              <w:t>2、具有较强的责任心和团队意识；</w:t>
            </w:r>
          </w:p>
          <w:p w14:paraId="420D650D" w14:textId="6E006703" w:rsidR="00320F24" w:rsidRDefault="00320F24" w:rsidP="000E5402">
            <w:pPr>
              <w:rPr>
                <w:rFonts w:ascii="宋体" w:eastAsia="宋体" w:hAnsi="宋体"/>
                <w:sz w:val="28"/>
                <w:szCs w:val="28"/>
              </w:rPr>
            </w:pPr>
            <w:r>
              <w:rPr>
                <w:rFonts w:ascii="宋体" w:eastAsia="宋体" w:hAnsi="宋体" w:hint="eastAsia"/>
                <w:sz w:val="28"/>
                <w:szCs w:val="28"/>
              </w:rPr>
              <w:t>3、有一定的编程基础和再学习能力。</w:t>
            </w:r>
          </w:p>
        </w:tc>
      </w:tr>
    </w:tbl>
    <w:p w14:paraId="329AA3D4" w14:textId="77777777" w:rsidR="00320F24" w:rsidRPr="00320F24" w:rsidRDefault="00320F24"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465E3220" w14:textId="056DFD81" w:rsidR="00E02CB6" w:rsidRDefault="00465EBD" w:rsidP="00E02CB6">
      <w:pPr>
        <w:rPr>
          <w:rFonts w:ascii="宋体" w:eastAsia="宋体" w:hAnsi="宋体"/>
          <w:sz w:val="28"/>
          <w:szCs w:val="28"/>
        </w:rPr>
      </w:pPr>
      <w:r>
        <w:rPr>
          <w:rFonts w:ascii="宋体" w:eastAsia="宋体" w:hAnsi="宋体" w:hint="eastAsia"/>
          <w:sz w:val="28"/>
          <w:szCs w:val="28"/>
        </w:rPr>
        <w:t>拟申报质量工程创新区各选题的同学可先加入QQ群（</w:t>
      </w:r>
      <w:proofErr w:type="gramStart"/>
      <w:r>
        <w:rPr>
          <w:rFonts w:ascii="宋体" w:eastAsia="宋体" w:hAnsi="宋体" w:hint="eastAsia"/>
          <w:sz w:val="28"/>
          <w:szCs w:val="28"/>
        </w:rPr>
        <w:t>群号</w:t>
      </w:r>
      <w:proofErr w:type="gramEnd"/>
      <w:r w:rsidR="00395335" w:rsidRPr="00395335">
        <w:rPr>
          <w:rFonts w:ascii="宋体" w:eastAsia="宋体" w:hAnsi="宋体"/>
          <w:sz w:val="28"/>
          <w:szCs w:val="28"/>
        </w:rPr>
        <w:t>594384731</w:t>
      </w:r>
      <w:r>
        <w:rPr>
          <w:rFonts w:ascii="宋体" w:eastAsia="宋体" w:hAnsi="宋体" w:hint="eastAsia"/>
          <w:sz w:val="28"/>
          <w:szCs w:val="28"/>
        </w:rPr>
        <w:t>），后续再统一拉</w:t>
      </w:r>
      <w:proofErr w:type="gramStart"/>
      <w:r>
        <w:rPr>
          <w:rFonts w:ascii="宋体" w:eastAsia="宋体" w:hAnsi="宋体" w:hint="eastAsia"/>
          <w:sz w:val="28"/>
          <w:szCs w:val="28"/>
        </w:rPr>
        <w:t>入微信群</w:t>
      </w:r>
      <w:proofErr w:type="gramEnd"/>
      <w:r>
        <w:rPr>
          <w:rFonts w:ascii="宋体" w:eastAsia="宋体" w:hAnsi="宋体" w:hint="eastAsia"/>
          <w:sz w:val="28"/>
          <w:szCs w:val="28"/>
        </w:rPr>
        <w:t>与各位负责老师进行对接。</w:t>
      </w:r>
    </w:p>
    <w:p w14:paraId="346D7C82" w14:textId="77777777" w:rsidR="00465EBD" w:rsidRPr="00B159BA" w:rsidRDefault="00465EBD" w:rsidP="00E02CB6">
      <w:pPr>
        <w:rPr>
          <w:rFonts w:ascii="宋体" w:eastAsia="宋体" w:hAnsi="宋体"/>
          <w:sz w:val="28"/>
          <w:szCs w:val="28"/>
        </w:rPr>
      </w:pPr>
      <w:bookmarkStart w:id="1" w:name="_GoBack"/>
      <w:bookmarkEnd w:id="1"/>
    </w:p>
    <w:p w14:paraId="674E4BC9" w14:textId="77777777" w:rsidR="00465EBD" w:rsidRPr="005847E7" w:rsidRDefault="00465EBD" w:rsidP="00E02CB6">
      <w:pPr>
        <w:rPr>
          <w:rFonts w:ascii="宋体" w:eastAsia="宋体" w:hAnsi="宋体"/>
          <w:sz w:val="28"/>
          <w:szCs w:val="28"/>
        </w:rPr>
      </w:pPr>
    </w:p>
    <w:sectPr w:rsidR="00465EBD" w:rsidRPr="00584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A6604" w14:textId="77777777" w:rsidR="00B13388" w:rsidRDefault="00B13388" w:rsidP="005847E7">
      <w:r>
        <w:separator/>
      </w:r>
    </w:p>
  </w:endnote>
  <w:endnote w:type="continuationSeparator" w:id="0">
    <w:p w14:paraId="2780460B" w14:textId="77777777" w:rsidR="00B13388" w:rsidRDefault="00B13388"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57B4F" w14:textId="77777777" w:rsidR="00B13388" w:rsidRDefault="00B13388" w:rsidP="005847E7">
      <w:r>
        <w:separator/>
      </w:r>
    </w:p>
  </w:footnote>
  <w:footnote w:type="continuationSeparator" w:id="0">
    <w:p w14:paraId="1F41D94F" w14:textId="77777777" w:rsidR="00B13388" w:rsidRDefault="00B13388" w:rsidP="0058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95DFF"/>
    <w:multiLevelType w:val="hybridMultilevel"/>
    <w:tmpl w:val="94529EC2"/>
    <w:lvl w:ilvl="0" w:tplc="2CB2227E">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25B"/>
    <w:rsid w:val="00017EAF"/>
    <w:rsid w:val="00031A02"/>
    <w:rsid w:val="000977AB"/>
    <w:rsid w:val="000A5D11"/>
    <w:rsid w:val="000D0BD6"/>
    <w:rsid w:val="00123518"/>
    <w:rsid w:val="002054B9"/>
    <w:rsid w:val="002631EA"/>
    <w:rsid w:val="00274EE8"/>
    <w:rsid w:val="003124BE"/>
    <w:rsid w:val="00320F24"/>
    <w:rsid w:val="0037394F"/>
    <w:rsid w:val="00395335"/>
    <w:rsid w:val="003D62E2"/>
    <w:rsid w:val="003F54F4"/>
    <w:rsid w:val="00415443"/>
    <w:rsid w:val="004458CB"/>
    <w:rsid w:val="00465EBD"/>
    <w:rsid w:val="004D139E"/>
    <w:rsid w:val="004F3B84"/>
    <w:rsid w:val="005847E7"/>
    <w:rsid w:val="00593F62"/>
    <w:rsid w:val="005C3438"/>
    <w:rsid w:val="0065452D"/>
    <w:rsid w:val="00674702"/>
    <w:rsid w:val="006B7414"/>
    <w:rsid w:val="00745E9E"/>
    <w:rsid w:val="0079027F"/>
    <w:rsid w:val="007A1E2A"/>
    <w:rsid w:val="007F1F7C"/>
    <w:rsid w:val="007F2BA8"/>
    <w:rsid w:val="00861BDC"/>
    <w:rsid w:val="0089025B"/>
    <w:rsid w:val="008D0CB7"/>
    <w:rsid w:val="00917A8D"/>
    <w:rsid w:val="00955D1F"/>
    <w:rsid w:val="00991CC3"/>
    <w:rsid w:val="009C706B"/>
    <w:rsid w:val="00AD2199"/>
    <w:rsid w:val="00B13388"/>
    <w:rsid w:val="00B159BA"/>
    <w:rsid w:val="00B8138C"/>
    <w:rsid w:val="00BC129A"/>
    <w:rsid w:val="00C01685"/>
    <w:rsid w:val="00C04982"/>
    <w:rsid w:val="00C66E97"/>
    <w:rsid w:val="00CE6868"/>
    <w:rsid w:val="00D05443"/>
    <w:rsid w:val="00D1548E"/>
    <w:rsid w:val="00D239A5"/>
    <w:rsid w:val="00D63CA9"/>
    <w:rsid w:val="00DB745A"/>
    <w:rsid w:val="00E02CB6"/>
    <w:rsid w:val="00E527B5"/>
    <w:rsid w:val="00EA1986"/>
    <w:rsid w:val="00EF6E29"/>
    <w:rsid w:val="00F330EA"/>
    <w:rsid w:val="00F5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docId w15:val="{E8875FBC-9236-4E01-A89B-65DEAF0A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8">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paragraph" w:styleId="a9">
    <w:name w:val="List Paragraph"/>
    <w:basedOn w:val="a"/>
    <w:uiPriority w:val="34"/>
    <w:qFormat/>
    <w:rsid w:val="00C049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19</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28</cp:revision>
  <dcterms:created xsi:type="dcterms:W3CDTF">2020-12-17T01:55:00Z</dcterms:created>
  <dcterms:modified xsi:type="dcterms:W3CDTF">2021-12-17T01:47:00Z</dcterms:modified>
</cp:coreProperties>
</file>