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5630" w14:textId="3A66EF61" w:rsidR="00A17EB2" w:rsidRDefault="00A17EB2" w:rsidP="00861BDC">
      <w:pPr>
        <w:jc w:val="center"/>
        <w:rPr>
          <w:rFonts w:ascii="宋体" w:eastAsia="宋体" w:hAnsi="宋体"/>
          <w:sz w:val="44"/>
          <w:szCs w:val="44"/>
        </w:rPr>
      </w:pPr>
      <w:r w:rsidRPr="00A17EB2">
        <w:rPr>
          <w:rFonts w:ascii="宋体" w:eastAsia="宋体" w:hAnsi="宋体" w:cs="宋体" w:hint="eastAsia"/>
          <w:color w:val="000000"/>
          <w:sz w:val="44"/>
          <w:szCs w:val="44"/>
        </w:rPr>
        <w:t>新能源发电</w:t>
      </w:r>
      <w:r w:rsidR="00861BDC" w:rsidRPr="00861BDC">
        <w:rPr>
          <w:rFonts w:ascii="宋体" w:eastAsia="宋体" w:hAnsi="宋体" w:hint="eastAsia"/>
          <w:sz w:val="44"/>
          <w:szCs w:val="44"/>
        </w:rPr>
        <w:t>大学生主题创新区</w:t>
      </w:r>
    </w:p>
    <w:p w14:paraId="1BE00C09" w14:textId="77315AF5"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0B3075B" w14:textId="7D358260" w:rsidR="00E02CB6" w:rsidRPr="0010696A" w:rsidRDefault="0010696A" w:rsidP="009E7C40">
      <w:pPr>
        <w:spacing w:line="300" w:lineRule="auto"/>
        <w:ind w:firstLineChars="200" w:firstLine="480"/>
        <w:rPr>
          <w:rFonts w:ascii="宋体" w:eastAsia="宋体" w:hAnsi="宋体" w:cs="Times New Roman"/>
          <w:sz w:val="24"/>
          <w:szCs w:val="24"/>
        </w:rPr>
      </w:pPr>
      <w:r w:rsidRPr="0010696A">
        <w:rPr>
          <w:rFonts w:ascii="宋体" w:eastAsia="宋体" w:hAnsi="宋体" w:cs="宋体" w:hint="eastAsia"/>
          <w:color w:val="000000"/>
          <w:sz w:val="24"/>
          <w:szCs w:val="24"/>
        </w:rPr>
        <w:t>“新能源发电大学生主题创新区”</w:t>
      </w:r>
      <w:r w:rsidRPr="0010696A">
        <w:rPr>
          <w:rFonts w:ascii="宋体" w:eastAsia="宋体" w:hAnsi="宋体" w:cs="Times New Roman"/>
          <w:color w:val="000000"/>
          <w:sz w:val="24"/>
          <w:szCs w:val="24"/>
        </w:rPr>
        <w:t>为电气工程</w:t>
      </w:r>
      <w:r w:rsidRPr="0010696A">
        <w:rPr>
          <w:rFonts w:ascii="宋体" w:eastAsia="宋体" w:hAnsi="宋体" w:cs="Times New Roman" w:hint="eastAsia"/>
          <w:color w:val="000000"/>
          <w:sz w:val="24"/>
          <w:szCs w:val="24"/>
        </w:rPr>
        <w:t>、电子工程、自动化、机电一体化相关</w:t>
      </w:r>
      <w:r w:rsidRPr="0010696A">
        <w:rPr>
          <w:rFonts w:ascii="宋体" w:eastAsia="宋体" w:hAnsi="宋体" w:cs="Times New Roman"/>
          <w:color w:val="000000"/>
          <w:sz w:val="24"/>
          <w:szCs w:val="24"/>
        </w:rPr>
        <w:t>专业本科生</w:t>
      </w:r>
      <w:proofErr w:type="gramStart"/>
      <w:r w:rsidRPr="0010696A">
        <w:rPr>
          <w:rFonts w:ascii="宋体" w:eastAsia="宋体" w:hAnsi="宋体" w:cs="Times New Roman"/>
          <w:color w:val="000000"/>
          <w:sz w:val="24"/>
          <w:szCs w:val="24"/>
        </w:rPr>
        <w:t>提供科创</w:t>
      </w:r>
      <w:proofErr w:type="gramEnd"/>
      <w:r w:rsidRPr="0010696A">
        <w:rPr>
          <w:rFonts w:ascii="宋体" w:eastAsia="宋体" w:hAnsi="宋体" w:cs="Times New Roman"/>
          <w:color w:val="000000"/>
          <w:sz w:val="24"/>
          <w:szCs w:val="24"/>
        </w:rPr>
        <w:t>训练场地</w:t>
      </w:r>
      <w:r w:rsidRPr="0010696A">
        <w:rPr>
          <w:rFonts w:ascii="宋体" w:eastAsia="宋体" w:hAnsi="宋体" w:cs="Times New Roman" w:hint="eastAsia"/>
          <w:color w:val="000000"/>
          <w:sz w:val="24"/>
          <w:szCs w:val="24"/>
        </w:rPr>
        <w:t>、</w:t>
      </w:r>
      <w:r w:rsidRPr="0010696A">
        <w:rPr>
          <w:rFonts w:ascii="宋体" w:eastAsia="宋体" w:hAnsi="宋体" w:cs="Times New Roman"/>
          <w:color w:val="000000"/>
          <w:sz w:val="24"/>
          <w:szCs w:val="24"/>
        </w:rPr>
        <w:t>实验仪器设备及基本实验材料</w:t>
      </w:r>
      <w:r w:rsidRPr="0010696A">
        <w:rPr>
          <w:rFonts w:ascii="宋体" w:eastAsia="宋体" w:hAnsi="宋体" w:cs="Times New Roman" w:hint="eastAsia"/>
          <w:color w:val="000000"/>
          <w:sz w:val="24"/>
          <w:szCs w:val="24"/>
        </w:rPr>
        <w:t>。将结合国家发展规划开设“新能源发电及电能变换”、“第三代半导体器件应用”及“先进电驱动应用”等相关主题的创新训练专题。</w:t>
      </w:r>
      <w:r w:rsidRPr="0010696A">
        <w:rPr>
          <w:rFonts w:ascii="宋体" w:eastAsia="宋体" w:hAnsi="宋体" w:hint="eastAsia"/>
          <w:color w:val="000000"/>
          <w:sz w:val="24"/>
          <w:szCs w:val="24"/>
          <w:shd w:val="clear" w:color="auto" w:fill="FFFFFF"/>
        </w:rPr>
        <w:t>采用专职</w:t>
      </w:r>
      <w:proofErr w:type="gramStart"/>
      <w:r w:rsidRPr="0010696A">
        <w:rPr>
          <w:rFonts w:ascii="宋体" w:eastAsia="宋体" w:hAnsi="宋体" w:hint="eastAsia"/>
          <w:color w:val="000000"/>
          <w:sz w:val="24"/>
          <w:szCs w:val="24"/>
          <w:shd w:val="clear" w:color="auto" w:fill="FFFFFF"/>
        </w:rPr>
        <w:t>科创指导</w:t>
      </w:r>
      <w:proofErr w:type="gramEnd"/>
      <w:r w:rsidRPr="0010696A">
        <w:rPr>
          <w:rFonts w:ascii="宋体" w:eastAsia="宋体" w:hAnsi="宋体" w:hint="eastAsia"/>
          <w:color w:val="000000"/>
          <w:sz w:val="24"/>
          <w:szCs w:val="24"/>
          <w:shd w:val="clear" w:color="auto" w:fill="FFFFFF"/>
        </w:rPr>
        <w:t>教师与行业专家联合指导的模式，引导启发大学生培养创新意识，激发创新精神，</w:t>
      </w:r>
      <w:r w:rsidRPr="0010696A">
        <w:rPr>
          <w:rFonts w:ascii="宋体" w:eastAsia="宋体" w:hAnsi="宋体" w:hint="eastAsia"/>
          <w:sz w:val="24"/>
          <w:szCs w:val="24"/>
        </w:rPr>
        <w:t>培养大学生的独立研究能力和创新能力，</w:t>
      </w:r>
      <w:r w:rsidRPr="0010696A">
        <w:rPr>
          <w:rFonts w:ascii="宋体" w:eastAsia="宋体" w:hAnsi="宋体" w:hint="eastAsia"/>
          <w:color w:val="000000"/>
          <w:sz w:val="24"/>
        </w:rPr>
        <w:t>探索创新型人才培养模式，培养高质量本科人才。本学年结合国家基金课题、大飞机项目、企业合作需求推出系列大</w:t>
      </w:r>
      <w:proofErr w:type="gramStart"/>
      <w:r w:rsidRPr="0010696A">
        <w:rPr>
          <w:rFonts w:ascii="宋体" w:eastAsia="宋体" w:hAnsi="宋体" w:hint="eastAsia"/>
          <w:color w:val="000000"/>
          <w:sz w:val="24"/>
        </w:rPr>
        <w:t>创训练</w:t>
      </w:r>
      <w:proofErr w:type="gramEnd"/>
      <w:r w:rsidRPr="0010696A">
        <w:rPr>
          <w:rFonts w:ascii="宋体" w:eastAsia="宋体" w:hAnsi="宋体" w:hint="eastAsia"/>
          <w:color w:val="000000"/>
          <w:sz w:val="24"/>
        </w:rPr>
        <w:t>项目。</w:t>
      </w:r>
      <w:r w:rsidRPr="0010696A">
        <w:rPr>
          <w:rFonts w:ascii="宋体" w:eastAsia="宋体" w:hAnsi="宋体" w:cs="宋体" w:hint="eastAsia"/>
          <w:color w:val="000000"/>
          <w:sz w:val="24"/>
          <w:szCs w:val="24"/>
          <w:shd w:val="clear" w:color="auto" w:fill="F7F7F7"/>
        </w:rPr>
        <w:t>欢迎大家积极参与，双向选择。项目详情如下（</w:t>
      </w:r>
      <w:r w:rsidRPr="0010696A">
        <w:rPr>
          <w:rFonts w:ascii="宋体" w:eastAsia="宋体" w:hAnsi="宋体" w:cs="Times New Roman"/>
          <w:color w:val="000000"/>
          <w:sz w:val="24"/>
          <w:szCs w:val="24"/>
          <w:shd w:val="clear" w:color="auto" w:fill="F7F7F7"/>
        </w:rPr>
        <w:t>各位指导教师详细情况列于附表1、附表2</w:t>
      </w:r>
      <w:r w:rsidRPr="0010696A">
        <w:rPr>
          <w:rFonts w:ascii="宋体" w:eastAsia="宋体" w:hAnsi="宋体" w:cs="宋体" w:hint="eastAsia"/>
          <w:color w:val="000000"/>
          <w:sz w:val="24"/>
          <w:szCs w:val="24"/>
          <w:shd w:val="clear" w:color="auto" w:fill="F7F7F7"/>
        </w:rPr>
        <w:t>）：</w:t>
      </w:r>
    </w:p>
    <w:p w14:paraId="470560D5" w14:textId="7E2AF5F8" w:rsidR="00E02CB6"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3313A8" w14:paraId="0E913064" w14:textId="77777777" w:rsidTr="00657887">
        <w:tc>
          <w:tcPr>
            <w:tcW w:w="8296" w:type="dxa"/>
            <w:gridSpan w:val="2"/>
            <w:shd w:val="clear" w:color="auto" w:fill="F2F2F2"/>
          </w:tcPr>
          <w:p w14:paraId="754C637A" w14:textId="77777777" w:rsidR="006E020B" w:rsidRPr="003313A8" w:rsidRDefault="006E020B" w:rsidP="00657887">
            <w:pPr>
              <w:jc w:val="center"/>
              <w:rPr>
                <w:rFonts w:ascii="宋体" w:eastAsia="宋体" w:hAnsi="宋体"/>
                <w:b/>
                <w:bCs/>
                <w:sz w:val="28"/>
                <w:szCs w:val="28"/>
              </w:rPr>
            </w:pPr>
            <w:r w:rsidRPr="003313A8">
              <w:rPr>
                <w:rFonts w:ascii="宋体" w:eastAsia="宋体" w:hAnsi="宋体" w:hint="eastAsia"/>
                <w:b/>
                <w:bCs/>
                <w:sz w:val="28"/>
                <w:szCs w:val="28"/>
              </w:rPr>
              <w:t>课题</w:t>
            </w:r>
            <w:r>
              <w:rPr>
                <w:rFonts w:ascii="宋体" w:eastAsia="宋体" w:hAnsi="宋体" w:hint="eastAsia"/>
                <w:b/>
                <w:bCs/>
                <w:sz w:val="28"/>
                <w:szCs w:val="28"/>
              </w:rPr>
              <w:t>1</w:t>
            </w:r>
          </w:p>
        </w:tc>
      </w:tr>
      <w:tr w:rsidR="006E020B" w:rsidRPr="003313A8" w14:paraId="10254A27" w14:textId="77777777" w:rsidTr="00657887">
        <w:tc>
          <w:tcPr>
            <w:tcW w:w="1696" w:type="dxa"/>
          </w:tcPr>
          <w:p w14:paraId="72FA238C"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0132AD0C" w14:textId="77777777" w:rsidR="006E020B" w:rsidRPr="003313A8" w:rsidRDefault="006E020B" w:rsidP="00657887">
            <w:pPr>
              <w:rPr>
                <w:rFonts w:ascii="宋体" w:eastAsia="宋体" w:hAnsi="宋体"/>
                <w:sz w:val="28"/>
                <w:szCs w:val="28"/>
              </w:rPr>
            </w:pPr>
            <w:r>
              <w:rPr>
                <w:rFonts w:ascii="宋体" w:eastAsia="宋体" w:hAnsi="宋体" w:hint="eastAsia"/>
                <w:sz w:val="28"/>
                <w:szCs w:val="28"/>
              </w:rPr>
              <w:t>卜飞飞</w:t>
            </w:r>
          </w:p>
        </w:tc>
      </w:tr>
      <w:tr w:rsidR="006E020B" w:rsidRPr="003313A8" w14:paraId="0FFCFC31" w14:textId="77777777" w:rsidTr="00657887">
        <w:tc>
          <w:tcPr>
            <w:tcW w:w="1696" w:type="dxa"/>
          </w:tcPr>
          <w:p w14:paraId="019A74C4"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1D7E43D5" w14:textId="77777777" w:rsidR="006E020B" w:rsidRPr="003313A8" w:rsidRDefault="006E020B" w:rsidP="00657887">
            <w:pPr>
              <w:rPr>
                <w:rFonts w:ascii="宋体" w:eastAsia="宋体" w:hAnsi="宋体"/>
                <w:sz w:val="28"/>
                <w:szCs w:val="28"/>
              </w:rPr>
            </w:pPr>
            <w:r w:rsidRPr="008815A8">
              <w:rPr>
                <w:rFonts w:ascii="Times New Roman" w:hAnsi="Times New Roman" w:hint="eastAsia"/>
                <w:sz w:val="24"/>
              </w:rPr>
              <w:t>永磁直驱伺服电机系统转矩脉动抑制</w:t>
            </w:r>
            <w:r w:rsidRPr="008815A8">
              <w:rPr>
                <w:rFonts w:ascii="Times New Roman" w:hAnsi="Times New Roman"/>
                <w:sz w:val="24"/>
              </w:rPr>
              <w:t>技术研究</w:t>
            </w:r>
          </w:p>
        </w:tc>
      </w:tr>
      <w:tr w:rsidR="006E020B" w:rsidRPr="003313A8" w14:paraId="239B184E" w14:textId="77777777" w:rsidTr="00657887">
        <w:tc>
          <w:tcPr>
            <w:tcW w:w="1696" w:type="dxa"/>
          </w:tcPr>
          <w:p w14:paraId="776394CD"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425074BC" w14:textId="77777777" w:rsidR="006E020B" w:rsidRPr="003313A8" w:rsidRDefault="006E020B" w:rsidP="00657887">
            <w:pPr>
              <w:rPr>
                <w:rFonts w:ascii="宋体" w:eastAsia="宋体" w:hAnsi="宋体"/>
                <w:sz w:val="28"/>
                <w:szCs w:val="28"/>
              </w:rPr>
            </w:pPr>
            <w:r w:rsidRPr="00760434">
              <w:rPr>
                <w:rFonts w:ascii="Times New Roman" w:hAnsi="Times New Roman" w:hint="eastAsia"/>
                <w:sz w:val="24"/>
              </w:rPr>
              <w:t>国防企业合作项目</w:t>
            </w:r>
          </w:p>
        </w:tc>
      </w:tr>
      <w:tr w:rsidR="006E020B" w:rsidRPr="003313A8" w14:paraId="0F06D607" w14:textId="77777777" w:rsidTr="00657887">
        <w:trPr>
          <w:trHeight w:val="2090"/>
        </w:trPr>
        <w:tc>
          <w:tcPr>
            <w:tcW w:w="1696" w:type="dxa"/>
            <w:vAlign w:val="center"/>
          </w:tcPr>
          <w:p w14:paraId="1000312B"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726B0760" w14:textId="77777777" w:rsidR="006E020B" w:rsidRPr="001D0A02" w:rsidRDefault="006E020B" w:rsidP="00657887">
            <w:pPr>
              <w:rPr>
                <w:rFonts w:ascii="Times New Roman" w:hAnsi="Times New Roman"/>
                <w:sz w:val="24"/>
              </w:rPr>
            </w:pPr>
            <w:r>
              <w:rPr>
                <w:rFonts w:ascii="Times New Roman" w:hAnsi="Times New Roman" w:hint="eastAsia"/>
                <w:sz w:val="24"/>
              </w:rPr>
              <w:t>伺服系统，又成为随动系统，它用于控制被控对象运行状态，使其能够自动、连续、精确地跟随输入指令变化。伺服系统在众多领域中有大量应用，航空航天船舶等国防武器装备领域更是如此。传统伺服系统为适应不同的负载驱动需求，常采用“电机</w:t>
            </w:r>
            <w:r>
              <w:rPr>
                <w:rFonts w:ascii="Times New Roman" w:hAnsi="Times New Roman" w:hint="eastAsia"/>
                <w:sz w:val="24"/>
              </w:rPr>
              <w:t>+</w:t>
            </w:r>
            <w:r>
              <w:rPr>
                <w:rFonts w:ascii="Times New Roman" w:hAnsi="Times New Roman" w:hint="eastAsia"/>
                <w:sz w:val="24"/>
              </w:rPr>
              <w:t>减速机”的方式来进行机械传动匹配。然而机械传动机构的存在，导致电机与负载之间存在传动误差、控制精度难以保证，</w:t>
            </w:r>
            <w:r>
              <w:rPr>
                <w:rFonts w:ascii="Times New Roman" w:hAnsi="Times New Roman" w:hint="eastAsia"/>
                <w:sz w:val="24"/>
              </w:rPr>
              <w:lastRenderedPageBreak/>
              <w:t>很难满足国防武器装备领域高精度伺服驱动要求，而且还存在体积重量大、可靠性低、安装维护困难等问题。为克服此问题，直驱伺服技术应运而生。</w:t>
            </w:r>
            <w:r w:rsidRPr="009D5937">
              <w:rPr>
                <w:rFonts w:ascii="Times New Roman" w:hAnsi="Times New Roman" w:hint="eastAsia"/>
                <w:sz w:val="24"/>
              </w:rPr>
              <w:t>直驱是指</w:t>
            </w:r>
            <w:r>
              <w:rPr>
                <w:rFonts w:ascii="Times New Roman" w:hAnsi="Times New Roman" w:hint="eastAsia"/>
                <w:sz w:val="24"/>
              </w:rPr>
              <w:t>将</w:t>
            </w:r>
            <w:r w:rsidRPr="009D5937">
              <w:rPr>
                <w:rFonts w:ascii="Times New Roman" w:hAnsi="Times New Roman"/>
                <w:sz w:val="24"/>
              </w:rPr>
              <w:t>电机直接和运动执行部分结合</w:t>
            </w:r>
            <w:r w:rsidRPr="009D5937">
              <w:rPr>
                <w:rFonts w:ascii="Times New Roman" w:hAnsi="Times New Roman" w:hint="eastAsia"/>
                <w:sz w:val="24"/>
              </w:rPr>
              <w:t>直接驱动</w:t>
            </w:r>
            <w:r w:rsidRPr="009D5937">
              <w:rPr>
                <w:rFonts w:ascii="Times New Roman" w:hAnsi="Times New Roman"/>
                <w:sz w:val="24"/>
              </w:rPr>
              <w:t>，即电机直接驱动机器运转，没有中间的机械传动环节。</w:t>
            </w:r>
            <w:r w:rsidRPr="009D5937">
              <w:rPr>
                <w:rFonts w:ascii="Times New Roman" w:hAnsi="Times New Roman" w:hint="eastAsia"/>
                <w:sz w:val="24"/>
              </w:rPr>
              <w:t>直驱技术</w:t>
            </w:r>
            <w:r>
              <w:rPr>
                <w:rFonts w:ascii="Times New Roman" w:hAnsi="Times New Roman" w:hint="eastAsia"/>
                <w:sz w:val="24"/>
              </w:rPr>
              <w:t>突破了传统机械传动机构在速度，精度和使用寿命上的瓶颈，</w:t>
            </w:r>
            <w:r w:rsidRPr="009D5937">
              <w:rPr>
                <w:rFonts w:ascii="Times New Roman" w:hAnsi="Times New Roman" w:hint="eastAsia"/>
                <w:sz w:val="24"/>
              </w:rPr>
              <w:t>具有传统</w:t>
            </w:r>
            <w:r>
              <w:rPr>
                <w:rFonts w:ascii="Times New Roman" w:hAnsi="Times New Roman" w:hint="eastAsia"/>
                <w:sz w:val="24"/>
              </w:rPr>
              <w:t>机械</w:t>
            </w:r>
            <w:r w:rsidRPr="009D5937">
              <w:rPr>
                <w:rFonts w:ascii="Times New Roman" w:hAnsi="Times New Roman" w:hint="eastAsia"/>
                <w:sz w:val="24"/>
              </w:rPr>
              <w:t>传动无法比的优越性。</w:t>
            </w:r>
            <w:r>
              <w:rPr>
                <w:rFonts w:ascii="Times New Roman" w:hAnsi="Times New Roman"/>
                <w:sz w:val="24"/>
              </w:rPr>
              <w:t>永磁</w:t>
            </w:r>
            <w:r>
              <w:rPr>
                <w:rFonts w:ascii="Times New Roman" w:hAnsi="Times New Roman" w:hint="eastAsia"/>
                <w:sz w:val="24"/>
              </w:rPr>
              <w:t>直驱</w:t>
            </w:r>
            <w:r>
              <w:rPr>
                <w:rFonts w:ascii="Times New Roman" w:hAnsi="Times New Roman"/>
                <w:sz w:val="24"/>
              </w:rPr>
              <w:t>伺服电机</w:t>
            </w:r>
            <w:r>
              <w:rPr>
                <w:rFonts w:ascii="Times New Roman" w:hAnsi="Times New Roman" w:hint="eastAsia"/>
                <w:sz w:val="24"/>
              </w:rPr>
              <w:t>系统因在功率密度、效率、控制精度等方面具有诸多优势，在航空航天船舶等国防装备应用前景广阔，已成为高性能伺服装备的一个重要发展方向。由于电机与负载直接相连，各类</w:t>
            </w:r>
            <w:r>
              <w:rPr>
                <w:rFonts w:ascii="Times New Roman" w:hAnsi="Times New Roman"/>
                <w:sz w:val="24"/>
              </w:rPr>
              <w:t>转矩脉动</w:t>
            </w:r>
            <w:r>
              <w:rPr>
                <w:rFonts w:ascii="Times New Roman" w:hAnsi="Times New Roman" w:hint="eastAsia"/>
                <w:sz w:val="24"/>
              </w:rPr>
              <w:t>会不经衰减直接传递给电机，严重制约着</w:t>
            </w:r>
            <w:r>
              <w:rPr>
                <w:rFonts w:ascii="Times New Roman" w:hAnsi="Times New Roman"/>
                <w:sz w:val="24"/>
              </w:rPr>
              <w:t>永磁</w:t>
            </w:r>
            <w:r>
              <w:rPr>
                <w:rFonts w:ascii="Times New Roman" w:hAnsi="Times New Roman" w:hint="eastAsia"/>
                <w:sz w:val="24"/>
              </w:rPr>
              <w:t>直驱</w:t>
            </w:r>
            <w:r>
              <w:rPr>
                <w:rFonts w:ascii="Times New Roman" w:hAnsi="Times New Roman"/>
                <w:sz w:val="24"/>
              </w:rPr>
              <w:t>伺服电机</w:t>
            </w:r>
            <w:r>
              <w:rPr>
                <w:rFonts w:ascii="Times New Roman" w:hAnsi="Times New Roman" w:hint="eastAsia"/>
                <w:sz w:val="24"/>
              </w:rPr>
              <w:t>系统的运行性能和控制精度。</w:t>
            </w:r>
            <w:r>
              <w:rPr>
                <w:rFonts w:ascii="Times New Roman" w:hAnsi="Times New Roman"/>
                <w:sz w:val="24"/>
              </w:rPr>
              <w:t>如何对电机运行过程中多来源的非线性转矩扰动进行抑制是</w:t>
            </w:r>
            <w:r>
              <w:rPr>
                <w:rFonts w:ascii="Times New Roman" w:hAnsi="Times New Roman" w:hint="eastAsia"/>
                <w:sz w:val="24"/>
              </w:rPr>
              <w:t>永磁</w:t>
            </w:r>
            <w:r>
              <w:rPr>
                <w:rFonts w:ascii="Times New Roman" w:hAnsi="Times New Roman"/>
                <w:sz w:val="24"/>
              </w:rPr>
              <w:t>直驱伺服应用技术研究的热点</w:t>
            </w:r>
            <w:r>
              <w:rPr>
                <w:rFonts w:ascii="Times New Roman" w:hAnsi="Times New Roman" w:hint="eastAsia"/>
                <w:sz w:val="24"/>
              </w:rPr>
              <w:t>。</w:t>
            </w:r>
            <w:r>
              <w:rPr>
                <w:rFonts w:ascii="Times New Roman" w:hAnsi="Times New Roman"/>
                <w:sz w:val="24"/>
              </w:rPr>
              <w:t>本</w:t>
            </w:r>
            <w:r>
              <w:rPr>
                <w:rFonts w:ascii="Times New Roman" w:hAnsi="Times New Roman" w:hint="eastAsia"/>
                <w:sz w:val="24"/>
              </w:rPr>
              <w:t>项目</w:t>
            </w:r>
            <w:r>
              <w:rPr>
                <w:rFonts w:ascii="Times New Roman" w:hAnsi="Times New Roman"/>
                <w:sz w:val="24"/>
              </w:rPr>
              <w:t>针对</w:t>
            </w:r>
            <w:r>
              <w:rPr>
                <w:rFonts w:ascii="Times New Roman" w:hAnsi="Times New Roman" w:hint="eastAsia"/>
                <w:sz w:val="24"/>
              </w:rPr>
              <w:t>永磁</w:t>
            </w:r>
            <w:r>
              <w:rPr>
                <w:rFonts w:ascii="Times New Roman" w:hAnsi="Times New Roman"/>
                <w:sz w:val="24"/>
              </w:rPr>
              <w:t>直驱伺服电机转矩脉动</w:t>
            </w:r>
            <w:r>
              <w:rPr>
                <w:rFonts w:ascii="Times New Roman" w:hAnsi="Times New Roman" w:hint="eastAsia"/>
                <w:sz w:val="24"/>
              </w:rPr>
              <w:t>问题</w:t>
            </w:r>
            <w:r>
              <w:rPr>
                <w:rFonts w:ascii="Times New Roman" w:hAnsi="Times New Roman"/>
                <w:sz w:val="24"/>
              </w:rPr>
              <w:t>开展研究</w:t>
            </w:r>
            <w:r>
              <w:rPr>
                <w:rFonts w:ascii="Times New Roman" w:hAnsi="Times New Roman" w:hint="eastAsia"/>
                <w:sz w:val="24"/>
              </w:rPr>
              <w:t>，分析</w:t>
            </w:r>
            <w:r>
              <w:rPr>
                <w:rFonts w:ascii="Times New Roman" w:hAnsi="Times New Roman"/>
                <w:sz w:val="24"/>
              </w:rPr>
              <w:t>电机运行过程中不同扰动的表现形式</w:t>
            </w:r>
            <w:r>
              <w:rPr>
                <w:rFonts w:ascii="Times New Roman" w:hAnsi="Times New Roman" w:hint="eastAsia"/>
                <w:sz w:val="24"/>
              </w:rPr>
              <w:t>，探索高性能转矩脉动抑制控制策略。</w:t>
            </w:r>
          </w:p>
        </w:tc>
      </w:tr>
      <w:tr w:rsidR="006E020B" w:rsidRPr="003313A8" w14:paraId="083FB73D" w14:textId="77777777" w:rsidTr="00657887">
        <w:trPr>
          <w:trHeight w:val="1822"/>
        </w:trPr>
        <w:tc>
          <w:tcPr>
            <w:tcW w:w="1696" w:type="dxa"/>
            <w:vAlign w:val="center"/>
          </w:tcPr>
          <w:p w14:paraId="144D909B"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7EB13769"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电路、模电、数电、电机学等相关课程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6FA7C4AE"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12314C10" w14:textId="77777777" w:rsidR="006E020B" w:rsidRPr="003313A8" w:rsidRDefault="006E020B" w:rsidP="00657887">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0F656632" w14:textId="77777777" w:rsidR="006E020B" w:rsidRDefault="006E020B" w:rsidP="006E020B">
      <w:pPr>
        <w:rPr>
          <w:rFonts w:ascii="宋体" w:eastAsia="宋体" w:hAnsi="宋体"/>
          <w:sz w:val="28"/>
          <w:szCs w:val="28"/>
        </w:rPr>
      </w:pPr>
    </w:p>
    <w:p w14:paraId="400E4722" w14:textId="77777777" w:rsidR="006E020B" w:rsidRDefault="006E020B" w:rsidP="006E020B">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3313A8" w14:paraId="68DDF5B4" w14:textId="77777777" w:rsidTr="00657887">
        <w:tc>
          <w:tcPr>
            <w:tcW w:w="8296" w:type="dxa"/>
            <w:gridSpan w:val="2"/>
            <w:shd w:val="clear" w:color="auto" w:fill="F2F2F2"/>
          </w:tcPr>
          <w:p w14:paraId="7ECBBB50" w14:textId="77777777" w:rsidR="006E020B" w:rsidRPr="003313A8" w:rsidRDefault="006E020B" w:rsidP="00657887">
            <w:pPr>
              <w:jc w:val="center"/>
              <w:rPr>
                <w:rFonts w:ascii="宋体" w:eastAsia="宋体" w:hAnsi="宋体"/>
                <w:b/>
                <w:bCs/>
                <w:sz w:val="28"/>
                <w:szCs w:val="28"/>
              </w:rPr>
            </w:pPr>
            <w:r w:rsidRPr="003313A8">
              <w:rPr>
                <w:rFonts w:ascii="宋体" w:eastAsia="宋体" w:hAnsi="宋体" w:hint="eastAsia"/>
                <w:b/>
                <w:bCs/>
                <w:sz w:val="28"/>
                <w:szCs w:val="28"/>
              </w:rPr>
              <w:lastRenderedPageBreak/>
              <w:t>课题</w:t>
            </w:r>
            <w:r>
              <w:rPr>
                <w:rFonts w:ascii="宋体" w:eastAsia="宋体" w:hAnsi="宋体" w:hint="eastAsia"/>
                <w:b/>
                <w:bCs/>
                <w:sz w:val="28"/>
                <w:szCs w:val="28"/>
              </w:rPr>
              <w:t>2</w:t>
            </w:r>
          </w:p>
        </w:tc>
      </w:tr>
      <w:tr w:rsidR="006E020B" w:rsidRPr="003313A8" w14:paraId="3CF9DC5E" w14:textId="77777777" w:rsidTr="00657887">
        <w:tc>
          <w:tcPr>
            <w:tcW w:w="1696" w:type="dxa"/>
          </w:tcPr>
          <w:p w14:paraId="2627EE28"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64E8405B" w14:textId="77777777" w:rsidR="006E020B" w:rsidRPr="0060213A" w:rsidRDefault="006E020B" w:rsidP="00657887">
            <w:pPr>
              <w:rPr>
                <w:rFonts w:ascii="Times New Roman" w:hAnsi="Times New Roman"/>
                <w:sz w:val="24"/>
              </w:rPr>
            </w:pPr>
            <w:r w:rsidRPr="0060213A">
              <w:rPr>
                <w:rFonts w:ascii="Times New Roman" w:hAnsi="Times New Roman" w:hint="eastAsia"/>
                <w:sz w:val="24"/>
              </w:rPr>
              <w:t>卜飞飞</w:t>
            </w:r>
          </w:p>
        </w:tc>
      </w:tr>
      <w:tr w:rsidR="006E020B" w:rsidRPr="003313A8" w14:paraId="05673142" w14:textId="77777777" w:rsidTr="00657887">
        <w:tc>
          <w:tcPr>
            <w:tcW w:w="1696" w:type="dxa"/>
          </w:tcPr>
          <w:p w14:paraId="5887DEE9" w14:textId="77777777" w:rsidR="006E020B" w:rsidRPr="00657887" w:rsidRDefault="006E020B" w:rsidP="00657887">
            <w:pPr>
              <w:rPr>
                <w:rFonts w:ascii="宋体" w:eastAsia="宋体" w:hAnsi="宋体"/>
                <w:sz w:val="28"/>
                <w:szCs w:val="28"/>
              </w:rPr>
            </w:pPr>
            <w:r w:rsidRPr="00657887">
              <w:rPr>
                <w:rFonts w:ascii="宋体" w:eastAsia="宋体" w:hAnsi="宋体" w:hint="eastAsia"/>
                <w:sz w:val="28"/>
                <w:szCs w:val="28"/>
              </w:rPr>
              <w:t>项目名称：</w:t>
            </w:r>
          </w:p>
        </w:tc>
        <w:tc>
          <w:tcPr>
            <w:tcW w:w="6600" w:type="dxa"/>
          </w:tcPr>
          <w:p w14:paraId="6F7F6589" w14:textId="77777777" w:rsidR="006E020B" w:rsidRPr="008815A8" w:rsidRDefault="006E020B" w:rsidP="00657887">
            <w:pPr>
              <w:rPr>
                <w:rFonts w:ascii="Times New Roman" w:hAnsi="Times New Roman"/>
                <w:sz w:val="24"/>
              </w:rPr>
            </w:pPr>
            <w:r w:rsidRPr="008815A8">
              <w:rPr>
                <w:rFonts w:ascii="Times New Roman" w:hAnsi="Times New Roman" w:hint="eastAsia"/>
                <w:sz w:val="24"/>
              </w:rPr>
              <w:t>感应发电机交直流集成发电系统控制技术研究</w:t>
            </w:r>
          </w:p>
        </w:tc>
      </w:tr>
      <w:tr w:rsidR="006E020B" w:rsidRPr="003313A8" w14:paraId="633A9B94" w14:textId="77777777" w:rsidTr="00657887">
        <w:tc>
          <w:tcPr>
            <w:tcW w:w="1696" w:type="dxa"/>
          </w:tcPr>
          <w:p w14:paraId="62D96773"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496282A4" w14:textId="77777777" w:rsidR="006E020B" w:rsidRPr="003313A8" w:rsidRDefault="006E020B" w:rsidP="00657887">
            <w:pPr>
              <w:rPr>
                <w:rFonts w:ascii="宋体" w:eastAsia="宋体" w:hAnsi="宋体"/>
                <w:sz w:val="28"/>
                <w:szCs w:val="28"/>
              </w:rPr>
            </w:pPr>
            <w:r>
              <w:rPr>
                <w:rFonts w:ascii="Times New Roman" w:hAnsi="Times New Roman" w:hint="eastAsia"/>
                <w:sz w:val="24"/>
              </w:rPr>
              <w:t>国家自然科学基金项目</w:t>
            </w:r>
          </w:p>
        </w:tc>
      </w:tr>
      <w:tr w:rsidR="006E020B" w:rsidRPr="003313A8" w14:paraId="502E1DE7" w14:textId="77777777" w:rsidTr="00657887">
        <w:trPr>
          <w:trHeight w:val="2090"/>
        </w:trPr>
        <w:tc>
          <w:tcPr>
            <w:tcW w:w="1696" w:type="dxa"/>
            <w:vAlign w:val="center"/>
          </w:tcPr>
          <w:p w14:paraId="5A6F59FA"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7CDBA428" w14:textId="77777777" w:rsidR="006E020B" w:rsidRPr="00D36B9F" w:rsidRDefault="006E020B" w:rsidP="00657887">
            <w:pPr>
              <w:rPr>
                <w:rFonts w:ascii="Times New Roman" w:hAnsi="Times New Roman"/>
                <w:sz w:val="24"/>
              </w:rPr>
            </w:pPr>
            <w:r w:rsidRPr="006D1951">
              <w:rPr>
                <w:rFonts w:ascii="Times New Roman" w:hAnsi="Times New Roman"/>
                <w:sz w:val="24"/>
              </w:rPr>
              <w:t>多</w:t>
            </w:r>
            <w:proofErr w:type="gramStart"/>
            <w:r w:rsidRPr="006D1951">
              <w:rPr>
                <w:rFonts w:ascii="Times New Roman" w:hAnsi="Times New Roman"/>
                <w:sz w:val="24"/>
              </w:rPr>
              <w:t>电飞机</w:t>
            </w:r>
            <w:proofErr w:type="gramEnd"/>
            <w:r w:rsidRPr="006D1951">
              <w:rPr>
                <w:rFonts w:ascii="Times New Roman" w:hAnsi="Times New Roman"/>
                <w:sz w:val="24"/>
              </w:rPr>
              <w:t>技术是航空科技发展的一项全新技术，它改变了传统的飞机设计理念，是飞机技术发展史的一次革命。在多</w:t>
            </w:r>
            <w:proofErr w:type="gramStart"/>
            <w:r w:rsidRPr="006D1951">
              <w:rPr>
                <w:rFonts w:ascii="Times New Roman" w:hAnsi="Times New Roman"/>
                <w:sz w:val="24"/>
              </w:rPr>
              <w:t>电飞机</w:t>
            </w:r>
            <w:proofErr w:type="gramEnd"/>
            <w:r w:rsidRPr="006D1951">
              <w:rPr>
                <w:rFonts w:ascii="Times New Roman" w:hAnsi="Times New Roman"/>
                <w:sz w:val="24"/>
              </w:rPr>
              <w:t>技术中，电能成为飞机上惟一的二次能源，极大提高飞机的可靠性、可维护性以及地面支援能力。</w:t>
            </w:r>
            <w:r w:rsidRPr="006D1951">
              <w:rPr>
                <w:rFonts w:ascii="Times New Roman" w:hAnsi="Times New Roman" w:hint="eastAsia"/>
                <w:sz w:val="24"/>
              </w:rPr>
              <w:t>而要实现飞机多电化，一个首要要求就是扩大电源系统容量、提高电源系统性能。</w:t>
            </w:r>
            <w:r w:rsidRPr="00D36B9F">
              <w:rPr>
                <w:rFonts w:ascii="Times New Roman" w:hAnsi="Times New Roman" w:hint="eastAsia"/>
                <w:sz w:val="24"/>
              </w:rPr>
              <w:t>大型飞机用电量大，负载种类多，更是如此。从现有的研究来看</w:t>
            </w:r>
          </w:p>
          <w:p w14:paraId="113598A8" w14:textId="77777777" w:rsidR="006E020B" w:rsidRPr="0060213A" w:rsidRDefault="006E020B" w:rsidP="00657887">
            <w:pPr>
              <w:rPr>
                <w:rFonts w:ascii="Times New Roman" w:hAnsi="Times New Roman"/>
                <w:sz w:val="24"/>
              </w:rPr>
            </w:pPr>
            <w:r w:rsidRPr="00D36B9F">
              <w:rPr>
                <w:rFonts w:ascii="Times New Roman" w:hAnsi="Times New Roman" w:hint="eastAsia"/>
                <w:sz w:val="24"/>
              </w:rPr>
              <w:t>，兼顾变频交流和高压直流两种供电体制优势的混合电源系统是大型飞机电源系统的重要发展方向</w:t>
            </w:r>
            <w:r>
              <w:rPr>
                <w:rFonts w:ascii="Times New Roman" w:hAnsi="Times New Roman" w:hint="eastAsia"/>
                <w:sz w:val="24"/>
              </w:rPr>
              <w:t>之一</w:t>
            </w:r>
            <w:r w:rsidRPr="00D36B9F">
              <w:rPr>
                <w:rFonts w:ascii="Times New Roman" w:hAnsi="Times New Roman" w:hint="eastAsia"/>
                <w:sz w:val="24"/>
              </w:rPr>
              <w:t>。</w:t>
            </w:r>
            <w:r w:rsidRPr="006D1951">
              <w:rPr>
                <w:rFonts w:ascii="Times New Roman" w:hAnsi="Times New Roman" w:hint="eastAsia"/>
                <w:sz w:val="24"/>
              </w:rPr>
              <w:t>航空发电机系统是飞机电源系统的核心，也是电能产生的源头，其电能输出形式很大程度上会影响飞机电源系统的供电体制及总体架构。为满足大型飞</w:t>
            </w:r>
            <w:r>
              <w:rPr>
                <w:rFonts w:ascii="Times New Roman" w:hAnsi="Times New Roman" w:hint="eastAsia"/>
                <w:sz w:val="24"/>
              </w:rPr>
              <w:t>机交直流混合供电需求，并简化电源系统结构，提高电源系统性能，本项目研究</w:t>
            </w:r>
            <w:r w:rsidRPr="006D1951">
              <w:rPr>
                <w:rFonts w:ascii="Times New Roman" w:hAnsi="Times New Roman" w:hint="eastAsia"/>
                <w:sz w:val="24"/>
              </w:rPr>
              <w:t>一种交直流集成供电的新型航空感应发电机系统。本</w:t>
            </w:r>
            <w:r>
              <w:rPr>
                <w:rFonts w:ascii="Times New Roman" w:hAnsi="Times New Roman" w:hint="eastAsia"/>
                <w:sz w:val="24"/>
              </w:rPr>
              <w:t>项目分析</w:t>
            </w:r>
            <w:r w:rsidRPr="006D1951">
              <w:rPr>
                <w:rFonts w:ascii="Times New Roman" w:hAnsi="Times New Roman" w:hint="eastAsia"/>
                <w:sz w:val="24"/>
              </w:rPr>
              <w:t>大型飞机电源系统的特点，</w:t>
            </w:r>
            <w:r>
              <w:rPr>
                <w:rFonts w:ascii="Times New Roman" w:hAnsi="Times New Roman" w:hint="eastAsia"/>
                <w:sz w:val="24"/>
              </w:rPr>
              <w:t>总结</w:t>
            </w:r>
            <w:r w:rsidRPr="006D1951">
              <w:rPr>
                <w:rFonts w:ascii="Times New Roman" w:hAnsi="Times New Roman" w:hint="eastAsia"/>
                <w:sz w:val="24"/>
              </w:rPr>
              <w:t>其存在的不足，提出交直流集成供电的解决</w:t>
            </w:r>
            <w:r>
              <w:rPr>
                <w:rFonts w:ascii="Times New Roman" w:hAnsi="Times New Roman" w:hint="eastAsia"/>
                <w:sz w:val="24"/>
              </w:rPr>
              <w:t>方案</w:t>
            </w:r>
            <w:r w:rsidRPr="006D1951">
              <w:rPr>
                <w:rFonts w:ascii="Times New Roman" w:hAnsi="Times New Roman" w:hint="eastAsia"/>
                <w:sz w:val="24"/>
              </w:rPr>
              <w:t>，重点</w:t>
            </w:r>
            <w:r>
              <w:rPr>
                <w:rFonts w:ascii="Times New Roman" w:hAnsi="Times New Roman" w:hint="eastAsia"/>
                <w:sz w:val="24"/>
              </w:rPr>
              <w:t>研究新型</w:t>
            </w:r>
            <w:r w:rsidRPr="006D1951">
              <w:rPr>
                <w:rFonts w:ascii="Times New Roman" w:hAnsi="Times New Roman" w:hint="eastAsia"/>
                <w:sz w:val="24"/>
              </w:rPr>
              <w:t>感应</w:t>
            </w:r>
            <w:r>
              <w:rPr>
                <w:rFonts w:ascii="Times New Roman" w:hAnsi="Times New Roman" w:hint="eastAsia"/>
                <w:sz w:val="24"/>
              </w:rPr>
              <w:t>发电机</w:t>
            </w:r>
            <w:r w:rsidRPr="006D1951">
              <w:rPr>
                <w:rFonts w:ascii="Times New Roman" w:hAnsi="Times New Roman" w:hint="eastAsia"/>
                <w:sz w:val="24"/>
              </w:rPr>
              <w:t>交直流集成发电系统的</w:t>
            </w:r>
            <w:r>
              <w:rPr>
                <w:rFonts w:ascii="Times New Roman" w:hAnsi="Times New Roman" w:hint="eastAsia"/>
                <w:sz w:val="24"/>
              </w:rPr>
              <w:t>控制技术，特别是</w:t>
            </w:r>
            <w:r w:rsidRPr="00C03CE0">
              <w:rPr>
                <w:rFonts w:ascii="Times New Roman" w:hAnsi="Times New Roman" w:hint="eastAsia"/>
                <w:sz w:val="24"/>
              </w:rPr>
              <w:t>具有负载自适应能力的交直流同时发电高性能控制策略研究</w:t>
            </w:r>
            <w:r>
              <w:rPr>
                <w:rFonts w:ascii="Times New Roman" w:hAnsi="Times New Roman" w:hint="eastAsia"/>
                <w:sz w:val="24"/>
              </w:rPr>
              <w:t>。</w:t>
            </w:r>
          </w:p>
        </w:tc>
      </w:tr>
      <w:tr w:rsidR="006E020B" w:rsidRPr="003313A8" w14:paraId="7926EE9E" w14:textId="77777777" w:rsidTr="00657887">
        <w:trPr>
          <w:trHeight w:val="1822"/>
        </w:trPr>
        <w:tc>
          <w:tcPr>
            <w:tcW w:w="1696" w:type="dxa"/>
            <w:vAlign w:val="center"/>
          </w:tcPr>
          <w:p w14:paraId="143DFB97"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28E98D13"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22D5D4BE"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004F3167" w14:textId="77777777" w:rsidR="006E020B" w:rsidRPr="003313A8" w:rsidRDefault="006E020B" w:rsidP="00657887">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659D1810" w14:textId="77777777" w:rsidR="006E020B" w:rsidRDefault="006E020B" w:rsidP="006E020B"/>
    <w:p w14:paraId="7EF83DBB" w14:textId="77777777" w:rsidR="006E020B" w:rsidRDefault="006E020B" w:rsidP="0032737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27375" w:rsidRPr="003313A8" w14:paraId="5817489B" w14:textId="77777777" w:rsidTr="009F68D1">
        <w:tc>
          <w:tcPr>
            <w:tcW w:w="8296" w:type="dxa"/>
            <w:gridSpan w:val="2"/>
            <w:shd w:val="clear" w:color="auto" w:fill="F2F2F2"/>
          </w:tcPr>
          <w:p w14:paraId="7E59DA43" w14:textId="4CB976AF" w:rsidR="00327375" w:rsidRPr="003313A8" w:rsidRDefault="00327375" w:rsidP="009F68D1">
            <w:pPr>
              <w:jc w:val="center"/>
              <w:rPr>
                <w:rFonts w:ascii="宋体" w:eastAsia="宋体" w:hAnsi="宋体"/>
                <w:b/>
                <w:bCs/>
                <w:sz w:val="28"/>
                <w:szCs w:val="28"/>
              </w:rPr>
            </w:pPr>
            <w:r w:rsidRPr="003313A8">
              <w:rPr>
                <w:rFonts w:ascii="宋体" w:eastAsia="宋体" w:hAnsi="宋体" w:hint="eastAsia"/>
                <w:b/>
                <w:bCs/>
                <w:sz w:val="28"/>
                <w:szCs w:val="28"/>
              </w:rPr>
              <w:t>课题</w:t>
            </w:r>
            <w:r w:rsidR="00AF6028">
              <w:rPr>
                <w:rFonts w:ascii="宋体" w:eastAsia="宋体" w:hAnsi="宋体" w:hint="eastAsia"/>
                <w:b/>
                <w:bCs/>
                <w:sz w:val="28"/>
                <w:szCs w:val="28"/>
              </w:rPr>
              <w:t>3</w:t>
            </w:r>
          </w:p>
        </w:tc>
      </w:tr>
      <w:tr w:rsidR="00327375" w:rsidRPr="0060213A" w14:paraId="337D72F6" w14:textId="77777777" w:rsidTr="009F68D1">
        <w:tc>
          <w:tcPr>
            <w:tcW w:w="1696" w:type="dxa"/>
          </w:tcPr>
          <w:p w14:paraId="10493D5A"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64C34D68" w14:textId="188EEAD9" w:rsidR="00327375" w:rsidRPr="0060213A" w:rsidRDefault="00327375" w:rsidP="009F68D1">
            <w:pPr>
              <w:rPr>
                <w:rFonts w:ascii="Times New Roman" w:hAnsi="Times New Roman"/>
                <w:sz w:val="24"/>
              </w:rPr>
            </w:pPr>
            <w:r w:rsidRPr="0060213A">
              <w:rPr>
                <w:rFonts w:ascii="Times New Roman" w:hAnsi="Times New Roman" w:hint="eastAsia"/>
                <w:sz w:val="24"/>
              </w:rPr>
              <w:t>卜飞飞</w:t>
            </w:r>
            <w:r w:rsidR="004B5F53" w:rsidRPr="008815A8">
              <w:rPr>
                <w:rFonts w:cs="等线" w:hint="eastAsia"/>
                <w:sz w:val="24"/>
                <w:szCs w:val="24"/>
              </w:rPr>
              <w:t>，陈文明</w:t>
            </w:r>
          </w:p>
        </w:tc>
      </w:tr>
      <w:tr w:rsidR="00327375" w:rsidRPr="0060213A" w14:paraId="478CBAC3" w14:textId="77777777" w:rsidTr="009F68D1">
        <w:tc>
          <w:tcPr>
            <w:tcW w:w="1696" w:type="dxa"/>
          </w:tcPr>
          <w:p w14:paraId="6EB01B96"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751F299F" w14:textId="77777777" w:rsidR="00327375" w:rsidRDefault="00327375" w:rsidP="009F68D1">
            <w:pPr>
              <w:rPr>
                <w:rFonts w:ascii="宋体" w:eastAsia="宋体" w:hAnsi="宋体"/>
                <w:sz w:val="28"/>
                <w:szCs w:val="28"/>
              </w:rPr>
            </w:pPr>
            <w:r w:rsidRPr="00C52848">
              <w:rPr>
                <w:rFonts w:ascii="Times New Roman" w:hAnsi="Times New Roman" w:hint="eastAsia"/>
                <w:sz w:val="24"/>
              </w:rPr>
              <w:t>多</w:t>
            </w:r>
            <w:proofErr w:type="gramStart"/>
            <w:r w:rsidRPr="00C52848">
              <w:rPr>
                <w:rFonts w:ascii="Times New Roman" w:hAnsi="Times New Roman" w:hint="eastAsia"/>
                <w:sz w:val="24"/>
              </w:rPr>
              <w:t>电飞机</w:t>
            </w:r>
            <w:proofErr w:type="gramEnd"/>
            <w:r w:rsidRPr="00C52848">
              <w:rPr>
                <w:rFonts w:ascii="Times New Roman" w:hAnsi="Times New Roman" w:hint="eastAsia"/>
                <w:sz w:val="24"/>
              </w:rPr>
              <w:t>混合储能系统功率分配策略研究</w:t>
            </w:r>
          </w:p>
        </w:tc>
      </w:tr>
      <w:tr w:rsidR="00327375" w:rsidRPr="003313A8" w14:paraId="7170BF54" w14:textId="77777777" w:rsidTr="009F68D1">
        <w:tc>
          <w:tcPr>
            <w:tcW w:w="1696" w:type="dxa"/>
          </w:tcPr>
          <w:p w14:paraId="7CE5AA5F"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11C5EF0F" w14:textId="77777777" w:rsidR="00327375" w:rsidRPr="003313A8" w:rsidRDefault="00327375" w:rsidP="009F68D1">
            <w:pPr>
              <w:rPr>
                <w:rFonts w:ascii="宋体" w:eastAsia="宋体" w:hAnsi="宋体"/>
                <w:sz w:val="28"/>
                <w:szCs w:val="28"/>
              </w:rPr>
            </w:pPr>
            <w:r>
              <w:rPr>
                <w:rFonts w:ascii="Times New Roman" w:hAnsi="Times New Roman" w:hint="eastAsia"/>
                <w:sz w:val="24"/>
              </w:rPr>
              <w:t>国防企业合作项目</w:t>
            </w:r>
          </w:p>
        </w:tc>
      </w:tr>
      <w:tr w:rsidR="00327375" w:rsidRPr="0060213A" w14:paraId="44236F21" w14:textId="77777777" w:rsidTr="009F68D1">
        <w:trPr>
          <w:trHeight w:val="2090"/>
        </w:trPr>
        <w:tc>
          <w:tcPr>
            <w:tcW w:w="1696" w:type="dxa"/>
            <w:vAlign w:val="center"/>
          </w:tcPr>
          <w:p w14:paraId="0D68F227" w14:textId="77777777" w:rsidR="00327375" w:rsidRPr="003313A8" w:rsidRDefault="00327375" w:rsidP="009F68D1">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0E1E86BB" w14:textId="77777777" w:rsidR="00327375" w:rsidRPr="0060213A" w:rsidRDefault="00327375" w:rsidP="000E4E90">
            <w:pPr>
              <w:rPr>
                <w:rFonts w:ascii="Times New Roman" w:hAnsi="Times New Roman"/>
                <w:sz w:val="24"/>
              </w:rPr>
            </w:pPr>
            <w:r>
              <w:rPr>
                <w:rFonts w:cs="等线" w:hint="eastAsia"/>
                <w:sz w:val="24"/>
                <w:szCs w:val="24"/>
              </w:rPr>
              <w:t>多</w:t>
            </w:r>
            <w:proofErr w:type="gramStart"/>
            <w:r>
              <w:rPr>
                <w:rFonts w:cs="等线" w:hint="eastAsia"/>
                <w:sz w:val="24"/>
                <w:szCs w:val="24"/>
              </w:rPr>
              <w:t>电飞机</w:t>
            </w:r>
            <w:proofErr w:type="gramEnd"/>
            <w:r>
              <w:rPr>
                <w:rFonts w:cs="等线" w:hint="eastAsia"/>
                <w:sz w:val="24"/>
                <w:szCs w:val="24"/>
              </w:rPr>
              <w:t>的主要特征在于以电的形式传递功率，控制附件部分采用电力驱动，形成大功率电源网络。航空多电控制系统中的电气负载多样化，包括传感器和执行机构、微处理器等，对电能的需求各不相同，因此电源系统将更为复杂。储能系统在电源系统中起着调节负载功率变化的作用。当负载发生变化时，储能系统需为负载提供或吸收额外功率，因此，储能系统必须响应速度足够快、容量足够大。在众多储能元件中，蓄电池与超级电容优势互补，故可以将两者结合，并采用一定的控制策略，使得超级电容吸收或释放高频功率，蓄电池吸收或释放低频功率，从而满足不同的负载功率需求。另外，将蓄电池与超级电容结合使用的混合储能系统运用至电源系统中，与发电机一同为负载提供能量，可以实现电能的综合调配和能量的综合</w:t>
            </w:r>
            <w:r>
              <w:rPr>
                <w:rFonts w:cs="等线" w:hint="eastAsia"/>
                <w:sz w:val="24"/>
                <w:szCs w:val="24"/>
              </w:rPr>
              <w:lastRenderedPageBreak/>
              <w:t>管理，从而降低发电机的功率需求。本项目根据系统功能特性和负载特性，以蓄电池和超级电容组成的混合储能系统为基础，设计合理的混合储能系统的功率分配策略，通过对储能元件的充放电控制，实现母线电压的稳定及负载能量综合管理。</w:t>
            </w:r>
          </w:p>
        </w:tc>
      </w:tr>
      <w:tr w:rsidR="00327375" w:rsidRPr="003313A8" w14:paraId="0596B894" w14:textId="77777777" w:rsidTr="009F68D1">
        <w:trPr>
          <w:trHeight w:val="1822"/>
        </w:trPr>
        <w:tc>
          <w:tcPr>
            <w:tcW w:w="1696" w:type="dxa"/>
            <w:vAlign w:val="center"/>
          </w:tcPr>
          <w:p w14:paraId="1E6B0B80" w14:textId="77777777" w:rsidR="00327375" w:rsidRPr="003313A8" w:rsidRDefault="00327375" w:rsidP="009F68D1">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0BA4DE0F" w14:textId="77777777" w:rsidR="00327375" w:rsidRPr="003313A8" w:rsidRDefault="00327375" w:rsidP="00F76349">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4EE78D89" w14:textId="77777777" w:rsidR="00327375" w:rsidRPr="003313A8" w:rsidRDefault="00327375" w:rsidP="00F76349">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242DA16E" w14:textId="77777777" w:rsidR="00327375" w:rsidRPr="003313A8" w:rsidRDefault="00327375" w:rsidP="00F76349">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4C284DFE" w14:textId="77777777" w:rsidR="00327375" w:rsidRPr="00327375" w:rsidRDefault="00327375" w:rsidP="00327375"/>
    <w:p w14:paraId="6AF27E62" w14:textId="77777777" w:rsidR="00327375" w:rsidRDefault="00327375" w:rsidP="00327375"/>
    <w:tbl>
      <w:tblPr>
        <w:tblStyle w:val="a8"/>
        <w:tblW w:w="0" w:type="auto"/>
        <w:tblLook w:val="04A0" w:firstRow="1" w:lastRow="0" w:firstColumn="1" w:lastColumn="0" w:noHBand="0" w:noVBand="1"/>
      </w:tblPr>
      <w:tblGrid>
        <w:gridCol w:w="1696"/>
        <w:gridCol w:w="6600"/>
      </w:tblGrid>
      <w:tr w:rsidR="000E4E90" w14:paraId="1E32374B" w14:textId="77777777" w:rsidTr="009F68D1">
        <w:tc>
          <w:tcPr>
            <w:tcW w:w="8296" w:type="dxa"/>
            <w:gridSpan w:val="2"/>
            <w:shd w:val="clear" w:color="auto" w:fill="F2F2F2" w:themeFill="background1" w:themeFillShade="F2"/>
          </w:tcPr>
          <w:p w14:paraId="75A6E1D2" w14:textId="756D05FD" w:rsidR="000E4E90" w:rsidRPr="00E02CB6" w:rsidRDefault="000E4E90"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4</w:t>
            </w:r>
          </w:p>
        </w:tc>
      </w:tr>
      <w:tr w:rsidR="000E4E90" w14:paraId="633AA5D1" w14:textId="77777777" w:rsidTr="009F68D1">
        <w:tc>
          <w:tcPr>
            <w:tcW w:w="1696" w:type="dxa"/>
          </w:tcPr>
          <w:p w14:paraId="077FF16C" w14:textId="77777777" w:rsidR="000E4E90" w:rsidRDefault="000E4E90"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525D600D" w14:textId="3185F33F" w:rsidR="000E4E90" w:rsidRPr="008815A8" w:rsidRDefault="000E4E90" w:rsidP="000E4E90">
            <w:pPr>
              <w:rPr>
                <w:rFonts w:cs="等线"/>
                <w:sz w:val="24"/>
                <w:szCs w:val="24"/>
              </w:rPr>
            </w:pPr>
            <w:r w:rsidRPr="008815A8">
              <w:rPr>
                <w:rFonts w:cs="等线" w:hint="eastAsia"/>
                <w:sz w:val="24"/>
                <w:szCs w:val="24"/>
              </w:rPr>
              <w:t>陈杰</w:t>
            </w:r>
          </w:p>
        </w:tc>
      </w:tr>
      <w:tr w:rsidR="000E4E90" w14:paraId="6EFEE829" w14:textId="77777777" w:rsidTr="009F68D1">
        <w:tc>
          <w:tcPr>
            <w:tcW w:w="1696" w:type="dxa"/>
          </w:tcPr>
          <w:p w14:paraId="5BF82D9F" w14:textId="77777777" w:rsidR="000E4E90" w:rsidRDefault="000E4E90"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5AFB1FC6" w14:textId="77777777" w:rsidR="000E4E90" w:rsidRPr="008815A8" w:rsidRDefault="000E4E90" w:rsidP="009F68D1">
            <w:pPr>
              <w:rPr>
                <w:rFonts w:cs="等线"/>
                <w:sz w:val="24"/>
                <w:szCs w:val="24"/>
              </w:rPr>
            </w:pPr>
            <w:r w:rsidRPr="008815A8">
              <w:rPr>
                <w:rFonts w:cs="等线"/>
                <w:sz w:val="24"/>
                <w:szCs w:val="24"/>
              </w:rPr>
              <w:t xml:space="preserve">MHz </w:t>
            </w:r>
            <w:r w:rsidRPr="008815A8">
              <w:rPr>
                <w:rFonts w:cs="等线" w:hint="eastAsia"/>
                <w:sz w:val="24"/>
                <w:szCs w:val="24"/>
              </w:rPr>
              <w:t>级联H</w:t>
            </w:r>
            <w:r w:rsidRPr="008815A8">
              <w:rPr>
                <w:rFonts w:cs="等线"/>
                <w:sz w:val="24"/>
                <w:szCs w:val="24"/>
              </w:rPr>
              <w:t>桥AC-DC</w:t>
            </w:r>
            <w:r w:rsidRPr="008815A8">
              <w:rPr>
                <w:rFonts w:cs="等线" w:hint="eastAsia"/>
                <w:sz w:val="24"/>
                <w:szCs w:val="24"/>
              </w:rPr>
              <w:t>变换器控制</w:t>
            </w:r>
            <w:r w:rsidRPr="008815A8">
              <w:rPr>
                <w:rFonts w:cs="等线"/>
                <w:sz w:val="24"/>
                <w:szCs w:val="24"/>
              </w:rPr>
              <w:t>与</w:t>
            </w:r>
            <w:r w:rsidRPr="008815A8">
              <w:rPr>
                <w:rFonts w:cs="等线" w:hint="eastAsia"/>
                <w:sz w:val="24"/>
                <w:szCs w:val="24"/>
              </w:rPr>
              <w:t>优化</w:t>
            </w:r>
            <w:r w:rsidRPr="008815A8">
              <w:rPr>
                <w:rFonts w:cs="等线"/>
                <w:sz w:val="24"/>
                <w:szCs w:val="24"/>
              </w:rPr>
              <w:t>设计</w:t>
            </w:r>
          </w:p>
        </w:tc>
      </w:tr>
      <w:tr w:rsidR="000E4E90" w14:paraId="2A4A3447" w14:textId="77777777" w:rsidTr="009F68D1">
        <w:tc>
          <w:tcPr>
            <w:tcW w:w="1696" w:type="dxa"/>
          </w:tcPr>
          <w:p w14:paraId="441D690D" w14:textId="77777777" w:rsidR="000E4E90" w:rsidRDefault="000E4E90"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3753F0D0" w14:textId="6D2D50EA" w:rsidR="000E4E90" w:rsidRPr="008815A8" w:rsidRDefault="000E4E90" w:rsidP="000B5055">
            <w:pPr>
              <w:rPr>
                <w:rFonts w:cs="等线"/>
                <w:sz w:val="24"/>
                <w:szCs w:val="24"/>
              </w:rPr>
            </w:pPr>
            <w:r w:rsidRPr="008815A8">
              <w:rPr>
                <w:rFonts w:cs="等线" w:hint="eastAsia"/>
                <w:sz w:val="24"/>
                <w:szCs w:val="24"/>
              </w:rPr>
              <w:t>国防企业</w:t>
            </w:r>
            <w:r w:rsidR="000B5055" w:rsidRPr="008815A8">
              <w:rPr>
                <w:rFonts w:cs="等线" w:hint="eastAsia"/>
                <w:sz w:val="24"/>
                <w:szCs w:val="24"/>
              </w:rPr>
              <w:t>预先研究</w:t>
            </w:r>
            <w:r w:rsidRPr="008815A8">
              <w:rPr>
                <w:rFonts w:cs="等线" w:hint="eastAsia"/>
                <w:sz w:val="24"/>
                <w:szCs w:val="24"/>
              </w:rPr>
              <w:t>项目</w:t>
            </w:r>
          </w:p>
        </w:tc>
      </w:tr>
      <w:tr w:rsidR="000E4E90" w14:paraId="49C50BB8" w14:textId="77777777" w:rsidTr="009F68D1">
        <w:trPr>
          <w:trHeight w:val="2090"/>
        </w:trPr>
        <w:tc>
          <w:tcPr>
            <w:tcW w:w="1696" w:type="dxa"/>
            <w:vAlign w:val="center"/>
          </w:tcPr>
          <w:p w14:paraId="7BC46407"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3E5163" w14:textId="60A27E50" w:rsidR="000E4E90" w:rsidRPr="008815A8" w:rsidRDefault="000E4E90" w:rsidP="008815A8">
            <w:pPr>
              <w:rPr>
                <w:rFonts w:cs="等线"/>
                <w:sz w:val="24"/>
                <w:szCs w:val="24"/>
              </w:rPr>
            </w:pPr>
            <w:r w:rsidRPr="008815A8">
              <w:rPr>
                <w:rFonts w:cs="等线" w:hint="eastAsia"/>
                <w:sz w:val="24"/>
                <w:szCs w:val="24"/>
              </w:rPr>
              <w:t>级联</w:t>
            </w:r>
            <w:r w:rsidRPr="008815A8">
              <w:rPr>
                <w:rFonts w:cs="等线"/>
                <w:sz w:val="24"/>
                <w:szCs w:val="24"/>
              </w:rPr>
              <w:t>H桥AC-DC</w:t>
            </w:r>
            <w:r w:rsidRPr="008815A8">
              <w:rPr>
                <w:rFonts w:cs="等线" w:hint="eastAsia"/>
                <w:sz w:val="24"/>
                <w:szCs w:val="24"/>
              </w:rPr>
              <w:t>变换器通过</w:t>
            </w:r>
            <w:r w:rsidRPr="008815A8">
              <w:rPr>
                <w:rFonts w:cs="等线"/>
                <w:sz w:val="24"/>
                <w:szCs w:val="24"/>
              </w:rPr>
              <w:t>H桥的级联，可以实现输入侧</w:t>
            </w:r>
            <w:r w:rsidRPr="008815A8">
              <w:rPr>
                <w:rFonts w:cs="等线" w:hint="eastAsia"/>
                <w:sz w:val="24"/>
                <w:szCs w:val="24"/>
              </w:rPr>
              <w:t>电</w:t>
            </w:r>
            <w:r w:rsidRPr="008815A8">
              <w:rPr>
                <w:rFonts w:cs="等线"/>
                <w:sz w:val="24"/>
                <w:szCs w:val="24"/>
              </w:rPr>
              <w:t>平</w:t>
            </w:r>
            <w:r w:rsidRPr="008815A8">
              <w:rPr>
                <w:rFonts w:cs="等线" w:hint="eastAsia"/>
                <w:sz w:val="24"/>
                <w:szCs w:val="24"/>
              </w:rPr>
              <w:t>数</w:t>
            </w:r>
            <w:r w:rsidRPr="008815A8">
              <w:rPr>
                <w:rFonts w:cs="等线"/>
                <w:sz w:val="24"/>
                <w:szCs w:val="24"/>
              </w:rPr>
              <w:t>的增加，</w:t>
            </w:r>
            <w:r w:rsidRPr="008815A8">
              <w:rPr>
                <w:rFonts w:cs="等线" w:hint="eastAsia"/>
                <w:sz w:val="24"/>
                <w:szCs w:val="24"/>
              </w:rPr>
              <w:t>不仅</w:t>
            </w:r>
            <w:r w:rsidRPr="008815A8">
              <w:rPr>
                <w:rFonts w:cs="等线"/>
                <w:sz w:val="24"/>
                <w:szCs w:val="24"/>
              </w:rPr>
              <w:t>可以有效减小输入侧的无源</w:t>
            </w:r>
            <w:r w:rsidRPr="008815A8">
              <w:rPr>
                <w:rFonts w:cs="等线" w:hint="eastAsia"/>
                <w:sz w:val="24"/>
                <w:szCs w:val="24"/>
              </w:rPr>
              <w:t>电感</w:t>
            </w:r>
            <w:r w:rsidRPr="008815A8">
              <w:rPr>
                <w:rFonts w:cs="等线"/>
                <w:sz w:val="24"/>
                <w:szCs w:val="24"/>
              </w:rPr>
              <w:t>，还可以减小开关过程的</w:t>
            </w:r>
            <w:r w:rsidRPr="008815A8">
              <w:rPr>
                <w:rFonts w:cs="等线" w:hint="eastAsia"/>
                <w:sz w:val="24"/>
                <w:szCs w:val="24"/>
              </w:rPr>
              <w:t>dv/dt，</w:t>
            </w:r>
            <w:r w:rsidRPr="008815A8">
              <w:rPr>
                <w:rFonts w:cs="等线"/>
                <w:sz w:val="24"/>
                <w:szCs w:val="24"/>
              </w:rPr>
              <w:t>降低</w:t>
            </w:r>
            <w:r w:rsidRPr="008815A8">
              <w:rPr>
                <w:rFonts w:cs="等线" w:hint="eastAsia"/>
                <w:sz w:val="24"/>
                <w:szCs w:val="24"/>
              </w:rPr>
              <w:t>电磁</w:t>
            </w:r>
            <w:r w:rsidRPr="008815A8">
              <w:rPr>
                <w:rFonts w:cs="等线"/>
                <w:sz w:val="24"/>
                <w:szCs w:val="24"/>
              </w:rPr>
              <w:t>干扰</w:t>
            </w:r>
            <w:r w:rsidRPr="008815A8">
              <w:rPr>
                <w:rFonts w:cs="等线" w:hint="eastAsia"/>
                <w:sz w:val="24"/>
                <w:szCs w:val="24"/>
              </w:rPr>
              <w:t>和</w:t>
            </w:r>
            <w:r w:rsidRPr="008815A8">
              <w:rPr>
                <w:rFonts w:cs="等线"/>
                <w:sz w:val="24"/>
                <w:szCs w:val="24"/>
              </w:rPr>
              <w:t>EMI滤波器。</w:t>
            </w:r>
            <w:proofErr w:type="spellStart"/>
            <w:r w:rsidRPr="008815A8">
              <w:rPr>
                <w:rFonts w:cs="等线"/>
                <w:sz w:val="24"/>
                <w:szCs w:val="24"/>
              </w:rPr>
              <w:t>GaN</w:t>
            </w:r>
            <w:proofErr w:type="spellEnd"/>
            <w:r w:rsidRPr="008815A8">
              <w:rPr>
                <w:rFonts w:cs="等线"/>
                <w:sz w:val="24"/>
                <w:szCs w:val="24"/>
              </w:rPr>
              <w:t>晶体管</w:t>
            </w:r>
            <w:r w:rsidRPr="008815A8">
              <w:rPr>
                <w:rFonts w:cs="等线" w:hint="eastAsia"/>
                <w:sz w:val="24"/>
                <w:szCs w:val="24"/>
              </w:rPr>
              <w:t>具有开关</w:t>
            </w:r>
            <w:r w:rsidRPr="008815A8">
              <w:rPr>
                <w:rFonts w:cs="等线"/>
                <w:sz w:val="24"/>
                <w:szCs w:val="24"/>
              </w:rPr>
              <w:t>速度快、开关</w:t>
            </w:r>
            <w:r w:rsidRPr="008815A8">
              <w:rPr>
                <w:rFonts w:cs="等线" w:hint="eastAsia"/>
                <w:sz w:val="24"/>
                <w:szCs w:val="24"/>
              </w:rPr>
              <w:t>损耗</w:t>
            </w:r>
            <w:r w:rsidRPr="008815A8">
              <w:rPr>
                <w:rFonts w:cs="等线"/>
                <w:sz w:val="24"/>
                <w:szCs w:val="24"/>
              </w:rPr>
              <w:t>小、耐高温能力强</w:t>
            </w:r>
            <w:r w:rsidRPr="008815A8">
              <w:rPr>
                <w:rFonts w:cs="等线" w:hint="eastAsia"/>
                <w:sz w:val="24"/>
                <w:szCs w:val="24"/>
              </w:rPr>
              <w:t>等</w:t>
            </w:r>
            <w:r w:rsidRPr="008815A8">
              <w:rPr>
                <w:rFonts w:cs="等线"/>
                <w:sz w:val="24"/>
                <w:szCs w:val="24"/>
              </w:rPr>
              <w:t>优点，</w:t>
            </w:r>
            <w:r w:rsidRPr="008815A8">
              <w:rPr>
                <w:rFonts w:cs="等线" w:hint="eastAsia"/>
                <w:sz w:val="24"/>
                <w:szCs w:val="24"/>
              </w:rPr>
              <w:t>已被</w:t>
            </w:r>
            <w:r w:rsidRPr="008815A8">
              <w:rPr>
                <w:rFonts w:cs="等线"/>
                <w:sz w:val="24"/>
                <w:szCs w:val="24"/>
              </w:rPr>
              <w:t>广泛应用于高频场合</w:t>
            </w:r>
            <w:r w:rsidRPr="008815A8">
              <w:rPr>
                <w:rFonts w:cs="等线" w:hint="eastAsia"/>
                <w:sz w:val="24"/>
                <w:szCs w:val="24"/>
              </w:rPr>
              <w:t>。因此，</w:t>
            </w:r>
            <w:r w:rsidRPr="008815A8">
              <w:rPr>
                <w:rFonts w:cs="等线"/>
                <w:sz w:val="24"/>
                <w:szCs w:val="24"/>
              </w:rPr>
              <w:t>研究基于</w:t>
            </w:r>
            <w:proofErr w:type="spellStart"/>
            <w:r w:rsidRPr="008815A8">
              <w:rPr>
                <w:rFonts w:cs="等线"/>
                <w:sz w:val="24"/>
                <w:szCs w:val="24"/>
              </w:rPr>
              <w:t>GaN</w:t>
            </w:r>
            <w:proofErr w:type="spellEnd"/>
            <w:r w:rsidRPr="008815A8">
              <w:rPr>
                <w:rFonts w:cs="等线"/>
                <w:sz w:val="24"/>
                <w:szCs w:val="24"/>
              </w:rPr>
              <w:t>器件的超高</w:t>
            </w:r>
            <w:r w:rsidRPr="008815A8">
              <w:rPr>
                <w:rFonts w:cs="等线" w:hint="eastAsia"/>
                <w:sz w:val="24"/>
                <w:szCs w:val="24"/>
              </w:rPr>
              <w:t>频</w:t>
            </w:r>
            <w:r w:rsidRPr="008815A8">
              <w:rPr>
                <w:rFonts w:cs="等线"/>
                <w:sz w:val="24"/>
                <w:szCs w:val="24"/>
              </w:rPr>
              <w:t>级联H桥</w:t>
            </w:r>
            <w:r w:rsidRPr="008815A8">
              <w:rPr>
                <w:rFonts w:cs="等线" w:hint="eastAsia"/>
                <w:sz w:val="24"/>
                <w:szCs w:val="24"/>
              </w:rPr>
              <w:t>AC</w:t>
            </w:r>
            <w:r w:rsidRPr="008815A8">
              <w:rPr>
                <w:rFonts w:cs="等线"/>
                <w:sz w:val="24"/>
                <w:szCs w:val="24"/>
              </w:rPr>
              <w:t>-DC</w:t>
            </w:r>
            <w:r w:rsidRPr="008815A8">
              <w:rPr>
                <w:rFonts w:cs="等线" w:hint="eastAsia"/>
                <w:sz w:val="24"/>
                <w:szCs w:val="24"/>
              </w:rPr>
              <w:t>变换器</w:t>
            </w:r>
            <w:r w:rsidRPr="008815A8">
              <w:rPr>
                <w:rFonts w:cs="等线"/>
                <w:sz w:val="24"/>
                <w:szCs w:val="24"/>
              </w:rPr>
              <w:t>，可以显著</w:t>
            </w:r>
            <w:r w:rsidRPr="008815A8">
              <w:rPr>
                <w:rFonts w:cs="等线" w:hint="eastAsia"/>
                <w:sz w:val="24"/>
                <w:szCs w:val="24"/>
              </w:rPr>
              <w:t>提升变换器</w:t>
            </w:r>
            <w:r w:rsidRPr="008815A8">
              <w:rPr>
                <w:rFonts w:cs="等线"/>
                <w:sz w:val="24"/>
                <w:szCs w:val="24"/>
              </w:rPr>
              <w:t>的功率</w:t>
            </w:r>
            <w:r w:rsidRPr="008815A8">
              <w:rPr>
                <w:rFonts w:cs="等线" w:hint="eastAsia"/>
                <w:sz w:val="24"/>
                <w:szCs w:val="24"/>
              </w:rPr>
              <w:t>密度，</w:t>
            </w:r>
            <w:r w:rsidRPr="008815A8">
              <w:rPr>
                <w:rFonts w:cs="等线"/>
                <w:sz w:val="24"/>
                <w:szCs w:val="24"/>
              </w:rPr>
              <w:t>具</w:t>
            </w:r>
            <w:r w:rsidRPr="008815A8">
              <w:rPr>
                <w:rFonts w:cs="等线" w:hint="eastAsia"/>
                <w:sz w:val="24"/>
                <w:szCs w:val="24"/>
              </w:rPr>
              <w:t>有</w:t>
            </w:r>
            <w:r w:rsidRPr="008815A8">
              <w:rPr>
                <w:rFonts w:cs="等线"/>
                <w:sz w:val="24"/>
                <w:szCs w:val="24"/>
              </w:rPr>
              <w:t>很好的理论研究价值和</w:t>
            </w:r>
            <w:r w:rsidRPr="008815A8">
              <w:rPr>
                <w:rFonts w:cs="等线" w:hint="eastAsia"/>
                <w:sz w:val="24"/>
                <w:szCs w:val="24"/>
              </w:rPr>
              <w:t>工程</w:t>
            </w:r>
            <w:r w:rsidRPr="008815A8">
              <w:rPr>
                <w:rFonts w:cs="等线"/>
                <w:sz w:val="24"/>
                <w:szCs w:val="24"/>
              </w:rPr>
              <w:t>应用价值。本项目主要研究</w:t>
            </w:r>
            <w:r w:rsidRPr="008815A8">
              <w:rPr>
                <w:rFonts w:cs="等线" w:hint="eastAsia"/>
                <w:sz w:val="24"/>
                <w:szCs w:val="24"/>
              </w:rPr>
              <w:t>基于</w:t>
            </w:r>
            <w:r w:rsidRPr="008815A8">
              <w:rPr>
                <w:rFonts w:cs="等线"/>
                <w:sz w:val="24"/>
                <w:szCs w:val="24"/>
              </w:rPr>
              <w:t>载波层叠控制的</w:t>
            </w:r>
            <w:r w:rsidRPr="008815A8">
              <w:rPr>
                <w:rFonts w:cs="等线" w:hint="eastAsia"/>
                <w:sz w:val="24"/>
                <w:szCs w:val="24"/>
              </w:rPr>
              <w:t>级联H桥</w:t>
            </w:r>
            <w:r w:rsidRPr="008815A8">
              <w:rPr>
                <w:rFonts w:cs="等线"/>
                <w:sz w:val="24"/>
                <w:szCs w:val="24"/>
              </w:rPr>
              <w:t>AC-DC</w:t>
            </w:r>
            <w:r w:rsidRPr="008815A8">
              <w:rPr>
                <w:rFonts w:cs="等线" w:hint="eastAsia"/>
                <w:sz w:val="24"/>
                <w:szCs w:val="24"/>
              </w:rPr>
              <w:t>变换器。重点对M</w:t>
            </w:r>
            <w:r w:rsidRPr="008815A8">
              <w:rPr>
                <w:rFonts w:cs="等线"/>
                <w:sz w:val="24"/>
                <w:szCs w:val="24"/>
              </w:rPr>
              <w:t>Hz超高</w:t>
            </w:r>
            <w:r w:rsidRPr="008815A8">
              <w:rPr>
                <w:rFonts w:cs="等线"/>
                <w:sz w:val="24"/>
                <w:szCs w:val="24"/>
              </w:rPr>
              <w:lastRenderedPageBreak/>
              <w:t>频</w:t>
            </w:r>
            <w:r w:rsidRPr="008815A8">
              <w:rPr>
                <w:rFonts w:cs="等线" w:hint="eastAsia"/>
                <w:sz w:val="24"/>
                <w:szCs w:val="24"/>
              </w:rPr>
              <w:t>工况</w:t>
            </w:r>
            <w:r w:rsidRPr="008815A8">
              <w:rPr>
                <w:rFonts w:cs="等线"/>
                <w:sz w:val="24"/>
                <w:szCs w:val="24"/>
              </w:rPr>
              <w:t>下的</w:t>
            </w:r>
            <w:r w:rsidRPr="008815A8">
              <w:rPr>
                <w:rFonts w:cs="等线" w:hint="eastAsia"/>
                <w:sz w:val="24"/>
                <w:szCs w:val="24"/>
              </w:rPr>
              <w:t>采样</w:t>
            </w:r>
            <w:r w:rsidRPr="008815A8">
              <w:rPr>
                <w:rFonts w:cs="等线"/>
                <w:sz w:val="24"/>
                <w:szCs w:val="24"/>
              </w:rPr>
              <w:t>、控制进行优化和实现</w:t>
            </w:r>
            <w:r w:rsidRPr="008815A8">
              <w:rPr>
                <w:rFonts w:cs="等线" w:hint="eastAsia"/>
                <w:sz w:val="24"/>
                <w:szCs w:val="24"/>
              </w:rPr>
              <w:t>，</w:t>
            </w:r>
            <w:r w:rsidRPr="008815A8">
              <w:rPr>
                <w:rFonts w:cs="等线"/>
                <w:sz w:val="24"/>
                <w:szCs w:val="24"/>
              </w:rPr>
              <w:t>对其驱动电路</w:t>
            </w:r>
            <w:r w:rsidRPr="008815A8">
              <w:rPr>
                <w:rFonts w:cs="等线" w:hint="eastAsia"/>
                <w:sz w:val="24"/>
                <w:szCs w:val="24"/>
              </w:rPr>
              <w:t>进行</w:t>
            </w:r>
            <w:r w:rsidRPr="008815A8">
              <w:rPr>
                <w:rFonts w:cs="等线"/>
                <w:sz w:val="24"/>
                <w:szCs w:val="24"/>
              </w:rPr>
              <w:t>简化，</w:t>
            </w:r>
            <w:r w:rsidRPr="008815A8">
              <w:rPr>
                <w:rFonts w:cs="等线" w:hint="eastAsia"/>
                <w:sz w:val="24"/>
                <w:szCs w:val="24"/>
              </w:rPr>
              <w:t>并分析</w:t>
            </w:r>
            <w:r w:rsidRPr="008815A8">
              <w:rPr>
                <w:rFonts w:cs="等线"/>
                <w:sz w:val="24"/>
                <w:szCs w:val="24"/>
              </w:rPr>
              <w:t>MHz工况下的</w:t>
            </w:r>
            <w:r w:rsidRPr="008815A8">
              <w:rPr>
                <w:rFonts w:cs="等线" w:hint="eastAsia"/>
                <w:sz w:val="24"/>
                <w:szCs w:val="24"/>
              </w:rPr>
              <w:t>变换器</w:t>
            </w:r>
            <w:r w:rsidRPr="008815A8">
              <w:rPr>
                <w:rFonts w:cs="等线"/>
                <w:sz w:val="24"/>
                <w:szCs w:val="24"/>
              </w:rPr>
              <w:t>的</w:t>
            </w:r>
            <w:r w:rsidRPr="008815A8">
              <w:rPr>
                <w:rFonts w:cs="等线" w:hint="eastAsia"/>
                <w:sz w:val="24"/>
                <w:szCs w:val="24"/>
              </w:rPr>
              <w:t>损耗</w:t>
            </w:r>
            <w:r w:rsidRPr="008815A8">
              <w:rPr>
                <w:rFonts w:cs="等线"/>
                <w:sz w:val="24"/>
                <w:szCs w:val="24"/>
              </w:rPr>
              <w:t>分布，进一步</w:t>
            </w:r>
            <w:r w:rsidRPr="008815A8">
              <w:rPr>
                <w:rFonts w:cs="等线" w:hint="eastAsia"/>
                <w:sz w:val="24"/>
                <w:szCs w:val="24"/>
              </w:rPr>
              <w:t>提升效率</w:t>
            </w:r>
            <w:r w:rsidRPr="008815A8">
              <w:rPr>
                <w:rFonts w:cs="等线"/>
                <w:sz w:val="24"/>
                <w:szCs w:val="24"/>
              </w:rPr>
              <w:t>和</w:t>
            </w:r>
            <w:r w:rsidRPr="008815A8">
              <w:rPr>
                <w:rFonts w:cs="等线" w:hint="eastAsia"/>
                <w:sz w:val="24"/>
                <w:szCs w:val="24"/>
              </w:rPr>
              <w:t>功率密度。</w:t>
            </w:r>
          </w:p>
        </w:tc>
      </w:tr>
      <w:tr w:rsidR="000E4E90" w14:paraId="50EF510C" w14:textId="77777777" w:rsidTr="009F68D1">
        <w:trPr>
          <w:trHeight w:val="1822"/>
        </w:trPr>
        <w:tc>
          <w:tcPr>
            <w:tcW w:w="1696" w:type="dxa"/>
            <w:vAlign w:val="center"/>
          </w:tcPr>
          <w:p w14:paraId="275F79FF"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4D7F18C" w14:textId="77777777" w:rsidR="000E4E90" w:rsidRPr="008815A8" w:rsidRDefault="000E4E90" w:rsidP="009F68D1">
            <w:pPr>
              <w:rPr>
                <w:rFonts w:cs="等线"/>
                <w:sz w:val="24"/>
                <w:szCs w:val="24"/>
              </w:rPr>
            </w:pPr>
            <w:r w:rsidRPr="008815A8">
              <w:rPr>
                <w:rFonts w:cs="等线" w:hint="eastAsia"/>
                <w:sz w:val="24"/>
                <w:szCs w:val="24"/>
              </w:rPr>
              <w:t>（1）已修（或自学）电路</w:t>
            </w:r>
            <w:r w:rsidRPr="008815A8">
              <w:rPr>
                <w:rFonts w:cs="等线"/>
                <w:sz w:val="24"/>
                <w:szCs w:val="24"/>
              </w:rPr>
              <w:t>、</w:t>
            </w:r>
            <w:r w:rsidRPr="008815A8">
              <w:rPr>
                <w:rFonts w:cs="等线" w:hint="eastAsia"/>
                <w:sz w:val="24"/>
                <w:szCs w:val="24"/>
              </w:rPr>
              <w:t>模电、</w:t>
            </w:r>
            <w:proofErr w:type="gramStart"/>
            <w:r w:rsidRPr="008815A8">
              <w:rPr>
                <w:rFonts w:cs="等线" w:hint="eastAsia"/>
                <w:sz w:val="24"/>
                <w:szCs w:val="24"/>
              </w:rPr>
              <w:t>数电课程</w:t>
            </w:r>
            <w:proofErr w:type="gramEnd"/>
            <w:r w:rsidRPr="008815A8">
              <w:rPr>
                <w:rFonts w:cs="等线" w:hint="eastAsia"/>
                <w:sz w:val="24"/>
                <w:szCs w:val="24"/>
              </w:rPr>
              <w:t>，</w:t>
            </w:r>
            <w:r w:rsidRPr="008815A8">
              <w:rPr>
                <w:rFonts w:cs="等线"/>
                <w:sz w:val="24"/>
                <w:szCs w:val="24"/>
              </w:rPr>
              <w:t>最好</w:t>
            </w:r>
            <w:r w:rsidRPr="008815A8">
              <w:rPr>
                <w:rFonts w:cs="等线" w:hint="eastAsia"/>
                <w:sz w:val="24"/>
                <w:szCs w:val="24"/>
              </w:rPr>
              <w:t>熟悉</w:t>
            </w:r>
            <w:r w:rsidRPr="008815A8">
              <w:rPr>
                <w:rFonts w:cs="等线"/>
                <w:sz w:val="24"/>
                <w:szCs w:val="24"/>
              </w:rPr>
              <w:t>电力电子技术</w:t>
            </w:r>
            <w:r w:rsidRPr="008815A8">
              <w:rPr>
                <w:rFonts w:cs="等线" w:hint="eastAsia"/>
                <w:sz w:val="24"/>
                <w:szCs w:val="24"/>
              </w:rPr>
              <w:t>。</w:t>
            </w:r>
          </w:p>
          <w:p w14:paraId="3B5A4D65" w14:textId="77777777" w:rsidR="000E4E90" w:rsidRPr="008815A8" w:rsidRDefault="000E4E90" w:rsidP="009F68D1">
            <w:pPr>
              <w:rPr>
                <w:rFonts w:cs="等线"/>
                <w:sz w:val="24"/>
                <w:szCs w:val="24"/>
              </w:rPr>
            </w:pPr>
            <w:r w:rsidRPr="008815A8">
              <w:rPr>
                <w:rFonts w:cs="等线" w:hint="eastAsia"/>
                <w:sz w:val="24"/>
                <w:szCs w:val="24"/>
              </w:rPr>
              <w:t>（2）鼓励高年级学生和低年级学生联合组队，队内共同学习、分工协作。</w:t>
            </w:r>
          </w:p>
          <w:p w14:paraId="1257E4C0" w14:textId="77777777" w:rsidR="000E4E90" w:rsidRPr="008815A8" w:rsidRDefault="000E4E90"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532E8C33" w14:textId="77777777" w:rsidR="000E4E90" w:rsidRDefault="000E4E90" w:rsidP="000E4E90">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0E4E90" w14:paraId="1FCC1B6E" w14:textId="77777777" w:rsidTr="009F68D1">
        <w:tc>
          <w:tcPr>
            <w:tcW w:w="8296" w:type="dxa"/>
            <w:gridSpan w:val="2"/>
            <w:shd w:val="clear" w:color="auto" w:fill="F2F2F2" w:themeFill="background1" w:themeFillShade="F2"/>
          </w:tcPr>
          <w:p w14:paraId="3BC56BFA" w14:textId="728BC0CE" w:rsidR="000E4E90" w:rsidRPr="00E02CB6" w:rsidRDefault="000E4E90"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5</w:t>
            </w:r>
          </w:p>
        </w:tc>
      </w:tr>
      <w:tr w:rsidR="000E4E90" w14:paraId="34349B3B" w14:textId="77777777" w:rsidTr="009F68D1">
        <w:tc>
          <w:tcPr>
            <w:tcW w:w="1696" w:type="dxa"/>
          </w:tcPr>
          <w:p w14:paraId="74451AFB" w14:textId="77777777" w:rsidR="000E4E90" w:rsidRDefault="000E4E90"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1A290F17" w14:textId="77777777" w:rsidR="000E4E90" w:rsidRPr="008815A8" w:rsidRDefault="000E4E90" w:rsidP="009F68D1">
            <w:pPr>
              <w:rPr>
                <w:rFonts w:cs="等线"/>
                <w:sz w:val="24"/>
                <w:szCs w:val="24"/>
              </w:rPr>
            </w:pPr>
            <w:r w:rsidRPr="008815A8">
              <w:rPr>
                <w:rFonts w:cs="等线" w:hint="eastAsia"/>
                <w:sz w:val="24"/>
                <w:szCs w:val="24"/>
              </w:rPr>
              <w:t>陈杰，秦海鸿</w:t>
            </w:r>
          </w:p>
        </w:tc>
      </w:tr>
      <w:tr w:rsidR="000E4E90" w14:paraId="4FB3A640" w14:textId="77777777" w:rsidTr="009F68D1">
        <w:tc>
          <w:tcPr>
            <w:tcW w:w="1696" w:type="dxa"/>
          </w:tcPr>
          <w:p w14:paraId="6133F0E9" w14:textId="77777777" w:rsidR="000E4E90" w:rsidRDefault="000E4E90"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20AE099E" w14:textId="0ECFAEAF" w:rsidR="000E4E90" w:rsidRPr="008815A8" w:rsidRDefault="000E4E90" w:rsidP="000E4E90">
            <w:pPr>
              <w:rPr>
                <w:rFonts w:cs="等线"/>
                <w:sz w:val="24"/>
                <w:szCs w:val="24"/>
              </w:rPr>
            </w:pPr>
            <w:r w:rsidRPr="008815A8">
              <w:rPr>
                <w:rFonts w:cs="等线" w:hint="eastAsia"/>
                <w:sz w:val="24"/>
                <w:szCs w:val="24"/>
              </w:rPr>
              <w:t>Vienna整流器</w:t>
            </w:r>
            <w:r w:rsidRPr="008815A8">
              <w:rPr>
                <w:rFonts w:cs="等线"/>
                <w:sz w:val="24"/>
                <w:szCs w:val="24"/>
              </w:rPr>
              <w:t>国产化研究</w:t>
            </w:r>
            <w:r w:rsidRPr="008815A8">
              <w:rPr>
                <w:rFonts w:cs="等线" w:hint="eastAsia"/>
                <w:sz w:val="24"/>
                <w:szCs w:val="24"/>
              </w:rPr>
              <w:t>中功率器件和D</w:t>
            </w:r>
            <w:r w:rsidRPr="008815A8">
              <w:rPr>
                <w:rFonts w:cs="等线"/>
                <w:sz w:val="24"/>
                <w:szCs w:val="24"/>
              </w:rPr>
              <w:t>SP</w:t>
            </w:r>
            <w:r w:rsidRPr="008815A8">
              <w:rPr>
                <w:rFonts w:cs="等线" w:hint="eastAsia"/>
                <w:sz w:val="24"/>
                <w:szCs w:val="24"/>
              </w:rPr>
              <w:t>关键</w:t>
            </w:r>
            <w:proofErr w:type="gramStart"/>
            <w:r w:rsidRPr="008815A8">
              <w:rPr>
                <w:rFonts w:cs="等线" w:hint="eastAsia"/>
                <w:sz w:val="24"/>
                <w:szCs w:val="24"/>
              </w:rPr>
              <w:t>技术技术</w:t>
            </w:r>
            <w:proofErr w:type="gramEnd"/>
            <w:r w:rsidRPr="008815A8">
              <w:rPr>
                <w:rFonts w:cs="等线" w:hint="eastAsia"/>
                <w:sz w:val="24"/>
                <w:szCs w:val="24"/>
              </w:rPr>
              <w:t>研究</w:t>
            </w:r>
          </w:p>
        </w:tc>
      </w:tr>
      <w:tr w:rsidR="000E4E90" w14:paraId="066409FE" w14:textId="77777777" w:rsidTr="009F68D1">
        <w:tc>
          <w:tcPr>
            <w:tcW w:w="1696" w:type="dxa"/>
          </w:tcPr>
          <w:p w14:paraId="39FDB367" w14:textId="77777777" w:rsidR="000E4E90" w:rsidRDefault="000E4E90"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54D83B34" w14:textId="03EDB31C" w:rsidR="000E4E90" w:rsidRPr="008815A8" w:rsidRDefault="000E4E90" w:rsidP="009F68D1">
            <w:pPr>
              <w:rPr>
                <w:rFonts w:cs="等线"/>
                <w:sz w:val="24"/>
                <w:szCs w:val="24"/>
              </w:rPr>
            </w:pPr>
            <w:r w:rsidRPr="008815A8">
              <w:rPr>
                <w:rFonts w:cs="等线" w:hint="eastAsia"/>
                <w:sz w:val="24"/>
                <w:szCs w:val="24"/>
              </w:rPr>
              <w:t>国防企业合作项目</w:t>
            </w:r>
          </w:p>
        </w:tc>
      </w:tr>
      <w:tr w:rsidR="000E4E90" w14:paraId="1B2B4966" w14:textId="77777777" w:rsidTr="009F68D1">
        <w:trPr>
          <w:trHeight w:val="2090"/>
        </w:trPr>
        <w:tc>
          <w:tcPr>
            <w:tcW w:w="1696" w:type="dxa"/>
            <w:vAlign w:val="center"/>
          </w:tcPr>
          <w:p w14:paraId="46E00F6B"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CBC53EA" w14:textId="028542BD" w:rsidR="000E4E90" w:rsidRPr="008815A8" w:rsidRDefault="000E4E90" w:rsidP="009F68D1">
            <w:pPr>
              <w:rPr>
                <w:rFonts w:cs="等线"/>
                <w:sz w:val="24"/>
                <w:szCs w:val="24"/>
              </w:rPr>
            </w:pPr>
            <w:r w:rsidRPr="008815A8">
              <w:rPr>
                <w:rFonts w:cs="等线" w:hint="eastAsia"/>
                <w:sz w:val="24"/>
                <w:szCs w:val="24"/>
              </w:rPr>
              <w:t>V</w:t>
            </w:r>
            <w:r w:rsidRPr="008815A8">
              <w:rPr>
                <w:rFonts w:cs="等线"/>
                <w:sz w:val="24"/>
                <w:szCs w:val="24"/>
              </w:rPr>
              <w:t>ienna</w:t>
            </w:r>
            <w:r w:rsidRPr="008815A8">
              <w:rPr>
                <w:rFonts w:cs="等线" w:hint="eastAsia"/>
                <w:sz w:val="24"/>
                <w:szCs w:val="24"/>
              </w:rPr>
              <w:t>整流器具有变换</w:t>
            </w:r>
            <w:r w:rsidRPr="008815A8">
              <w:rPr>
                <w:rFonts w:cs="等线"/>
                <w:sz w:val="24"/>
                <w:szCs w:val="24"/>
              </w:rPr>
              <w:t>效率高、无桥臂直通风险、EMI小</w:t>
            </w:r>
            <w:r w:rsidRPr="008815A8">
              <w:rPr>
                <w:rFonts w:cs="等线" w:hint="eastAsia"/>
                <w:sz w:val="24"/>
                <w:szCs w:val="24"/>
              </w:rPr>
              <w:t>等</w:t>
            </w:r>
            <w:r w:rsidRPr="008815A8">
              <w:rPr>
                <w:rFonts w:cs="等线"/>
                <w:sz w:val="24"/>
                <w:szCs w:val="24"/>
              </w:rPr>
              <w:t>优点，在通讯电源、充电机、舰船</w:t>
            </w:r>
            <w:r w:rsidRPr="008815A8">
              <w:rPr>
                <w:rFonts w:cs="等线" w:hint="eastAsia"/>
                <w:sz w:val="24"/>
                <w:szCs w:val="24"/>
              </w:rPr>
              <w:t>和</w:t>
            </w:r>
            <w:r w:rsidRPr="008815A8">
              <w:rPr>
                <w:rFonts w:cs="等线"/>
                <w:sz w:val="24"/>
                <w:szCs w:val="24"/>
              </w:rPr>
              <w:t>飞机等场合得到了广泛的应用。</w:t>
            </w:r>
            <w:r w:rsidRPr="008815A8">
              <w:rPr>
                <w:rFonts w:cs="等线" w:hint="eastAsia"/>
                <w:sz w:val="24"/>
                <w:szCs w:val="24"/>
              </w:rPr>
              <w:t>但是</w:t>
            </w:r>
            <w:r w:rsidRPr="008815A8">
              <w:rPr>
                <w:rFonts w:cs="等线"/>
                <w:sz w:val="24"/>
                <w:szCs w:val="24"/>
              </w:rPr>
              <w:t>，目前绝大部分产品均使用国外的</w:t>
            </w:r>
            <w:r w:rsidRPr="008815A8">
              <w:rPr>
                <w:rFonts w:cs="等线" w:hint="eastAsia"/>
                <w:sz w:val="24"/>
                <w:szCs w:val="24"/>
              </w:rPr>
              <w:t>功率</w:t>
            </w:r>
            <w:r w:rsidRPr="008815A8">
              <w:rPr>
                <w:rFonts w:cs="等线"/>
                <w:sz w:val="24"/>
                <w:szCs w:val="24"/>
              </w:rPr>
              <w:t>器件和控制芯片，</w:t>
            </w:r>
            <w:r w:rsidRPr="008815A8">
              <w:rPr>
                <w:rFonts w:cs="等线" w:hint="eastAsia"/>
                <w:sz w:val="24"/>
                <w:szCs w:val="24"/>
              </w:rPr>
              <w:t>芯片等</w:t>
            </w:r>
            <w:r w:rsidRPr="008815A8">
              <w:rPr>
                <w:rFonts w:cs="等线"/>
                <w:sz w:val="24"/>
                <w:szCs w:val="24"/>
              </w:rPr>
              <w:t>高科技受制于人</w:t>
            </w:r>
            <w:r w:rsidRPr="008815A8">
              <w:rPr>
                <w:rFonts w:cs="等线" w:hint="eastAsia"/>
                <w:sz w:val="24"/>
                <w:szCs w:val="24"/>
              </w:rPr>
              <w:t>，不仅</w:t>
            </w:r>
            <w:r w:rsidRPr="008815A8">
              <w:rPr>
                <w:rFonts w:cs="等线"/>
                <w:sz w:val="24"/>
                <w:szCs w:val="24"/>
              </w:rPr>
              <w:t>无法保证国家利益，也</w:t>
            </w:r>
            <w:r w:rsidRPr="008815A8">
              <w:rPr>
                <w:rFonts w:cs="等线" w:hint="eastAsia"/>
                <w:sz w:val="24"/>
                <w:szCs w:val="24"/>
              </w:rPr>
              <w:t>无法保障</w:t>
            </w:r>
            <w:r w:rsidRPr="008815A8">
              <w:rPr>
                <w:rFonts w:cs="等线"/>
                <w:sz w:val="24"/>
                <w:szCs w:val="24"/>
              </w:rPr>
              <w:t>国防安全</w:t>
            </w:r>
            <w:r w:rsidRPr="008815A8">
              <w:rPr>
                <w:rFonts w:cs="等线" w:hint="eastAsia"/>
                <w:sz w:val="24"/>
                <w:szCs w:val="24"/>
              </w:rPr>
              <w:t>。</w:t>
            </w:r>
            <w:r w:rsidRPr="008815A8">
              <w:rPr>
                <w:rFonts w:cs="等线"/>
                <w:sz w:val="24"/>
                <w:szCs w:val="24"/>
              </w:rPr>
              <w:t>因此</w:t>
            </w:r>
            <w:r w:rsidRPr="008815A8">
              <w:rPr>
                <w:rFonts w:cs="等线" w:hint="eastAsia"/>
                <w:sz w:val="24"/>
                <w:szCs w:val="24"/>
              </w:rPr>
              <w:t>，</w:t>
            </w:r>
            <w:r w:rsidRPr="008815A8">
              <w:rPr>
                <w:rFonts w:cs="等线"/>
                <w:sz w:val="24"/>
                <w:szCs w:val="24"/>
              </w:rPr>
              <w:t>采用国产化器件，寻求全国产替代，是一件非常必要和紧迫的事情。</w:t>
            </w:r>
          </w:p>
          <w:p w14:paraId="7FEBFBE4" w14:textId="02905EA4" w:rsidR="000E4E90" w:rsidRPr="008815A8" w:rsidRDefault="000E4E90" w:rsidP="009F68D1">
            <w:pPr>
              <w:rPr>
                <w:rFonts w:cs="等线"/>
                <w:sz w:val="24"/>
                <w:szCs w:val="24"/>
              </w:rPr>
            </w:pPr>
            <w:r w:rsidRPr="008815A8">
              <w:rPr>
                <w:rFonts w:cs="等线" w:hint="eastAsia"/>
                <w:sz w:val="24"/>
                <w:szCs w:val="24"/>
              </w:rPr>
              <w:t>本项目拟以国产化</w:t>
            </w:r>
            <w:proofErr w:type="spellStart"/>
            <w:r w:rsidRPr="008815A8">
              <w:rPr>
                <w:rFonts w:cs="等线"/>
                <w:sz w:val="24"/>
                <w:szCs w:val="24"/>
              </w:rPr>
              <w:t>SiC</w:t>
            </w:r>
            <w:proofErr w:type="spellEnd"/>
            <w:r w:rsidRPr="008815A8">
              <w:rPr>
                <w:rFonts w:cs="等线" w:hint="eastAsia"/>
                <w:sz w:val="24"/>
                <w:szCs w:val="24"/>
              </w:rPr>
              <w:t>器件</w:t>
            </w:r>
            <w:r w:rsidRPr="008815A8">
              <w:rPr>
                <w:rFonts w:cs="等线"/>
                <w:sz w:val="24"/>
                <w:szCs w:val="24"/>
              </w:rPr>
              <w:t>和国产DSP为</w:t>
            </w:r>
            <w:r w:rsidRPr="008815A8">
              <w:rPr>
                <w:rFonts w:cs="等线" w:hint="eastAsia"/>
                <w:sz w:val="24"/>
                <w:szCs w:val="24"/>
              </w:rPr>
              <w:t>核心器件</w:t>
            </w:r>
            <w:r w:rsidRPr="008815A8">
              <w:rPr>
                <w:rFonts w:cs="等线"/>
                <w:sz w:val="24"/>
                <w:szCs w:val="24"/>
              </w:rPr>
              <w:t>，研究</w:t>
            </w:r>
            <w:r w:rsidRPr="008815A8">
              <w:rPr>
                <w:rFonts w:cs="等线" w:hint="eastAsia"/>
                <w:sz w:val="24"/>
                <w:szCs w:val="24"/>
              </w:rPr>
              <w:t>高</w:t>
            </w:r>
            <w:r w:rsidRPr="008815A8">
              <w:rPr>
                <w:rFonts w:cs="等线" w:hint="eastAsia"/>
                <w:sz w:val="24"/>
                <w:szCs w:val="24"/>
              </w:rPr>
              <w:lastRenderedPageBreak/>
              <w:t>频</w:t>
            </w:r>
            <w:r w:rsidRPr="008815A8">
              <w:rPr>
                <w:rFonts w:cs="等线"/>
                <w:sz w:val="24"/>
                <w:szCs w:val="24"/>
              </w:rPr>
              <w:t>开关三相Vienna整流器及其关键控制技术，包括</w:t>
            </w:r>
            <w:r w:rsidRPr="008815A8">
              <w:rPr>
                <w:rFonts w:cs="等线" w:hint="eastAsia"/>
                <w:sz w:val="24"/>
                <w:szCs w:val="24"/>
              </w:rPr>
              <w:t>研究</w:t>
            </w:r>
            <w:r w:rsidRPr="008815A8">
              <w:rPr>
                <w:rFonts w:cs="等线"/>
                <w:sz w:val="24"/>
                <w:szCs w:val="24"/>
              </w:rPr>
              <w:t>国产化</w:t>
            </w:r>
            <w:proofErr w:type="spellStart"/>
            <w:r w:rsidRPr="008815A8">
              <w:rPr>
                <w:rFonts w:cs="等线"/>
                <w:sz w:val="24"/>
                <w:szCs w:val="24"/>
              </w:rPr>
              <w:t>SiC</w:t>
            </w:r>
            <w:proofErr w:type="spellEnd"/>
            <w:r w:rsidRPr="008815A8">
              <w:rPr>
                <w:rFonts w:cs="等线" w:hint="eastAsia"/>
                <w:sz w:val="24"/>
                <w:szCs w:val="24"/>
              </w:rPr>
              <w:t>器件</w:t>
            </w:r>
            <w:r w:rsidRPr="008815A8">
              <w:rPr>
                <w:rFonts w:cs="等线"/>
                <w:sz w:val="24"/>
                <w:szCs w:val="24"/>
              </w:rPr>
              <w:t>的高频性能及驱动特性，如何在高频情况下减小开关损耗</w:t>
            </w:r>
            <w:r w:rsidRPr="008815A8">
              <w:rPr>
                <w:rFonts w:cs="等线" w:hint="eastAsia"/>
                <w:sz w:val="24"/>
                <w:szCs w:val="24"/>
              </w:rPr>
              <w:t>。此外</w:t>
            </w:r>
            <w:r w:rsidRPr="008815A8">
              <w:rPr>
                <w:rFonts w:cs="等线"/>
                <w:sz w:val="24"/>
                <w:szCs w:val="24"/>
              </w:rPr>
              <w:t>，进一步</w:t>
            </w:r>
            <w:proofErr w:type="gramStart"/>
            <w:r w:rsidRPr="008815A8">
              <w:rPr>
                <w:rFonts w:cs="等线"/>
                <w:sz w:val="24"/>
                <w:szCs w:val="24"/>
              </w:rPr>
              <w:t>研究过零畸变</w:t>
            </w:r>
            <w:proofErr w:type="gramEnd"/>
            <w:r w:rsidRPr="008815A8">
              <w:rPr>
                <w:rFonts w:cs="等线"/>
                <w:sz w:val="24"/>
                <w:szCs w:val="24"/>
              </w:rPr>
              <w:t>和中点电位不平衡的问题</w:t>
            </w:r>
            <w:r w:rsidRPr="008815A8">
              <w:rPr>
                <w:rFonts w:cs="等线" w:hint="eastAsia"/>
                <w:sz w:val="24"/>
                <w:szCs w:val="24"/>
              </w:rPr>
              <w:t>，</w:t>
            </w:r>
            <w:r w:rsidRPr="008815A8">
              <w:rPr>
                <w:rFonts w:cs="等线"/>
                <w:sz w:val="24"/>
                <w:szCs w:val="24"/>
              </w:rPr>
              <w:t>分析并改善其输入输出特性，</w:t>
            </w:r>
            <w:r w:rsidRPr="008815A8">
              <w:rPr>
                <w:rFonts w:cs="等线" w:hint="eastAsia"/>
                <w:sz w:val="24"/>
                <w:szCs w:val="24"/>
              </w:rPr>
              <w:t>以期实现</w:t>
            </w:r>
            <w:r w:rsidRPr="008815A8">
              <w:rPr>
                <w:rFonts w:cs="等线"/>
                <w:sz w:val="24"/>
                <w:szCs w:val="24"/>
              </w:rPr>
              <w:t>100kHz</w:t>
            </w:r>
            <w:r w:rsidRPr="008815A8">
              <w:rPr>
                <w:rFonts w:cs="等线" w:hint="eastAsia"/>
                <w:sz w:val="24"/>
                <w:szCs w:val="24"/>
              </w:rPr>
              <w:t>以上</w:t>
            </w:r>
            <w:r w:rsidRPr="008815A8">
              <w:rPr>
                <w:rFonts w:cs="等线"/>
                <w:sz w:val="24"/>
                <w:szCs w:val="24"/>
              </w:rPr>
              <w:t>开关频率</w:t>
            </w:r>
            <w:r w:rsidRPr="008815A8">
              <w:rPr>
                <w:rFonts w:cs="等线" w:hint="eastAsia"/>
                <w:sz w:val="24"/>
                <w:szCs w:val="24"/>
              </w:rPr>
              <w:t>下的</w:t>
            </w:r>
            <w:r w:rsidRPr="008815A8">
              <w:rPr>
                <w:rFonts w:cs="等线"/>
                <w:sz w:val="24"/>
                <w:szCs w:val="24"/>
              </w:rPr>
              <w:t>高效率和高功率密度。</w:t>
            </w:r>
          </w:p>
        </w:tc>
      </w:tr>
      <w:tr w:rsidR="000E4E90" w14:paraId="08C39385" w14:textId="77777777" w:rsidTr="000E4E90">
        <w:trPr>
          <w:trHeight w:val="699"/>
        </w:trPr>
        <w:tc>
          <w:tcPr>
            <w:tcW w:w="1696" w:type="dxa"/>
            <w:vAlign w:val="center"/>
          </w:tcPr>
          <w:p w14:paraId="66AB935C"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5F41314C" w14:textId="77777777" w:rsidR="000E4E90" w:rsidRPr="008815A8" w:rsidRDefault="000E4E90" w:rsidP="009F68D1">
            <w:pPr>
              <w:rPr>
                <w:rFonts w:cs="等线"/>
                <w:sz w:val="24"/>
                <w:szCs w:val="24"/>
              </w:rPr>
            </w:pPr>
            <w:r w:rsidRPr="008815A8">
              <w:rPr>
                <w:rFonts w:cs="等线" w:hint="eastAsia"/>
                <w:sz w:val="24"/>
                <w:szCs w:val="24"/>
              </w:rPr>
              <w:t>（1）已修（或自学）电路、模电、</w:t>
            </w:r>
            <w:proofErr w:type="gramStart"/>
            <w:r w:rsidRPr="008815A8">
              <w:rPr>
                <w:rFonts w:cs="等线" w:hint="eastAsia"/>
                <w:sz w:val="24"/>
                <w:szCs w:val="24"/>
              </w:rPr>
              <w:t>数电等</w:t>
            </w:r>
            <w:proofErr w:type="gramEnd"/>
            <w:r w:rsidRPr="008815A8">
              <w:rPr>
                <w:rFonts w:cs="等线" w:hint="eastAsia"/>
                <w:sz w:val="24"/>
                <w:szCs w:val="24"/>
              </w:rPr>
              <w:t>课程，</w:t>
            </w:r>
            <w:r w:rsidRPr="008815A8">
              <w:rPr>
                <w:rFonts w:cs="等线"/>
                <w:sz w:val="24"/>
                <w:szCs w:val="24"/>
              </w:rPr>
              <w:t>最好</w:t>
            </w:r>
            <w:r w:rsidRPr="008815A8">
              <w:rPr>
                <w:rFonts w:cs="等线" w:hint="eastAsia"/>
                <w:sz w:val="24"/>
                <w:szCs w:val="24"/>
              </w:rPr>
              <w:t>熟悉</w:t>
            </w:r>
            <w:r w:rsidRPr="008815A8">
              <w:rPr>
                <w:rFonts w:cs="等线"/>
                <w:sz w:val="24"/>
                <w:szCs w:val="24"/>
              </w:rPr>
              <w:t>电力电子技术</w:t>
            </w:r>
            <w:r w:rsidRPr="008815A8">
              <w:rPr>
                <w:rFonts w:cs="等线" w:hint="eastAsia"/>
                <w:sz w:val="24"/>
                <w:szCs w:val="24"/>
              </w:rPr>
              <w:t>。</w:t>
            </w:r>
          </w:p>
          <w:p w14:paraId="630D1AA2" w14:textId="77777777" w:rsidR="000E4E90" w:rsidRPr="008815A8" w:rsidRDefault="000E4E90" w:rsidP="009F68D1">
            <w:pPr>
              <w:rPr>
                <w:rFonts w:cs="等线"/>
                <w:sz w:val="24"/>
                <w:szCs w:val="24"/>
              </w:rPr>
            </w:pPr>
            <w:r w:rsidRPr="008815A8">
              <w:rPr>
                <w:rFonts w:cs="等线" w:hint="eastAsia"/>
                <w:sz w:val="24"/>
                <w:szCs w:val="24"/>
              </w:rPr>
              <w:t>（2）鼓励高年级学生和低年级学生联合组队，队内共同学习、分工协作。</w:t>
            </w:r>
          </w:p>
        </w:tc>
      </w:tr>
    </w:tbl>
    <w:p w14:paraId="491C4687"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14:paraId="62B80AFE" w14:textId="77777777" w:rsidTr="009F68D1">
        <w:tc>
          <w:tcPr>
            <w:tcW w:w="8296" w:type="dxa"/>
            <w:gridSpan w:val="2"/>
            <w:shd w:val="clear" w:color="auto" w:fill="F2F2F2" w:themeFill="background1" w:themeFillShade="F2"/>
          </w:tcPr>
          <w:p w14:paraId="5CCA94B7" w14:textId="76708F73" w:rsidR="00327375" w:rsidRPr="00E02CB6" w:rsidRDefault="00327375"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6</w:t>
            </w:r>
          </w:p>
        </w:tc>
      </w:tr>
      <w:tr w:rsidR="00327375" w14:paraId="031A5108" w14:textId="77777777" w:rsidTr="009F68D1">
        <w:tc>
          <w:tcPr>
            <w:tcW w:w="1696" w:type="dxa"/>
          </w:tcPr>
          <w:p w14:paraId="498A9C4C"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659AEA45" w14:textId="21F3EA9D" w:rsidR="00327375" w:rsidRPr="008815A8" w:rsidRDefault="00327375" w:rsidP="009F68D1">
            <w:pPr>
              <w:rPr>
                <w:rFonts w:cs="等线"/>
                <w:sz w:val="24"/>
                <w:szCs w:val="24"/>
              </w:rPr>
            </w:pPr>
            <w:r w:rsidRPr="008815A8">
              <w:rPr>
                <w:rFonts w:cs="等线" w:hint="eastAsia"/>
                <w:sz w:val="24"/>
                <w:szCs w:val="24"/>
              </w:rPr>
              <w:t>秦海鸿</w:t>
            </w:r>
            <w:r w:rsidR="009F68D1" w:rsidRPr="008815A8">
              <w:rPr>
                <w:rFonts w:cs="等线" w:hint="eastAsia"/>
                <w:sz w:val="24"/>
                <w:szCs w:val="24"/>
              </w:rPr>
              <w:t>，陈文明</w:t>
            </w:r>
          </w:p>
        </w:tc>
      </w:tr>
      <w:tr w:rsidR="00327375" w14:paraId="608382A5" w14:textId="77777777" w:rsidTr="009F68D1">
        <w:tc>
          <w:tcPr>
            <w:tcW w:w="1696" w:type="dxa"/>
          </w:tcPr>
          <w:p w14:paraId="23A34BF7"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4AA61514" w14:textId="257C3F36" w:rsidR="00327375" w:rsidRPr="008815A8" w:rsidRDefault="009F68D1" w:rsidP="009F68D1">
            <w:pPr>
              <w:rPr>
                <w:rFonts w:cs="等线"/>
                <w:sz w:val="24"/>
                <w:szCs w:val="24"/>
              </w:rPr>
            </w:pPr>
            <w:r w:rsidRPr="008815A8">
              <w:rPr>
                <w:rFonts w:cs="等线" w:hint="eastAsia"/>
                <w:sz w:val="24"/>
                <w:szCs w:val="24"/>
              </w:rPr>
              <w:t>新型</w:t>
            </w:r>
            <w:r w:rsidR="00327375" w:rsidRPr="008815A8">
              <w:rPr>
                <w:rFonts w:cs="等线" w:hint="eastAsia"/>
                <w:sz w:val="24"/>
                <w:szCs w:val="24"/>
              </w:rPr>
              <w:t xml:space="preserve">Cool </w:t>
            </w:r>
            <w:proofErr w:type="spellStart"/>
            <w:r w:rsidR="00327375" w:rsidRPr="008815A8">
              <w:rPr>
                <w:rFonts w:cs="等线" w:hint="eastAsia"/>
                <w:sz w:val="24"/>
                <w:szCs w:val="24"/>
              </w:rPr>
              <w:t>GaN</w:t>
            </w:r>
            <w:proofErr w:type="spellEnd"/>
            <w:r w:rsidR="00327375" w:rsidRPr="008815A8">
              <w:rPr>
                <w:rFonts w:cs="等线" w:hint="eastAsia"/>
                <w:sz w:val="24"/>
                <w:szCs w:val="24"/>
              </w:rPr>
              <w:t>器件的</w:t>
            </w:r>
            <w:r w:rsidRPr="008815A8">
              <w:rPr>
                <w:rFonts w:cs="等线" w:hint="eastAsia"/>
                <w:sz w:val="24"/>
                <w:szCs w:val="24"/>
              </w:rPr>
              <w:t>主动负压</w:t>
            </w:r>
            <w:r w:rsidR="00327375" w:rsidRPr="008815A8">
              <w:rPr>
                <w:rFonts w:cs="等线" w:hint="eastAsia"/>
                <w:sz w:val="24"/>
                <w:szCs w:val="24"/>
              </w:rPr>
              <w:t>驱动电路设计</w:t>
            </w:r>
          </w:p>
        </w:tc>
      </w:tr>
      <w:tr w:rsidR="00327375" w14:paraId="50606D3E" w14:textId="77777777" w:rsidTr="009F68D1">
        <w:tc>
          <w:tcPr>
            <w:tcW w:w="1696" w:type="dxa"/>
          </w:tcPr>
          <w:p w14:paraId="3037E0BD" w14:textId="77777777" w:rsidR="00327375" w:rsidRDefault="00327375"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AB5829B" w14:textId="77777777" w:rsidR="00327375" w:rsidRPr="008815A8" w:rsidRDefault="00327375" w:rsidP="009F68D1">
            <w:pPr>
              <w:rPr>
                <w:rFonts w:cs="等线"/>
                <w:sz w:val="24"/>
                <w:szCs w:val="24"/>
              </w:rPr>
            </w:pPr>
            <w:r w:rsidRPr="008815A8">
              <w:rPr>
                <w:rFonts w:cs="等线" w:hint="eastAsia"/>
                <w:sz w:val="24"/>
                <w:szCs w:val="24"/>
              </w:rPr>
              <w:t>宽禁带器件国家重点实验室资助项目</w:t>
            </w:r>
          </w:p>
        </w:tc>
      </w:tr>
      <w:tr w:rsidR="00327375" w14:paraId="2F24767E" w14:textId="77777777" w:rsidTr="00330DE7">
        <w:trPr>
          <w:trHeight w:val="1408"/>
        </w:trPr>
        <w:tc>
          <w:tcPr>
            <w:tcW w:w="1696" w:type="dxa"/>
            <w:vAlign w:val="center"/>
          </w:tcPr>
          <w:p w14:paraId="1E4BC3CF"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BA39F55" w14:textId="33B0AACB" w:rsidR="00327375" w:rsidRPr="008815A8" w:rsidRDefault="00327375" w:rsidP="009F68D1">
            <w:pPr>
              <w:rPr>
                <w:rFonts w:cs="等线"/>
                <w:sz w:val="24"/>
                <w:szCs w:val="24"/>
              </w:rPr>
            </w:pPr>
            <w:proofErr w:type="spellStart"/>
            <w:r w:rsidRPr="008815A8">
              <w:rPr>
                <w:rFonts w:cs="等线"/>
                <w:sz w:val="24"/>
                <w:szCs w:val="24"/>
              </w:rPr>
              <w:t>GaN</w:t>
            </w:r>
            <w:proofErr w:type="spellEnd"/>
            <w:r w:rsidRPr="008815A8">
              <w:rPr>
                <w:rFonts w:cs="等线" w:hint="eastAsia"/>
                <w:sz w:val="24"/>
                <w:szCs w:val="24"/>
              </w:rPr>
              <w:t>器件是第三代半导体代表性器件，在5</w:t>
            </w:r>
            <w:r w:rsidRPr="008815A8">
              <w:rPr>
                <w:rFonts w:cs="等线"/>
                <w:sz w:val="24"/>
                <w:szCs w:val="24"/>
              </w:rPr>
              <w:t>G、</w:t>
            </w:r>
            <w:r w:rsidRPr="008815A8">
              <w:rPr>
                <w:rFonts w:cs="等线" w:hint="eastAsia"/>
                <w:sz w:val="24"/>
                <w:szCs w:val="24"/>
              </w:rPr>
              <w:t>电动汽车、智能</w:t>
            </w:r>
            <w:r w:rsidRPr="008815A8">
              <w:rPr>
                <w:rFonts w:cs="等线"/>
                <w:sz w:val="24"/>
                <w:szCs w:val="24"/>
              </w:rPr>
              <w:t>AI、</w:t>
            </w:r>
            <w:r w:rsidRPr="008815A8">
              <w:rPr>
                <w:rFonts w:cs="等线" w:hint="eastAsia"/>
                <w:sz w:val="24"/>
                <w:szCs w:val="24"/>
              </w:rPr>
              <w:t>智能机器人、航空航天等领域具有非常重要的应用前景。为了满足</w:t>
            </w:r>
            <w:proofErr w:type="spellStart"/>
            <w:r w:rsidRPr="008815A8">
              <w:rPr>
                <w:rFonts w:cs="等线" w:hint="eastAsia"/>
                <w:sz w:val="24"/>
                <w:szCs w:val="24"/>
              </w:rPr>
              <w:t>GaN</w:t>
            </w:r>
            <w:proofErr w:type="spellEnd"/>
            <w:r w:rsidRPr="008815A8">
              <w:rPr>
                <w:rFonts w:cs="等线" w:hint="eastAsia"/>
                <w:sz w:val="24"/>
                <w:szCs w:val="24"/>
              </w:rPr>
              <w:t xml:space="preserve">器件应用的需要，其驱动电路同样需要具备使其更优工作的能力。驱动电路作为连接控制电路和功率器件之间的桥梁，决定着功率器件性能的发挥。Cool </w:t>
            </w:r>
            <w:proofErr w:type="spellStart"/>
            <w:r w:rsidRPr="008815A8">
              <w:rPr>
                <w:rFonts w:cs="等线" w:hint="eastAsia"/>
                <w:sz w:val="24"/>
                <w:szCs w:val="24"/>
              </w:rPr>
              <w:t>GaN</w:t>
            </w:r>
            <w:proofErr w:type="spellEnd"/>
            <w:r w:rsidRPr="008815A8">
              <w:rPr>
                <w:rFonts w:cs="等线" w:hint="eastAsia"/>
                <w:sz w:val="24"/>
                <w:szCs w:val="24"/>
              </w:rPr>
              <w:t>器件工作时，需要驱动电路能够满足其快速开关要求，同时要考虑</w:t>
            </w:r>
            <w:proofErr w:type="gramStart"/>
            <w:r w:rsidRPr="008815A8">
              <w:rPr>
                <w:rFonts w:cs="等线" w:hint="eastAsia"/>
                <w:sz w:val="24"/>
                <w:szCs w:val="24"/>
              </w:rPr>
              <w:t>到栅源阈值电压</w:t>
            </w:r>
            <w:proofErr w:type="gramEnd"/>
            <w:r w:rsidRPr="008815A8">
              <w:rPr>
                <w:rFonts w:cs="等线" w:hint="eastAsia"/>
                <w:sz w:val="24"/>
                <w:szCs w:val="24"/>
              </w:rPr>
              <w:t>、驱动正压、驱动负压、驱动电阻等核心参数之建的匹配关系，需要对这些核心参数进行优化设计。本研究</w:t>
            </w:r>
            <w:r w:rsidRPr="008815A8">
              <w:rPr>
                <w:rFonts w:cs="等线" w:hint="eastAsia"/>
                <w:sz w:val="24"/>
                <w:szCs w:val="24"/>
              </w:rPr>
              <w:lastRenderedPageBreak/>
              <w:t>将针对</w:t>
            </w:r>
            <w:r w:rsidR="009F68D1" w:rsidRPr="008815A8">
              <w:rPr>
                <w:rFonts w:cs="等线" w:hint="eastAsia"/>
                <w:sz w:val="24"/>
                <w:szCs w:val="24"/>
              </w:rPr>
              <w:t>主动负压</w:t>
            </w:r>
            <w:r w:rsidRPr="008815A8">
              <w:rPr>
                <w:rFonts w:cs="等线" w:hint="eastAsia"/>
                <w:sz w:val="24"/>
                <w:szCs w:val="24"/>
              </w:rPr>
              <w:t>驱动电路进行细致分析和参数设计，开发出实用型驱动电路板。</w:t>
            </w:r>
          </w:p>
        </w:tc>
      </w:tr>
      <w:tr w:rsidR="00327375" w14:paraId="005A806D" w14:textId="77777777" w:rsidTr="009F68D1">
        <w:trPr>
          <w:trHeight w:val="1822"/>
        </w:trPr>
        <w:tc>
          <w:tcPr>
            <w:tcW w:w="1696" w:type="dxa"/>
            <w:vAlign w:val="center"/>
          </w:tcPr>
          <w:p w14:paraId="24E287DB"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182AC5C" w14:textId="77777777" w:rsidR="00327375" w:rsidRPr="008815A8" w:rsidRDefault="00327375" w:rsidP="009F68D1">
            <w:pPr>
              <w:rPr>
                <w:rFonts w:cs="等线"/>
                <w:sz w:val="24"/>
                <w:szCs w:val="24"/>
              </w:rPr>
            </w:pPr>
            <w:r w:rsidRPr="008815A8">
              <w:rPr>
                <w:rFonts w:cs="等线" w:hint="eastAsia"/>
                <w:sz w:val="24"/>
                <w:szCs w:val="24"/>
              </w:rPr>
              <w:t>（1）已修（或自学）模电、</w:t>
            </w:r>
            <w:proofErr w:type="gramStart"/>
            <w:r w:rsidRPr="008815A8">
              <w:rPr>
                <w:rFonts w:cs="等线" w:hint="eastAsia"/>
                <w:sz w:val="24"/>
                <w:szCs w:val="24"/>
              </w:rPr>
              <w:t>数电课程</w:t>
            </w:r>
            <w:proofErr w:type="gramEnd"/>
            <w:r w:rsidRPr="008815A8">
              <w:rPr>
                <w:rFonts w:cs="等线" w:hint="eastAsia"/>
                <w:sz w:val="24"/>
                <w:szCs w:val="24"/>
              </w:rPr>
              <w:t>及电力电子，团队中的组成成员有一定PCB设计基础。</w:t>
            </w:r>
          </w:p>
          <w:p w14:paraId="2D1B0A0F"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p w14:paraId="015DA39D" w14:textId="77777777" w:rsidR="00327375" w:rsidRPr="008815A8" w:rsidRDefault="00327375"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2AFD8687"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14:paraId="45A44B8A" w14:textId="77777777" w:rsidTr="009F68D1">
        <w:tc>
          <w:tcPr>
            <w:tcW w:w="8296" w:type="dxa"/>
            <w:gridSpan w:val="2"/>
            <w:shd w:val="clear" w:color="auto" w:fill="F2F2F2" w:themeFill="background1" w:themeFillShade="F2"/>
          </w:tcPr>
          <w:p w14:paraId="5B1EBF78" w14:textId="573C2F47" w:rsidR="00327375" w:rsidRPr="00E02CB6" w:rsidRDefault="00327375"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7</w:t>
            </w:r>
          </w:p>
        </w:tc>
      </w:tr>
      <w:tr w:rsidR="00327375" w14:paraId="7EF9F178" w14:textId="77777777" w:rsidTr="009F68D1">
        <w:tc>
          <w:tcPr>
            <w:tcW w:w="1696" w:type="dxa"/>
          </w:tcPr>
          <w:p w14:paraId="4AF2CB05"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5F634925" w14:textId="77777777" w:rsidR="00327375" w:rsidRPr="008815A8" w:rsidRDefault="00327375" w:rsidP="009F68D1">
            <w:pPr>
              <w:rPr>
                <w:rFonts w:cs="等线"/>
                <w:sz w:val="24"/>
                <w:szCs w:val="24"/>
              </w:rPr>
            </w:pPr>
            <w:r w:rsidRPr="008815A8">
              <w:rPr>
                <w:rFonts w:cs="等线" w:hint="eastAsia"/>
                <w:sz w:val="24"/>
                <w:szCs w:val="24"/>
              </w:rPr>
              <w:t>陈文明，秦海鸿</w:t>
            </w:r>
          </w:p>
        </w:tc>
      </w:tr>
      <w:tr w:rsidR="00327375" w14:paraId="4612E237" w14:textId="77777777" w:rsidTr="009F68D1">
        <w:tc>
          <w:tcPr>
            <w:tcW w:w="1696" w:type="dxa"/>
          </w:tcPr>
          <w:p w14:paraId="55B19169"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18245D10" w14:textId="77777777" w:rsidR="00327375" w:rsidRPr="008815A8" w:rsidRDefault="00327375" w:rsidP="009F68D1">
            <w:pPr>
              <w:rPr>
                <w:rFonts w:cs="等线"/>
                <w:sz w:val="24"/>
                <w:szCs w:val="24"/>
              </w:rPr>
            </w:pPr>
            <w:r w:rsidRPr="008815A8">
              <w:rPr>
                <w:rFonts w:cs="等线" w:hint="eastAsia"/>
                <w:sz w:val="24"/>
                <w:szCs w:val="24"/>
              </w:rPr>
              <w:t>数据中心供电系统中直流变压器的分析与设计</w:t>
            </w:r>
          </w:p>
        </w:tc>
      </w:tr>
      <w:tr w:rsidR="00327375" w14:paraId="6D0726D7" w14:textId="77777777" w:rsidTr="009F68D1">
        <w:tc>
          <w:tcPr>
            <w:tcW w:w="1696" w:type="dxa"/>
          </w:tcPr>
          <w:p w14:paraId="5D7D22AF" w14:textId="77777777" w:rsidR="00327375" w:rsidRDefault="00327375"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24A87116" w14:textId="77777777" w:rsidR="00327375" w:rsidRPr="008815A8" w:rsidRDefault="00327375" w:rsidP="009F68D1">
            <w:pPr>
              <w:rPr>
                <w:rFonts w:cs="等线"/>
                <w:sz w:val="24"/>
                <w:szCs w:val="24"/>
              </w:rPr>
            </w:pPr>
            <w:r w:rsidRPr="008815A8">
              <w:rPr>
                <w:rFonts w:cs="等线" w:hint="eastAsia"/>
                <w:sz w:val="24"/>
                <w:szCs w:val="24"/>
              </w:rPr>
              <w:t>企业合作项目</w:t>
            </w:r>
          </w:p>
        </w:tc>
      </w:tr>
      <w:tr w:rsidR="00327375" w14:paraId="68EA410F" w14:textId="77777777" w:rsidTr="009F68D1">
        <w:trPr>
          <w:trHeight w:val="2090"/>
        </w:trPr>
        <w:tc>
          <w:tcPr>
            <w:tcW w:w="1696" w:type="dxa"/>
            <w:vAlign w:val="center"/>
          </w:tcPr>
          <w:p w14:paraId="4669FBBE"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AEB88C1" w14:textId="77777777" w:rsidR="00327375" w:rsidRPr="008815A8" w:rsidRDefault="00327375" w:rsidP="009F68D1">
            <w:pPr>
              <w:rPr>
                <w:rFonts w:cs="等线"/>
                <w:sz w:val="24"/>
                <w:szCs w:val="24"/>
              </w:rPr>
            </w:pPr>
            <w:r w:rsidRPr="008815A8">
              <w:rPr>
                <w:rFonts w:cs="等线" w:hint="eastAsia"/>
                <w:sz w:val="24"/>
                <w:szCs w:val="24"/>
              </w:rPr>
              <w:t>随着人类的日常生活越来越依赖于网络和信息，数据中心也向着接入高速化、功能复杂化、规模大型化的方向发展，考虑到数据中心的重要枢纽作用，其运行稳定性与可靠性的要求也越来越高，作为保障，大量的非IT类设备被应用其中。供给数据中心的能源，大部分被这些辅助设备消耗，这就引起了相关人员对数据中心能效问题的关注和探讨。通过了解数据中心的发展过程，比较传统UPS供电、低压48V</w:t>
            </w:r>
            <w:proofErr w:type="gramStart"/>
            <w:r w:rsidRPr="008815A8">
              <w:rPr>
                <w:rFonts w:cs="等线" w:hint="eastAsia"/>
                <w:sz w:val="24"/>
                <w:szCs w:val="24"/>
              </w:rPr>
              <w:t>直流和</w:t>
            </w:r>
            <w:proofErr w:type="gramEnd"/>
            <w:r w:rsidRPr="008815A8">
              <w:rPr>
                <w:rFonts w:cs="等线" w:hint="eastAsia"/>
                <w:sz w:val="24"/>
                <w:szCs w:val="24"/>
              </w:rPr>
              <w:t>高压240V直流供电模式的能效水平，分析了其能效问题的由来，对数据中心的用电负荷进行了类别划分，对各类负荷的能源消耗分布情况</w:t>
            </w:r>
            <w:r w:rsidRPr="008815A8">
              <w:rPr>
                <w:rFonts w:cs="等线" w:hint="eastAsia"/>
                <w:sz w:val="24"/>
                <w:szCs w:val="24"/>
              </w:rPr>
              <w:lastRenderedPageBreak/>
              <w:t>进行了统计，在比较了现行各种主要的供电模式后，得出了直流变压器系统的优势，确定了以直流变压器供电作为数据中心供电首选模式的思路。在此基础上，对直流变压器供电系统中的关键技术进行了研究，对数据中心直流变压器进行了分析，并对其参数进行了设计，并对直流变压器的模型与控制方法进行了研究。本项目将为数据中心供电系统中直流变压器的理论分析与设计思路提供指引。</w:t>
            </w:r>
          </w:p>
        </w:tc>
      </w:tr>
      <w:tr w:rsidR="00327375" w14:paraId="3955E638" w14:textId="77777777" w:rsidTr="009F68D1">
        <w:trPr>
          <w:trHeight w:val="1822"/>
        </w:trPr>
        <w:tc>
          <w:tcPr>
            <w:tcW w:w="1696" w:type="dxa"/>
            <w:vAlign w:val="center"/>
          </w:tcPr>
          <w:p w14:paraId="7DCEBA7B"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ED4FF4F" w14:textId="77777777" w:rsidR="00327375" w:rsidRPr="008815A8" w:rsidRDefault="00327375" w:rsidP="009F68D1">
            <w:pPr>
              <w:rPr>
                <w:rFonts w:cs="等线"/>
                <w:sz w:val="24"/>
                <w:szCs w:val="24"/>
              </w:rPr>
            </w:pPr>
            <w:r w:rsidRPr="008815A8">
              <w:rPr>
                <w:rFonts w:cs="等线" w:hint="eastAsia"/>
                <w:sz w:val="24"/>
                <w:szCs w:val="24"/>
              </w:rPr>
              <w:t>（1）已修（或自学）电路、模电、</w:t>
            </w:r>
            <w:proofErr w:type="gramStart"/>
            <w:r w:rsidRPr="008815A8">
              <w:rPr>
                <w:rFonts w:cs="等线" w:hint="eastAsia"/>
                <w:sz w:val="24"/>
                <w:szCs w:val="24"/>
              </w:rPr>
              <w:t>数电等</w:t>
            </w:r>
            <w:proofErr w:type="gramEnd"/>
            <w:r w:rsidRPr="008815A8">
              <w:rPr>
                <w:rFonts w:cs="等线" w:hint="eastAsia"/>
                <w:sz w:val="24"/>
                <w:szCs w:val="24"/>
              </w:rPr>
              <w:t>课程。</w:t>
            </w:r>
          </w:p>
          <w:p w14:paraId="4C537901"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tc>
      </w:tr>
    </w:tbl>
    <w:p w14:paraId="77D0EA44"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rsidRPr="00E02CB6" w14:paraId="4815D095" w14:textId="77777777" w:rsidTr="009F68D1">
        <w:tc>
          <w:tcPr>
            <w:tcW w:w="8296" w:type="dxa"/>
            <w:gridSpan w:val="2"/>
            <w:shd w:val="clear" w:color="auto" w:fill="F2F2F2" w:themeFill="background1" w:themeFillShade="F2"/>
          </w:tcPr>
          <w:p w14:paraId="24B82951" w14:textId="3AEEA46A" w:rsidR="00327375" w:rsidRPr="00E02CB6" w:rsidRDefault="00327375"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8</w:t>
            </w:r>
          </w:p>
        </w:tc>
      </w:tr>
      <w:tr w:rsidR="00327375" w14:paraId="7B11D712" w14:textId="77777777" w:rsidTr="009F68D1">
        <w:tc>
          <w:tcPr>
            <w:tcW w:w="1696" w:type="dxa"/>
          </w:tcPr>
          <w:p w14:paraId="07EFBAE6"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12E1CA12" w14:textId="7A1A4BBC" w:rsidR="00327375" w:rsidRPr="008815A8" w:rsidRDefault="00330DE7" w:rsidP="004B5F53">
            <w:pPr>
              <w:rPr>
                <w:rFonts w:cs="等线"/>
                <w:sz w:val="24"/>
                <w:szCs w:val="24"/>
              </w:rPr>
            </w:pPr>
            <w:r>
              <w:rPr>
                <w:rFonts w:cs="等线" w:hint="eastAsia"/>
                <w:sz w:val="24"/>
                <w:szCs w:val="24"/>
              </w:rPr>
              <w:t>陈文明</w:t>
            </w:r>
            <w:r w:rsidR="004B5F53">
              <w:rPr>
                <w:rFonts w:cs="等线" w:hint="eastAsia"/>
                <w:sz w:val="24"/>
                <w:szCs w:val="24"/>
              </w:rPr>
              <w:t>，</w:t>
            </w:r>
            <w:r w:rsidR="004B5F53" w:rsidRPr="008815A8">
              <w:rPr>
                <w:rFonts w:cs="等线" w:hint="eastAsia"/>
                <w:sz w:val="24"/>
                <w:szCs w:val="24"/>
              </w:rPr>
              <w:t>秦海鸿</w:t>
            </w:r>
          </w:p>
        </w:tc>
      </w:tr>
      <w:tr w:rsidR="00327375" w14:paraId="44031C61" w14:textId="77777777" w:rsidTr="009F68D1">
        <w:tc>
          <w:tcPr>
            <w:tcW w:w="1696" w:type="dxa"/>
          </w:tcPr>
          <w:p w14:paraId="7674D921"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7BBAB01C" w14:textId="77777777" w:rsidR="00327375" w:rsidRPr="008815A8" w:rsidRDefault="00327375" w:rsidP="009F68D1">
            <w:pPr>
              <w:rPr>
                <w:rFonts w:cs="等线"/>
                <w:sz w:val="24"/>
                <w:szCs w:val="24"/>
              </w:rPr>
            </w:pPr>
            <w:r w:rsidRPr="008815A8">
              <w:rPr>
                <w:rFonts w:cs="等线" w:hint="eastAsia"/>
                <w:sz w:val="24"/>
                <w:szCs w:val="24"/>
              </w:rPr>
              <w:t>基于</w:t>
            </w:r>
            <w:proofErr w:type="spellStart"/>
            <w:r w:rsidRPr="008815A8">
              <w:rPr>
                <w:rFonts w:cs="等线"/>
                <w:sz w:val="24"/>
                <w:szCs w:val="24"/>
              </w:rPr>
              <w:t>S</w:t>
            </w:r>
            <w:r w:rsidRPr="008815A8">
              <w:rPr>
                <w:rFonts w:cs="等线" w:hint="eastAsia"/>
                <w:sz w:val="24"/>
                <w:szCs w:val="24"/>
              </w:rPr>
              <w:t>i</w:t>
            </w:r>
            <w:r w:rsidRPr="008815A8">
              <w:rPr>
                <w:rFonts w:cs="等线"/>
                <w:sz w:val="24"/>
                <w:szCs w:val="24"/>
              </w:rPr>
              <w:t>C</w:t>
            </w:r>
            <w:proofErr w:type="spellEnd"/>
            <w:r w:rsidRPr="008815A8">
              <w:rPr>
                <w:rFonts w:cs="等线" w:hint="eastAsia"/>
                <w:sz w:val="24"/>
                <w:szCs w:val="24"/>
              </w:rPr>
              <w:t xml:space="preserve"> </w:t>
            </w:r>
            <w:r w:rsidRPr="008815A8">
              <w:rPr>
                <w:rFonts w:cs="等线"/>
                <w:sz w:val="24"/>
                <w:szCs w:val="24"/>
              </w:rPr>
              <w:t>MOSFET</w:t>
            </w:r>
            <w:r w:rsidRPr="008815A8">
              <w:rPr>
                <w:rFonts w:cs="等线" w:hint="eastAsia"/>
                <w:sz w:val="24"/>
                <w:szCs w:val="24"/>
              </w:rPr>
              <w:t>的直流固态断路器研究</w:t>
            </w:r>
          </w:p>
        </w:tc>
      </w:tr>
      <w:tr w:rsidR="00327375" w14:paraId="58A54125" w14:textId="77777777" w:rsidTr="009F68D1">
        <w:tc>
          <w:tcPr>
            <w:tcW w:w="1696" w:type="dxa"/>
          </w:tcPr>
          <w:p w14:paraId="466498F8" w14:textId="77777777" w:rsidR="00327375" w:rsidRDefault="00327375"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1C4D32DE" w14:textId="77777777" w:rsidR="00327375" w:rsidRPr="008815A8" w:rsidRDefault="00327375" w:rsidP="009F68D1">
            <w:pPr>
              <w:rPr>
                <w:rFonts w:cs="等线"/>
                <w:sz w:val="24"/>
                <w:szCs w:val="24"/>
              </w:rPr>
            </w:pPr>
            <w:r w:rsidRPr="008815A8">
              <w:rPr>
                <w:rFonts w:cs="等线" w:hint="eastAsia"/>
                <w:sz w:val="24"/>
                <w:szCs w:val="24"/>
              </w:rPr>
              <w:t>宽禁带器件国家重点实验室资助项目</w:t>
            </w:r>
          </w:p>
        </w:tc>
      </w:tr>
      <w:tr w:rsidR="00327375" w14:paraId="09D99A2D" w14:textId="77777777" w:rsidTr="009F68D1">
        <w:trPr>
          <w:trHeight w:val="2090"/>
        </w:trPr>
        <w:tc>
          <w:tcPr>
            <w:tcW w:w="1696" w:type="dxa"/>
            <w:vAlign w:val="center"/>
          </w:tcPr>
          <w:p w14:paraId="56C101C1"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56D36BC" w14:textId="77777777" w:rsidR="00327375" w:rsidRPr="008815A8" w:rsidRDefault="00327375" w:rsidP="009F68D1">
            <w:pPr>
              <w:rPr>
                <w:rFonts w:cs="等线"/>
                <w:sz w:val="24"/>
                <w:szCs w:val="24"/>
              </w:rPr>
            </w:pPr>
            <w:proofErr w:type="spellStart"/>
            <w:r w:rsidRPr="008815A8">
              <w:rPr>
                <w:rFonts w:cs="等线"/>
                <w:sz w:val="24"/>
                <w:szCs w:val="24"/>
              </w:rPr>
              <w:t>S</w:t>
            </w:r>
            <w:r w:rsidRPr="008815A8">
              <w:rPr>
                <w:rFonts w:cs="等线" w:hint="eastAsia"/>
                <w:sz w:val="24"/>
                <w:szCs w:val="24"/>
              </w:rPr>
              <w:t>i</w:t>
            </w:r>
            <w:r w:rsidRPr="008815A8">
              <w:rPr>
                <w:rFonts w:cs="等线"/>
                <w:sz w:val="24"/>
                <w:szCs w:val="24"/>
              </w:rPr>
              <w:t>C</w:t>
            </w:r>
            <w:proofErr w:type="spellEnd"/>
            <w:r w:rsidRPr="008815A8">
              <w:rPr>
                <w:rFonts w:cs="等线" w:hint="eastAsia"/>
                <w:sz w:val="24"/>
                <w:szCs w:val="24"/>
              </w:rPr>
              <w:t>器件是第三代半导体代表性器件，在制作高压大功率电力电子</w:t>
            </w:r>
            <w:proofErr w:type="gramStart"/>
            <w:r w:rsidRPr="008815A8">
              <w:rPr>
                <w:rFonts w:cs="等线" w:hint="eastAsia"/>
                <w:sz w:val="24"/>
                <w:szCs w:val="24"/>
              </w:rPr>
              <w:t>子</w:t>
            </w:r>
            <w:proofErr w:type="gramEnd"/>
            <w:r w:rsidRPr="008815A8">
              <w:rPr>
                <w:rFonts w:cs="等线" w:hint="eastAsia"/>
                <w:sz w:val="24"/>
                <w:szCs w:val="24"/>
              </w:rPr>
              <w:t>装置领域具有非常重要的应用前景。直流固态断路器是一种基于功率半导体为载体、运用在直流配电系统的断路器，并且这种断路器中没有机械运动部分，靠驱动电路实现器件的开关来进行保护工作。硅器件相比，新型的碳化硅器件具有通态电阻小、开关速度快、热导率高等优势，为直流固态断路器的发展提供了有利条件，逐渐受到国内外研究人员的关注。为</w:t>
            </w:r>
            <w:r w:rsidRPr="008815A8">
              <w:rPr>
                <w:rFonts w:cs="等线" w:hint="eastAsia"/>
                <w:sz w:val="24"/>
                <w:szCs w:val="24"/>
              </w:rPr>
              <w:lastRenderedPageBreak/>
              <w:t>了实现断路器低损耗、快关断速度和低尖峰电压，需进行保护电路和驱动电路参数的设计，本研究将针对</w:t>
            </w:r>
            <w:proofErr w:type="spellStart"/>
            <w:r w:rsidRPr="008815A8">
              <w:rPr>
                <w:rFonts w:cs="等线" w:hint="eastAsia"/>
                <w:sz w:val="24"/>
                <w:szCs w:val="24"/>
              </w:rPr>
              <w:t>Si</w:t>
            </w:r>
            <w:r w:rsidRPr="008815A8">
              <w:rPr>
                <w:rFonts w:cs="等线"/>
                <w:sz w:val="24"/>
                <w:szCs w:val="24"/>
              </w:rPr>
              <w:t>C</w:t>
            </w:r>
            <w:proofErr w:type="spellEnd"/>
            <w:r w:rsidRPr="008815A8">
              <w:rPr>
                <w:rFonts w:cs="等线"/>
                <w:sz w:val="24"/>
                <w:szCs w:val="24"/>
              </w:rPr>
              <w:t xml:space="preserve"> MOSFET</w:t>
            </w:r>
            <w:r w:rsidRPr="008815A8">
              <w:rPr>
                <w:rFonts w:cs="等线" w:hint="eastAsia"/>
                <w:sz w:val="24"/>
                <w:szCs w:val="24"/>
              </w:rPr>
              <w:t>为功率半导体的直流固态断路器进行细致分析和参数设计，开发出实用型的</w:t>
            </w:r>
            <w:proofErr w:type="spellStart"/>
            <w:r w:rsidRPr="008815A8">
              <w:rPr>
                <w:rFonts w:cs="等线" w:hint="eastAsia"/>
                <w:sz w:val="24"/>
                <w:szCs w:val="24"/>
              </w:rPr>
              <w:t>SiC</w:t>
            </w:r>
            <w:proofErr w:type="spellEnd"/>
            <w:r w:rsidRPr="008815A8">
              <w:rPr>
                <w:rFonts w:cs="等线" w:hint="eastAsia"/>
                <w:sz w:val="24"/>
                <w:szCs w:val="24"/>
              </w:rPr>
              <w:t>基直流固态断路器。</w:t>
            </w:r>
          </w:p>
        </w:tc>
      </w:tr>
      <w:tr w:rsidR="00327375" w14:paraId="260BDADA" w14:textId="77777777" w:rsidTr="009F68D1">
        <w:trPr>
          <w:trHeight w:val="1822"/>
        </w:trPr>
        <w:tc>
          <w:tcPr>
            <w:tcW w:w="1696" w:type="dxa"/>
            <w:vAlign w:val="center"/>
          </w:tcPr>
          <w:p w14:paraId="7BFC5595"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A6C3FE6" w14:textId="77777777" w:rsidR="00327375" w:rsidRPr="008815A8" w:rsidRDefault="00327375" w:rsidP="009F68D1">
            <w:pPr>
              <w:rPr>
                <w:rFonts w:cs="等线"/>
                <w:sz w:val="24"/>
                <w:szCs w:val="24"/>
              </w:rPr>
            </w:pPr>
            <w:r w:rsidRPr="008815A8">
              <w:rPr>
                <w:rFonts w:cs="等线" w:hint="eastAsia"/>
                <w:sz w:val="24"/>
                <w:szCs w:val="24"/>
              </w:rPr>
              <w:t>（1）已修（或自学）模电、</w:t>
            </w:r>
            <w:proofErr w:type="gramStart"/>
            <w:r w:rsidRPr="008815A8">
              <w:rPr>
                <w:rFonts w:cs="等线" w:hint="eastAsia"/>
                <w:sz w:val="24"/>
                <w:szCs w:val="24"/>
              </w:rPr>
              <w:t>数电课程</w:t>
            </w:r>
            <w:proofErr w:type="gramEnd"/>
            <w:r w:rsidRPr="008815A8">
              <w:rPr>
                <w:rFonts w:cs="等线" w:hint="eastAsia"/>
                <w:sz w:val="24"/>
                <w:szCs w:val="24"/>
              </w:rPr>
              <w:t>及电力电子，团队中的组成成员有一定PCB设计基础。</w:t>
            </w:r>
          </w:p>
          <w:p w14:paraId="45DC1D51"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p w14:paraId="285D8033" w14:textId="77777777" w:rsidR="00327375" w:rsidRPr="008815A8" w:rsidRDefault="00327375"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07FF1744" w14:textId="77777777" w:rsidR="00327375" w:rsidRPr="00327375" w:rsidRDefault="00327375" w:rsidP="00327375"/>
    <w:p w14:paraId="180ACB2F" w14:textId="77777777" w:rsidR="00327375" w:rsidRPr="00327375" w:rsidRDefault="00327375" w:rsidP="00327375"/>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70264661" w:rsidR="00E02CB6" w:rsidRPr="00E02CB6" w:rsidRDefault="00E02CB6"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9</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250E7D7A" w:rsidR="00E02CB6" w:rsidRPr="008815A8" w:rsidRDefault="00591FA2" w:rsidP="00E02CB6">
            <w:pPr>
              <w:rPr>
                <w:rFonts w:cs="等线"/>
                <w:sz w:val="24"/>
                <w:szCs w:val="24"/>
              </w:rPr>
            </w:pPr>
            <w:r w:rsidRPr="008815A8">
              <w:rPr>
                <w:rFonts w:cs="等线" w:hint="eastAsia"/>
                <w:sz w:val="24"/>
                <w:szCs w:val="24"/>
              </w:rPr>
              <w:t>秦海鸿</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1B950976" w:rsidR="00E02CB6" w:rsidRPr="008815A8" w:rsidRDefault="00591FA2" w:rsidP="009F68D1">
            <w:pPr>
              <w:rPr>
                <w:rFonts w:cs="等线"/>
                <w:sz w:val="24"/>
                <w:szCs w:val="24"/>
              </w:rPr>
            </w:pPr>
            <w:proofErr w:type="spellStart"/>
            <w:r w:rsidRPr="008815A8">
              <w:rPr>
                <w:rFonts w:cs="等线"/>
                <w:sz w:val="24"/>
                <w:szCs w:val="24"/>
              </w:rPr>
              <w:t>SiC</w:t>
            </w:r>
            <w:proofErr w:type="spellEnd"/>
            <w:r w:rsidRPr="008815A8">
              <w:rPr>
                <w:rFonts w:cs="等线"/>
                <w:sz w:val="24"/>
                <w:szCs w:val="24"/>
              </w:rPr>
              <w:t xml:space="preserve"> MOSFET模块</w:t>
            </w:r>
            <w:r w:rsidRPr="008815A8">
              <w:rPr>
                <w:rFonts w:cs="等线" w:hint="eastAsia"/>
                <w:sz w:val="24"/>
                <w:szCs w:val="24"/>
              </w:rPr>
              <w:t>的</w:t>
            </w:r>
            <w:r w:rsidR="009F68D1" w:rsidRPr="008815A8">
              <w:rPr>
                <w:rFonts w:cs="等线" w:hint="eastAsia"/>
                <w:sz w:val="24"/>
                <w:szCs w:val="24"/>
              </w:rPr>
              <w:t>新型</w:t>
            </w:r>
            <w:r w:rsidRPr="008815A8">
              <w:rPr>
                <w:rFonts w:cs="等线" w:hint="eastAsia"/>
                <w:sz w:val="24"/>
                <w:szCs w:val="24"/>
              </w:rPr>
              <w:t>去饱和</w:t>
            </w:r>
            <w:r w:rsidRPr="008815A8">
              <w:rPr>
                <w:rFonts w:cs="等线"/>
                <w:sz w:val="24"/>
                <w:szCs w:val="24"/>
              </w:rPr>
              <w:t>驱动保护电路研究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0740F87B" w:rsidR="00E02CB6" w:rsidRPr="008815A8" w:rsidRDefault="00591FA2" w:rsidP="00E02CB6">
            <w:pPr>
              <w:rPr>
                <w:rFonts w:cs="等线"/>
                <w:sz w:val="24"/>
                <w:szCs w:val="24"/>
              </w:rPr>
            </w:pPr>
            <w:r w:rsidRPr="008815A8">
              <w:rPr>
                <w:rFonts w:cs="等线" w:hint="eastAsia"/>
                <w:sz w:val="24"/>
                <w:szCs w:val="24"/>
              </w:rPr>
              <w:t>国家自然科学基金资助项目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717F69C1" w:rsidR="00E02CB6" w:rsidRDefault="00591FA2" w:rsidP="009F68D1">
            <w:pPr>
              <w:rPr>
                <w:rFonts w:ascii="宋体" w:eastAsia="宋体" w:hAnsi="宋体"/>
                <w:sz w:val="28"/>
                <w:szCs w:val="28"/>
              </w:rPr>
            </w:pPr>
            <w:r>
              <w:rPr>
                <w:rFonts w:ascii="Times New Roman" w:hAnsi="Times New Roman" w:hint="eastAsia"/>
                <w:sz w:val="24"/>
              </w:rPr>
              <w:t>为了</w:t>
            </w:r>
            <w:r w:rsidR="009F68D1">
              <w:rPr>
                <w:rFonts w:ascii="Times New Roman" w:hAnsi="Times New Roman" w:hint="eastAsia"/>
                <w:sz w:val="24"/>
              </w:rPr>
              <w:t>保证</w:t>
            </w:r>
            <w:proofErr w:type="spellStart"/>
            <w:r>
              <w:rPr>
                <w:rFonts w:ascii="Times New Roman" w:hAnsi="Times New Roman" w:hint="eastAsia"/>
                <w:sz w:val="24"/>
              </w:rPr>
              <w:t>SiC</w:t>
            </w:r>
            <w:proofErr w:type="spellEnd"/>
            <w:r>
              <w:rPr>
                <w:rFonts w:ascii="Times New Roman" w:hAnsi="Times New Roman" w:hint="eastAsia"/>
                <w:sz w:val="24"/>
              </w:rPr>
              <w:t>器件</w:t>
            </w:r>
            <w:r w:rsidR="009F68D1">
              <w:rPr>
                <w:rFonts w:ascii="Times New Roman" w:hAnsi="Times New Roman" w:hint="eastAsia"/>
                <w:sz w:val="24"/>
              </w:rPr>
              <w:t>高效可靠</w:t>
            </w:r>
            <w:r>
              <w:rPr>
                <w:rFonts w:ascii="Times New Roman" w:hAnsi="Times New Roman" w:hint="eastAsia"/>
                <w:sz w:val="24"/>
              </w:rPr>
              <w:t>应用，</w:t>
            </w:r>
            <w:r w:rsidR="009F68D1">
              <w:rPr>
                <w:rFonts w:ascii="Times New Roman" w:hAnsi="Times New Roman" w:hint="eastAsia"/>
                <w:sz w:val="24"/>
              </w:rPr>
              <w:t>其</w:t>
            </w:r>
            <w:r>
              <w:rPr>
                <w:rFonts w:ascii="Times New Roman" w:hAnsi="Times New Roman" w:hint="eastAsia"/>
                <w:sz w:val="24"/>
              </w:rPr>
              <w:t>驱动电路</w:t>
            </w:r>
            <w:r w:rsidR="009F68D1">
              <w:rPr>
                <w:rFonts w:ascii="Times New Roman" w:hAnsi="Times New Roman" w:hint="eastAsia"/>
                <w:sz w:val="24"/>
              </w:rPr>
              <w:t>非常重要</w:t>
            </w:r>
            <w:r>
              <w:rPr>
                <w:rFonts w:ascii="Times New Roman" w:hAnsi="Times New Roman" w:hint="eastAsia"/>
                <w:sz w:val="24"/>
              </w:rPr>
              <w:t>。驱动电路作为连接控制电路和功率器件之间的桥梁，决定着功率器件性能的发挥。</w:t>
            </w:r>
            <w:proofErr w:type="spellStart"/>
            <w:r>
              <w:rPr>
                <w:rFonts w:ascii="Times New Roman" w:hAnsi="Times New Roman"/>
                <w:sz w:val="24"/>
              </w:rPr>
              <w:t>SiC</w:t>
            </w:r>
            <w:proofErr w:type="spellEnd"/>
            <w:r>
              <w:rPr>
                <w:rFonts w:ascii="Times New Roman" w:hAnsi="Times New Roman"/>
                <w:sz w:val="24"/>
              </w:rPr>
              <w:t xml:space="preserve"> MOSFET</w:t>
            </w:r>
            <w:r>
              <w:rPr>
                <w:rFonts w:ascii="Times New Roman" w:hAnsi="Times New Roman" w:hint="eastAsia"/>
                <w:sz w:val="24"/>
              </w:rPr>
              <w:t>模块工作时，易发生的故障主要包括短路</w:t>
            </w:r>
            <w:r>
              <w:rPr>
                <w:rFonts w:ascii="Times New Roman" w:hAnsi="Times New Roman" w:hint="eastAsia"/>
                <w:sz w:val="24"/>
              </w:rPr>
              <w:t>/</w:t>
            </w:r>
            <w:r>
              <w:rPr>
                <w:rFonts w:ascii="Times New Roman" w:hAnsi="Times New Roman" w:hint="eastAsia"/>
                <w:sz w:val="24"/>
              </w:rPr>
              <w:t>过流故障、过压故障、过温故障、栅极欠压故障、误导通故障等。由于模块相对而言，额定电流更大，所以一些问题便更加突出，所以某些故障如过压、过流、误导通等故障对于模块而言问题更加严重。为了对驱动保护电路更好的设计，首先需要分别分析短路</w:t>
            </w:r>
            <w:r>
              <w:rPr>
                <w:rFonts w:ascii="Times New Roman" w:hAnsi="Times New Roman" w:hint="eastAsia"/>
                <w:sz w:val="24"/>
              </w:rPr>
              <w:t>/</w:t>
            </w:r>
            <w:r>
              <w:rPr>
                <w:rFonts w:ascii="Times New Roman" w:hAnsi="Times New Roman" w:hint="eastAsia"/>
                <w:sz w:val="24"/>
              </w:rPr>
              <w:t>过流故障、过压故障、过温故障、栅极</w:t>
            </w:r>
            <w:r>
              <w:rPr>
                <w:rFonts w:ascii="Times New Roman" w:hAnsi="Times New Roman" w:hint="eastAsia"/>
                <w:sz w:val="24"/>
              </w:rPr>
              <w:lastRenderedPageBreak/>
              <w:t>欠压故障、误导通故障等的发生机理，找到影响故障严重程度的一些相关因素，并找到它们对故障的影响方面；然后分别对各种故障的检测和保护方法进行描述和分析，通过对比各类方案的优缺点以及实施难度，从而选择容易实现并且效果不错的方法。本研究将针对性的提出</w:t>
            </w:r>
            <w:proofErr w:type="spellStart"/>
            <w:r>
              <w:rPr>
                <w:rFonts w:ascii="Times New Roman" w:hAnsi="Times New Roman" w:hint="eastAsia"/>
                <w:sz w:val="24"/>
              </w:rPr>
              <w:t>SiC</w:t>
            </w:r>
            <w:proofErr w:type="spellEnd"/>
            <w:r>
              <w:rPr>
                <w:rFonts w:ascii="Times New Roman" w:hAnsi="Times New Roman"/>
                <w:sz w:val="24"/>
              </w:rPr>
              <w:t xml:space="preserve"> </w:t>
            </w:r>
            <w:r>
              <w:rPr>
                <w:rFonts w:ascii="Times New Roman" w:hAnsi="Times New Roman" w:hint="eastAsia"/>
                <w:sz w:val="24"/>
              </w:rPr>
              <w:t>MOSFET</w:t>
            </w:r>
            <w:r w:rsidR="009F68D1">
              <w:rPr>
                <w:rFonts w:ascii="Times New Roman" w:hAnsi="Times New Roman" w:hint="eastAsia"/>
                <w:sz w:val="24"/>
              </w:rPr>
              <w:t>的可靠</w:t>
            </w:r>
            <w:r>
              <w:rPr>
                <w:rFonts w:ascii="Times New Roman" w:hAnsi="Times New Roman" w:hint="eastAsia"/>
                <w:sz w:val="24"/>
              </w:rPr>
              <w:t>驱动保护方法</w:t>
            </w:r>
            <w:r w:rsidR="009F68D1">
              <w:rPr>
                <w:rFonts w:ascii="Times New Roman" w:hAnsi="Times New Roman" w:hint="eastAsia"/>
                <w:sz w:val="24"/>
              </w:rPr>
              <w:t>，保障模块安全运行</w:t>
            </w:r>
            <w:r>
              <w:rPr>
                <w:rFonts w:ascii="Times New Roman" w:hAnsi="Times New Roman" w:hint="eastAsia"/>
                <w:sz w:val="24"/>
              </w:rPr>
              <w:t>。</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72A7361" w14:textId="45DC9E38"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w:t>
            </w:r>
            <w:r w:rsidR="00E25E28">
              <w:rPr>
                <w:rFonts w:ascii="Times New Roman" w:hAnsi="Times New Roman" w:hint="eastAsia"/>
                <w:sz w:val="24"/>
              </w:rPr>
              <w:t>（或自学）</w:t>
            </w:r>
            <w:r>
              <w:rPr>
                <w:rFonts w:ascii="Times New Roman" w:hAnsi="Times New Roman" w:hint="eastAsia"/>
                <w:sz w:val="24"/>
              </w:rPr>
              <w:t>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29920CA" w14:textId="77777777"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72D7A770" w14:textId="516E5823" w:rsidR="00E02CB6" w:rsidRPr="00591FA2" w:rsidRDefault="00591FA2" w:rsidP="00E02CB6">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w:t>
            </w:r>
            <w:r w:rsidR="00E25E28">
              <w:rPr>
                <w:rFonts w:ascii="Times New Roman" w:hAnsi="Times New Roman" w:hint="eastAsia"/>
                <w:sz w:val="24"/>
              </w:rPr>
              <w:t>（大一也可参与）</w:t>
            </w:r>
          </w:p>
        </w:tc>
      </w:tr>
    </w:tbl>
    <w:p w14:paraId="1E906294" w14:textId="77777777" w:rsidR="000B5055" w:rsidRDefault="000B5055" w:rsidP="009208CC">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208CC" w:rsidRPr="00E02CB6" w14:paraId="40EA0DC5" w14:textId="77777777" w:rsidTr="009F68D1">
        <w:tc>
          <w:tcPr>
            <w:tcW w:w="8296" w:type="dxa"/>
            <w:gridSpan w:val="2"/>
            <w:shd w:val="clear" w:color="auto" w:fill="F2F2F2" w:themeFill="background1" w:themeFillShade="F2"/>
          </w:tcPr>
          <w:p w14:paraId="2DB9832D" w14:textId="0766E935" w:rsidR="009208CC" w:rsidRPr="00E02CB6" w:rsidRDefault="009208CC"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6E020B">
              <w:rPr>
                <w:rFonts w:ascii="宋体" w:eastAsia="宋体" w:hAnsi="宋体"/>
                <w:b/>
                <w:bCs/>
                <w:sz w:val="28"/>
                <w:szCs w:val="28"/>
              </w:rPr>
              <w:t>0</w:t>
            </w:r>
          </w:p>
        </w:tc>
      </w:tr>
      <w:tr w:rsidR="009208CC" w14:paraId="7539ED2D" w14:textId="77777777" w:rsidTr="009F68D1">
        <w:tc>
          <w:tcPr>
            <w:tcW w:w="1696" w:type="dxa"/>
          </w:tcPr>
          <w:p w14:paraId="6E1F0FC9" w14:textId="77777777" w:rsidR="009208CC" w:rsidRDefault="009208CC"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38AD8E54" w14:textId="55FAD82D" w:rsidR="009208CC" w:rsidRPr="008815A8" w:rsidRDefault="009208CC" w:rsidP="009F68D1">
            <w:pPr>
              <w:rPr>
                <w:rFonts w:ascii="Times New Roman" w:hAnsi="Times New Roman"/>
                <w:sz w:val="24"/>
              </w:rPr>
            </w:pPr>
            <w:r w:rsidRPr="008815A8">
              <w:rPr>
                <w:rFonts w:ascii="Times New Roman" w:hAnsi="Times New Roman" w:hint="eastAsia"/>
                <w:sz w:val="24"/>
              </w:rPr>
              <w:t>秦海鸿</w:t>
            </w:r>
          </w:p>
        </w:tc>
      </w:tr>
      <w:tr w:rsidR="009208CC" w14:paraId="2223EEFE" w14:textId="77777777" w:rsidTr="009F68D1">
        <w:tc>
          <w:tcPr>
            <w:tcW w:w="1696" w:type="dxa"/>
          </w:tcPr>
          <w:p w14:paraId="4A4CCE2F" w14:textId="77777777" w:rsidR="009208CC" w:rsidRDefault="009208CC"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7F8EBE35" w14:textId="0CCFF0AD" w:rsidR="009208CC" w:rsidRPr="008815A8" w:rsidRDefault="009208CC" w:rsidP="009F68D1">
            <w:pPr>
              <w:rPr>
                <w:rFonts w:ascii="Times New Roman" w:hAnsi="Times New Roman"/>
                <w:sz w:val="24"/>
              </w:rPr>
            </w:pPr>
            <w:r>
              <w:rPr>
                <w:rFonts w:ascii="Times New Roman" w:hAnsi="Times New Roman" w:hint="eastAsia"/>
                <w:sz w:val="24"/>
              </w:rPr>
              <w:t>采用</w:t>
            </w:r>
            <w:r w:rsidR="009F68D1">
              <w:rPr>
                <w:rFonts w:ascii="Times New Roman" w:hAnsi="Times New Roman" w:hint="eastAsia"/>
                <w:sz w:val="24"/>
              </w:rPr>
              <w:t>隔离</w:t>
            </w:r>
            <w:r>
              <w:rPr>
                <w:rFonts w:ascii="Times New Roman" w:hAnsi="Times New Roman" w:hint="eastAsia"/>
                <w:sz w:val="24"/>
              </w:rPr>
              <w:t>驱动放大技术的</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sidRPr="008815A8">
              <w:rPr>
                <w:rFonts w:ascii="Times New Roman" w:hAnsi="Times New Roman"/>
                <w:sz w:val="24"/>
              </w:rPr>
              <w:t xml:space="preserve"> MOSFET</w:t>
            </w:r>
            <w:r w:rsidRPr="008815A8">
              <w:rPr>
                <w:rFonts w:ascii="Times New Roman" w:hAnsi="Times New Roman" w:hint="eastAsia"/>
                <w:sz w:val="24"/>
              </w:rPr>
              <w:t>驱动电路研究</w:t>
            </w:r>
          </w:p>
        </w:tc>
      </w:tr>
      <w:tr w:rsidR="009208CC" w14:paraId="7380E5C0" w14:textId="77777777" w:rsidTr="009F68D1">
        <w:tc>
          <w:tcPr>
            <w:tcW w:w="1696" w:type="dxa"/>
          </w:tcPr>
          <w:p w14:paraId="579443F0" w14:textId="77777777" w:rsidR="009208CC" w:rsidRDefault="009208CC"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DFF3AD5" w14:textId="77777777" w:rsidR="009208CC" w:rsidRPr="008815A8" w:rsidRDefault="009208CC" w:rsidP="009F68D1">
            <w:pPr>
              <w:rPr>
                <w:rFonts w:ascii="Times New Roman" w:hAnsi="Times New Roman"/>
                <w:sz w:val="24"/>
              </w:rPr>
            </w:pPr>
            <w:r w:rsidRPr="008815A8">
              <w:rPr>
                <w:rFonts w:ascii="Times New Roman" w:hAnsi="Times New Roman" w:hint="eastAsia"/>
                <w:sz w:val="24"/>
              </w:rPr>
              <w:t>宽禁带器件国家重点实验室资助项目</w:t>
            </w:r>
          </w:p>
        </w:tc>
      </w:tr>
      <w:tr w:rsidR="009208CC" w14:paraId="311B40CB" w14:textId="77777777" w:rsidTr="009F68D1">
        <w:trPr>
          <w:trHeight w:val="2090"/>
        </w:trPr>
        <w:tc>
          <w:tcPr>
            <w:tcW w:w="1696" w:type="dxa"/>
            <w:vAlign w:val="center"/>
          </w:tcPr>
          <w:p w14:paraId="32FAF801" w14:textId="77777777" w:rsidR="009208CC" w:rsidRDefault="009208CC"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108FE93" w14:textId="5A572F2A" w:rsidR="009208CC" w:rsidRPr="008815A8" w:rsidRDefault="009208CC" w:rsidP="009F68D1">
            <w:pPr>
              <w:rPr>
                <w:rFonts w:ascii="Times New Roman" w:hAnsi="Times New Roman"/>
                <w:sz w:val="24"/>
              </w:rPr>
            </w:pP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hint="eastAsia"/>
                <w:sz w:val="24"/>
              </w:rPr>
              <w:t>器件是第三代半导体代表性器件，在制作高压大功率电力电子</w:t>
            </w:r>
            <w:proofErr w:type="gramStart"/>
            <w:r>
              <w:rPr>
                <w:rFonts w:ascii="Times New Roman" w:hAnsi="Times New Roman" w:hint="eastAsia"/>
                <w:sz w:val="24"/>
              </w:rPr>
              <w:t>子</w:t>
            </w:r>
            <w:proofErr w:type="gramEnd"/>
            <w:r>
              <w:rPr>
                <w:rFonts w:ascii="Times New Roman" w:hAnsi="Times New Roman" w:hint="eastAsia"/>
                <w:sz w:val="24"/>
              </w:rPr>
              <w:t>装置领域具有非常重要的应用前景。为了满足</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hint="eastAsia"/>
                <w:sz w:val="24"/>
              </w:rPr>
              <w:t>器件应用的需要，其驱动电路同样需要具备使其更优工作的能力。驱动电路作为连接控制电路和功率器件之间的桥梁，决定着功率器件性能的发挥。</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sz w:val="24"/>
              </w:rPr>
              <w:t xml:space="preserve"> MOSFET</w:t>
            </w:r>
            <w:r>
              <w:rPr>
                <w:rFonts w:ascii="Times New Roman" w:hAnsi="Times New Roman" w:hint="eastAsia"/>
                <w:sz w:val="24"/>
              </w:rPr>
              <w:t>器件工作时，需要驱动电路能够满足其快速开关要求，同时要考虑</w:t>
            </w:r>
            <w:proofErr w:type="gramStart"/>
            <w:r>
              <w:rPr>
                <w:rFonts w:ascii="Times New Roman" w:hAnsi="Times New Roman" w:hint="eastAsia"/>
                <w:sz w:val="24"/>
              </w:rPr>
              <w:t>到栅源阈值电压</w:t>
            </w:r>
            <w:proofErr w:type="gramEnd"/>
            <w:r>
              <w:rPr>
                <w:rFonts w:ascii="Times New Roman" w:hAnsi="Times New Roman" w:hint="eastAsia"/>
                <w:sz w:val="24"/>
              </w:rPr>
              <w:t>、驱动</w:t>
            </w:r>
            <w:r>
              <w:rPr>
                <w:rFonts w:ascii="Times New Roman" w:hAnsi="Times New Roman" w:hint="eastAsia"/>
                <w:sz w:val="24"/>
              </w:rPr>
              <w:lastRenderedPageBreak/>
              <w:t>正压、驱动负压、驱动电阻等核心参数之建的匹配关系，需要对这些核心参数进行优化设计。本研究将针对</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 xml:space="preserve"> MOSFET</w:t>
            </w:r>
            <w:r>
              <w:rPr>
                <w:rFonts w:ascii="Times New Roman" w:hAnsi="Times New Roman" w:hint="eastAsia"/>
                <w:sz w:val="24"/>
              </w:rPr>
              <w:t>驱动电路进行细致分析和参数设计，开发出实用</w:t>
            </w:r>
            <w:r w:rsidR="009F68D1">
              <w:rPr>
                <w:rFonts w:ascii="Times New Roman" w:hAnsi="Times New Roman" w:hint="eastAsia"/>
                <w:sz w:val="24"/>
              </w:rPr>
              <w:t>化的</w:t>
            </w:r>
            <w:r>
              <w:rPr>
                <w:rFonts w:ascii="Times New Roman" w:hAnsi="Times New Roman" w:hint="eastAsia"/>
                <w:sz w:val="24"/>
              </w:rPr>
              <w:t>驱动电路板。</w:t>
            </w:r>
          </w:p>
        </w:tc>
      </w:tr>
      <w:tr w:rsidR="009208CC" w14:paraId="7B38C447" w14:textId="77777777" w:rsidTr="009F68D1">
        <w:trPr>
          <w:trHeight w:val="1822"/>
        </w:trPr>
        <w:tc>
          <w:tcPr>
            <w:tcW w:w="1696" w:type="dxa"/>
            <w:vAlign w:val="center"/>
          </w:tcPr>
          <w:p w14:paraId="7D917B17" w14:textId="77777777" w:rsidR="009208CC" w:rsidRDefault="009208CC"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512C2F45" w14:textId="0BA8372E" w:rsidR="009208CC" w:rsidRDefault="009208CC"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71E451B" w14:textId="77777777" w:rsidR="009208CC" w:rsidRDefault="009208CC"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4F4DEAE2" w14:textId="77777777" w:rsidR="009208CC" w:rsidRPr="008815A8" w:rsidRDefault="009208CC"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w:t>
            </w:r>
            <w:proofErr w:type="gramStart"/>
            <w:r>
              <w:rPr>
                <w:rFonts w:ascii="Times New Roman" w:hAnsi="Times New Roman" w:hint="eastAsia"/>
                <w:sz w:val="24"/>
              </w:rPr>
              <w:t>一</w:t>
            </w:r>
            <w:proofErr w:type="gramEnd"/>
            <w:r>
              <w:rPr>
                <w:rFonts w:ascii="Times New Roman" w:hAnsi="Times New Roman" w:hint="eastAsia"/>
                <w:sz w:val="24"/>
              </w:rPr>
              <w:t>学生为主（大三也可参与）。</w:t>
            </w:r>
          </w:p>
        </w:tc>
      </w:tr>
    </w:tbl>
    <w:p w14:paraId="369A0285" w14:textId="77777777" w:rsidR="004A172F" w:rsidRDefault="004A172F"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A172F" w14:paraId="3EC3A7BF" w14:textId="77777777" w:rsidTr="009F68D1">
        <w:tc>
          <w:tcPr>
            <w:tcW w:w="8296" w:type="dxa"/>
            <w:gridSpan w:val="2"/>
            <w:shd w:val="clear" w:color="auto" w:fill="F2F2F2" w:themeFill="background1" w:themeFillShade="F2"/>
          </w:tcPr>
          <w:p w14:paraId="233837DC" w14:textId="120D545F" w:rsidR="004A172F" w:rsidRPr="00E02CB6" w:rsidRDefault="004A172F"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6E020B">
              <w:rPr>
                <w:rFonts w:ascii="宋体" w:eastAsia="宋体" w:hAnsi="宋体"/>
                <w:b/>
                <w:bCs/>
                <w:sz w:val="28"/>
                <w:szCs w:val="28"/>
              </w:rPr>
              <w:t>1</w:t>
            </w:r>
          </w:p>
        </w:tc>
      </w:tr>
      <w:tr w:rsidR="004A172F" w14:paraId="136ECF52" w14:textId="77777777" w:rsidTr="009F68D1">
        <w:tc>
          <w:tcPr>
            <w:tcW w:w="1696" w:type="dxa"/>
          </w:tcPr>
          <w:p w14:paraId="73072665" w14:textId="77777777" w:rsidR="004A172F" w:rsidRDefault="004A172F"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7458F2FD" w14:textId="448B5803" w:rsidR="004A172F" w:rsidRPr="008815A8" w:rsidRDefault="004A172F" w:rsidP="009F68D1">
            <w:pPr>
              <w:rPr>
                <w:rFonts w:ascii="Times New Roman" w:hAnsi="Times New Roman"/>
                <w:sz w:val="24"/>
              </w:rPr>
            </w:pPr>
            <w:r w:rsidRPr="008815A8">
              <w:rPr>
                <w:rFonts w:ascii="Times New Roman" w:hAnsi="Times New Roman" w:hint="eastAsia"/>
                <w:sz w:val="24"/>
              </w:rPr>
              <w:t>秦海鸿</w:t>
            </w:r>
          </w:p>
        </w:tc>
      </w:tr>
      <w:tr w:rsidR="004A172F" w14:paraId="18276515" w14:textId="77777777" w:rsidTr="009F68D1">
        <w:tc>
          <w:tcPr>
            <w:tcW w:w="1696" w:type="dxa"/>
          </w:tcPr>
          <w:p w14:paraId="1D143690" w14:textId="77777777" w:rsidR="004A172F" w:rsidRDefault="004A172F"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2B7DE783" w14:textId="26463C2D" w:rsidR="004A172F" w:rsidRPr="008815A8" w:rsidRDefault="004A172F" w:rsidP="006E020B">
            <w:pPr>
              <w:rPr>
                <w:rFonts w:ascii="Times New Roman" w:hAnsi="Times New Roman"/>
                <w:sz w:val="24"/>
              </w:rPr>
            </w:pPr>
            <w:r w:rsidRPr="008815A8">
              <w:rPr>
                <w:rFonts w:ascii="Times New Roman" w:hAnsi="Times New Roman" w:hint="eastAsia"/>
                <w:sz w:val="24"/>
              </w:rPr>
              <w:t>可调直流稳压电</w:t>
            </w:r>
            <w:r w:rsidR="009E7C40" w:rsidRPr="008815A8">
              <w:rPr>
                <w:rFonts w:ascii="Times New Roman" w:hAnsi="Times New Roman" w:hint="eastAsia"/>
                <w:sz w:val="24"/>
              </w:rPr>
              <w:t>源</w:t>
            </w:r>
            <w:r w:rsidRPr="008815A8">
              <w:rPr>
                <w:rFonts w:ascii="Times New Roman" w:hAnsi="Times New Roman" w:hint="eastAsia"/>
                <w:sz w:val="24"/>
              </w:rPr>
              <w:t>的</w:t>
            </w:r>
            <w:r w:rsidR="006E020B" w:rsidRPr="008815A8">
              <w:rPr>
                <w:rFonts w:ascii="Times New Roman" w:hAnsi="Times New Roman" w:hint="eastAsia"/>
                <w:sz w:val="24"/>
              </w:rPr>
              <w:t>研究</w:t>
            </w:r>
            <w:r w:rsidRPr="008815A8">
              <w:rPr>
                <w:rFonts w:ascii="Times New Roman" w:hAnsi="Times New Roman" w:hint="eastAsia"/>
                <w:sz w:val="24"/>
              </w:rPr>
              <w:t>与设计</w:t>
            </w:r>
          </w:p>
        </w:tc>
      </w:tr>
      <w:tr w:rsidR="004A172F" w14:paraId="70448819" w14:textId="77777777" w:rsidTr="009F68D1">
        <w:tc>
          <w:tcPr>
            <w:tcW w:w="1696" w:type="dxa"/>
          </w:tcPr>
          <w:p w14:paraId="3A5D9DF6" w14:textId="77777777" w:rsidR="004A172F" w:rsidRDefault="004A172F"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3481BD36" w14:textId="77777777" w:rsidR="004A172F" w:rsidRPr="008815A8" w:rsidRDefault="004A172F" w:rsidP="009F68D1">
            <w:pPr>
              <w:rPr>
                <w:rFonts w:ascii="Times New Roman" w:hAnsi="Times New Roman"/>
                <w:sz w:val="24"/>
              </w:rPr>
            </w:pPr>
            <w:r w:rsidRPr="008815A8">
              <w:rPr>
                <w:rFonts w:ascii="Times New Roman" w:hAnsi="Times New Roman" w:hint="eastAsia"/>
                <w:sz w:val="24"/>
              </w:rPr>
              <w:t>企业合作项目</w:t>
            </w:r>
          </w:p>
        </w:tc>
      </w:tr>
      <w:tr w:rsidR="004A172F" w14:paraId="4298C614" w14:textId="77777777" w:rsidTr="009E7C40">
        <w:trPr>
          <w:trHeight w:val="1975"/>
        </w:trPr>
        <w:tc>
          <w:tcPr>
            <w:tcW w:w="1696" w:type="dxa"/>
            <w:vAlign w:val="center"/>
          </w:tcPr>
          <w:p w14:paraId="10260BDD" w14:textId="77777777" w:rsidR="004A172F" w:rsidRDefault="004A172F"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EA1DC9A" w14:textId="49FD8A99" w:rsidR="004A172F" w:rsidRPr="00E25E28" w:rsidRDefault="009E7C40" w:rsidP="009F68D1">
            <w:pPr>
              <w:rPr>
                <w:rFonts w:ascii="Times New Roman" w:hAnsi="Times New Roman"/>
                <w:sz w:val="24"/>
              </w:rPr>
            </w:pPr>
            <w:r>
              <w:rPr>
                <w:rFonts w:ascii="Times New Roman" w:hAnsi="Times New Roman" w:hint="eastAsia"/>
                <w:sz w:val="24"/>
              </w:rPr>
              <w:t>许多电子产品都需要直流电源供电。为了提高电子设备的精度及稳定性，在直流电源中还要加入稳压电路，即直流稳压电源。典型的直流稳压电源主要由电源变压器、整流电路、滤波电路和稳压电路等几部分组成。电源变压器把</w:t>
            </w:r>
            <w:r>
              <w:rPr>
                <w:rFonts w:ascii="Times New Roman" w:hAnsi="Times New Roman" w:hint="eastAsia"/>
                <w:sz w:val="24"/>
              </w:rPr>
              <w:t>50Hz</w:t>
            </w:r>
            <w:r>
              <w:rPr>
                <w:rFonts w:ascii="Times New Roman" w:hAnsi="Times New Roman" w:hint="eastAsia"/>
                <w:sz w:val="24"/>
              </w:rPr>
              <w:t>的交流电网电压变成所需电压等级的交流电压；整流电路用来将交流电变换成单向脉动交流电；滤波电路用来滤除整流后单向脉动电流中的交流成分（即纹波电压），使其成为平滑的直流电；稳压电路的作用是当输入交流电网电压波形、负载及温度变化时，维</w:t>
            </w:r>
            <w:r>
              <w:rPr>
                <w:rFonts w:ascii="Times New Roman" w:hAnsi="Times New Roman" w:hint="eastAsia"/>
                <w:sz w:val="24"/>
              </w:rPr>
              <w:lastRenderedPageBreak/>
              <w:t>持输出直流电压的稳定。本项目通过对变压器选型设计、稳压电路选型设计、滤波电路选型设计，借助仿真软件对原理进行深入认识后，制作实际稳压电源。</w:t>
            </w:r>
          </w:p>
        </w:tc>
      </w:tr>
      <w:tr w:rsidR="004A172F" w14:paraId="2526787E" w14:textId="77777777" w:rsidTr="009F68D1">
        <w:trPr>
          <w:trHeight w:val="1822"/>
        </w:trPr>
        <w:tc>
          <w:tcPr>
            <w:tcW w:w="1696" w:type="dxa"/>
            <w:vAlign w:val="center"/>
          </w:tcPr>
          <w:p w14:paraId="79F3C7B3" w14:textId="77777777" w:rsidR="004A172F" w:rsidRDefault="004A172F"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8412773" w14:textId="4C46D87D" w:rsidR="004A172F" w:rsidRDefault="004A172F"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）已修（或自学）电路等课程。</w:t>
            </w:r>
          </w:p>
          <w:p w14:paraId="021ADB84" w14:textId="77777777" w:rsidR="004A172F" w:rsidRDefault="004A172F"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6931F5A" w14:textId="7DA2879A" w:rsidR="009E7C40" w:rsidRPr="00E25E28" w:rsidRDefault="009E7C40" w:rsidP="009E7C40">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团队成员可以大</w:t>
            </w:r>
            <w:proofErr w:type="gramStart"/>
            <w:r>
              <w:rPr>
                <w:rFonts w:ascii="Times New Roman" w:hAnsi="Times New Roman" w:hint="eastAsia"/>
                <w:sz w:val="24"/>
              </w:rPr>
              <w:t>一</w:t>
            </w:r>
            <w:proofErr w:type="gramEnd"/>
            <w:r>
              <w:rPr>
                <w:rFonts w:ascii="Times New Roman" w:hAnsi="Times New Roman" w:hint="eastAsia"/>
                <w:sz w:val="24"/>
              </w:rPr>
              <w:t>学生为主（大二也可参与）。</w:t>
            </w:r>
          </w:p>
        </w:tc>
      </w:tr>
    </w:tbl>
    <w:p w14:paraId="4FE94779" w14:textId="77777777" w:rsidR="004A172F" w:rsidRPr="009E7C40" w:rsidRDefault="004A172F" w:rsidP="004A172F">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F68D1" w:rsidRPr="00E02CB6" w14:paraId="315EEF78" w14:textId="77777777" w:rsidTr="009F68D1">
        <w:tc>
          <w:tcPr>
            <w:tcW w:w="8296" w:type="dxa"/>
            <w:gridSpan w:val="2"/>
            <w:shd w:val="clear" w:color="auto" w:fill="F2F2F2" w:themeFill="background1" w:themeFillShade="F2"/>
          </w:tcPr>
          <w:p w14:paraId="6C05B0DD" w14:textId="7FEF33C2" w:rsidR="009F68D1" w:rsidRPr="00E02CB6" w:rsidRDefault="009F68D1"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6E020B">
              <w:rPr>
                <w:rFonts w:ascii="宋体" w:eastAsia="宋体" w:hAnsi="宋体"/>
                <w:b/>
                <w:bCs/>
                <w:sz w:val="28"/>
                <w:szCs w:val="28"/>
              </w:rPr>
              <w:t>2</w:t>
            </w:r>
          </w:p>
        </w:tc>
      </w:tr>
      <w:tr w:rsidR="009F68D1" w:rsidRPr="009E7C40" w14:paraId="763DE1FC" w14:textId="77777777" w:rsidTr="009F68D1">
        <w:tc>
          <w:tcPr>
            <w:tcW w:w="1696" w:type="dxa"/>
          </w:tcPr>
          <w:p w14:paraId="221598B3" w14:textId="77777777" w:rsidR="009F68D1" w:rsidRDefault="009F68D1"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318FD728" w14:textId="2AEB194A" w:rsidR="009F68D1" w:rsidRPr="008815A8" w:rsidRDefault="009F68D1" w:rsidP="009F68D1">
            <w:pPr>
              <w:rPr>
                <w:rFonts w:ascii="Times New Roman" w:hAnsi="Times New Roman"/>
                <w:sz w:val="24"/>
              </w:rPr>
            </w:pPr>
            <w:r w:rsidRPr="008815A8">
              <w:rPr>
                <w:rFonts w:ascii="Times New Roman" w:hAnsi="Times New Roman" w:hint="eastAsia"/>
                <w:sz w:val="24"/>
              </w:rPr>
              <w:t>秦海鸿，陈文明</w:t>
            </w:r>
          </w:p>
        </w:tc>
      </w:tr>
      <w:tr w:rsidR="009F68D1" w:rsidRPr="009E7C40" w14:paraId="19AF4528" w14:textId="77777777" w:rsidTr="009F68D1">
        <w:tc>
          <w:tcPr>
            <w:tcW w:w="1696" w:type="dxa"/>
          </w:tcPr>
          <w:p w14:paraId="3F137330" w14:textId="77777777" w:rsidR="009F68D1" w:rsidRDefault="009F68D1"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6836CEFA" w14:textId="7AC37E0F" w:rsidR="009F68D1" w:rsidRPr="008815A8" w:rsidRDefault="009F68D1" w:rsidP="009F68D1">
            <w:pPr>
              <w:rPr>
                <w:rFonts w:ascii="Times New Roman" w:hAnsi="Times New Roman"/>
                <w:sz w:val="24"/>
              </w:rPr>
            </w:pPr>
            <w:r w:rsidRPr="008815A8">
              <w:rPr>
                <w:rFonts w:ascii="Times New Roman" w:hAnsi="Times New Roman" w:hint="eastAsia"/>
                <w:sz w:val="24"/>
              </w:rPr>
              <w:t>基于新型功率器件的单相</w:t>
            </w:r>
            <w:r w:rsidRPr="008815A8">
              <w:rPr>
                <w:rFonts w:ascii="Times New Roman" w:hAnsi="Times New Roman"/>
                <w:sz w:val="24"/>
              </w:rPr>
              <w:t>PFC</w:t>
            </w:r>
            <w:r w:rsidRPr="008815A8">
              <w:rPr>
                <w:rFonts w:ascii="Times New Roman" w:hAnsi="Times New Roman"/>
                <w:sz w:val="24"/>
              </w:rPr>
              <w:t>变换器设计</w:t>
            </w:r>
          </w:p>
        </w:tc>
      </w:tr>
      <w:tr w:rsidR="009F68D1" w:rsidRPr="009E7C40" w14:paraId="346B876E" w14:textId="77777777" w:rsidTr="009F68D1">
        <w:tc>
          <w:tcPr>
            <w:tcW w:w="1696" w:type="dxa"/>
          </w:tcPr>
          <w:p w14:paraId="73FCDE6E" w14:textId="77777777" w:rsidR="009F68D1" w:rsidRDefault="009F68D1"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46EE0611" w14:textId="5C2CF22C" w:rsidR="009F68D1" w:rsidRPr="008815A8" w:rsidRDefault="004C1C6A" w:rsidP="009F68D1">
            <w:pPr>
              <w:rPr>
                <w:rFonts w:ascii="Times New Roman" w:hAnsi="Times New Roman"/>
                <w:sz w:val="24"/>
              </w:rPr>
            </w:pPr>
            <w:r w:rsidRPr="008815A8">
              <w:rPr>
                <w:rFonts w:ascii="Times New Roman" w:hAnsi="Times New Roman" w:hint="eastAsia"/>
                <w:sz w:val="24"/>
              </w:rPr>
              <w:t>宽禁带器件国家重点实验室资助项目</w:t>
            </w:r>
          </w:p>
        </w:tc>
      </w:tr>
      <w:tr w:rsidR="009F68D1" w:rsidRPr="00E25E28" w14:paraId="6D219D9C" w14:textId="77777777" w:rsidTr="009F68D1">
        <w:trPr>
          <w:trHeight w:val="1975"/>
        </w:trPr>
        <w:tc>
          <w:tcPr>
            <w:tcW w:w="1696" w:type="dxa"/>
            <w:vAlign w:val="center"/>
          </w:tcPr>
          <w:p w14:paraId="1C3744DB" w14:textId="77777777" w:rsidR="009F68D1" w:rsidRDefault="009F68D1"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5DDB44D"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sz w:val="24"/>
              </w:rPr>
              <w:t>随着新能源利用的不断拓展，传统的无源</w:t>
            </w:r>
            <w:r w:rsidRPr="007C781B">
              <w:rPr>
                <w:rFonts w:ascii="Times New Roman" w:hAnsi="Times New Roman"/>
                <w:sz w:val="24"/>
              </w:rPr>
              <w:t>PFC</w:t>
            </w:r>
            <w:r w:rsidRPr="007C781B">
              <w:rPr>
                <w:rFonts w:ascii="Times New Roman" w:hAnsi="Times New Roman"/>
                <w:sz w:val="24"/>
              </w:rPr>
              <w:t>技术己</w:t>
            </w:r>
            <w:proofErr w:type="gramStart"/>
            <w:r w:rsidRPr="007C781B">
              <w:rPr>
                <w:rFonts w:ascii="Times New Roman" w:hAnsi="Times New Roman"/>
                <w:sz w:val="24"/>
              </w:rPr>
              <w:t>经无法</w:t>
            </w:r>
            <w:proofErr w:type="gramEnd"/>
            <w:r w:rsidRPr="007C781B">
              <w:rPr>
                <w:rFonts w:ascii="Times New Roman" w:hAnsi="Times New Roman"/>
                <w:sz w:val="24"/>
              </w:rPr>
              <w:t>满足新形势下不断提出的苛刻要求。如何提高输入端整流器的功率因素、效率成为当前</w:t>
            </w:r>
            <w:r w:rsidRPr="007C781B">
              <w:rPr>
                <w:rFonts w:ascii="Times New Roman" w:hAnsi="Times New Roman" w:hint="eastAsia"/>
                <w:sz w:val="24"/>
              </w:rPr>
              <w:t>研究</w:t>
            </w:r>
            <w:r w:rsidRPr="007C781B">
              <w:rPr>
                <w:rFonts w:ascii="Times New Roman" w:hAnsi="Times New Roman"/>
                <w:sz w:val="24"/>
              </w:rPr>
              <w:t>热点之一</w:t>
            </w:r>
            <w:r w:rsidRPr="007C781B">
              <w:rPr>
                <w:rFonts w:ascii="Times New Roman" w:hAnsi="Times New Roman" w:hint="eastAsia"/>
                <w:sz w:val="24"/>
              </w:rPr>
              <w:t>。</w:t>
            </w:r>
          </w:p>
          <w:p w14:paraId="755AA8CA"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hint="eastAsia"/>
                <w:sz w:val="24"/>
              </w:rPr>
              <w:t>目前，硅（</w:t>
            </w:r>
            <w:r w:rsidRPr="007C781B">
              <w:rPr>
                <w:rFonts w:ascii="Times New Roman" w:hAnsi="Times New Roman"/>
                <w:sz w:val="24"/>
              </w:rPr>
              <w:t>Si</w:t>
            </w:r>
            <w:r w:rsidRPr="007C781B">
              <w:rPr>
                <w:rFonts w:ascii="Times New Roman" w:hAnsi="Times New Roman" w:hint="eastAsia"/>
                <w:sz w:val="24"/>
              </w:rPr>
              <w:t>）</w:t>
            </w:r>
            <w:r w:rsidRPr="007C781B">
              <w:rPr>
                <w:rFonts w:ascii="Times New Roman" w:hAnsi="Times New Roman"/>
                <w:sz w:val="24"/>
              </w:rPr>
              <w:t>基器件固有的材料限制使得</w:t>
            </w:r>
            <w:r w:rsidRPr="007C781B">
              <w:rPr>
                <w:rFonts w:ascii="Times New Roman" w:hAnsi="Times New Roman" w:hint="eastAsia"/>
                <w:sz w:val="24"/>
              </w:rPr>
              <w:t>其</w:t>
            </w:r>
            <w:r w:rsidRPr="007C781B">
              <w:rPr>
                <w:rFonts w:ascii="Times New Roman" w:hAnsi="Times New Roman"/>
                <w:sz w:val="24"/>
              </w:rPr>
              <w:t>不适用于高温高压的大功率场合，也难以实现</w:t>
            </w:r>
            <w:r w:rsidRPr="007C781B">
              <w:rPr>
                <w:rFonts w:ascii="Times New Roman" w:hAnsi="Times New Roman" w:hint="eastAsia"/>
                <w:sz w:val="24"/>
              </w:rPr>
              <w:t>变换器的</w:t>
            </w:r>
            <w:r w:rsidRPr="007C781B">
              <w:rPr>
                <w:rFonts w:ascii="Times New Roman" w:hAnsi="Times New Roman"/>
                <w:sz w:val="24"/>
              </w:rPr>
              <w:t>高频化和小型化。</w:t>
            </w:r>
            <w:r w:rsidRPr="007C781B">
              <w:rPr>
                <w:rFonts w:ascii="Times New Roman" w:hAnsi="Times New Roman" w:hint="eastAsia"/>
                <w:sz w:val="24"/>
              </w:rPr>
              <w:t>以</w:t>
            </w:r>
            <w:r w:rsidRPr="007C781B">
              <w:rPr>
                <w:rFonts w:ascii="Times New Roman" w:hAnsi="Times New Roman"/>
                <w:sz w:val="24"/>
              </w:rPr>
              <w:t>碳化硅（</w:t>
            </w:r>
            <w:proofErr w:type="spellStart"/>
            <w:r w:rsidRPr="007C781B">
              <w:rPr>
                <w:rFonts w:ascii="Times New Roman" w:hAnsi="Times New Roman"/>
                <w:sz w:val="24"/>
              </w:rPr>
              <w:t>SiC</w:t>
            </w:r>
            <w:proofErr w:type="spellEnd"/>
            <w:r w:rsidRPr="007C781B">
              <w:rPr>
                <w:rFonts w:ascii="Times New Roman" w:hAnsi="Times New Roman"/>
                <w:sz w:val="24"/>
              </w:rPr>
              <w:t>）器件</w:t>
            </w:r>
            <w:r w:rsidRPr="007C781B">
              <w:rPr>
                <w:rFonts w:ascii="Times New Roman" w:hAnsi="Times New Roman" w:hint="eastAsia"/>
                <w:sz w:val="24"/>
              </w:rPr>
              <w:t>为代表的宽禁带器件得到了迅速发展，其</w:t>
            </w:r>
            <w:r w:rsidRPr="007C781B">
              <w:rPr>
                <w:rFonts w:ascii="Times New Roman" w:hAnsi="Times New Roman"/>
                <w:sz w:val="24"/>
              </w:rPr>
              <w:t>具有耐高温</w:t>
            </w:r>
            <w:r w:rsidRPr="007C781B">
              <w:rPr>
                <w:rFonts w:ascii="Times New Roman" w:hAnsi="Times New Roman" w:hint="eastAsia"/>
                <w:sz w:val="24"/>
              </w:rPr>
              <w:t>、</w:t>
            </w:r>
            <w:r w:rsidRPr="007C781B">
              <w:rPr>
                <w:rFonts w:ascii="Times New Roman" w:hAnsi="Times New Roman"/>
                <w:sz w:val="24"/>
              </w:rPr>
              <w:t>开关速度快</w:t>
            </w:r>
            <w:r w:rsidRPr="007C781B">
              <w:rPr>
                <w:rFonts w:ascii="Times New Roman" w:hAnsi="Times New Roman" w:hint="eastAsia"/>
                <w:sz w:val="24"/>
              </w:rPr>
              <w:t>、</w:t>
            </w:r>
            <w:r w:rsidRPr="007C781B">
              <w:rPr>
                <w:rFonts w:ascii="Times New Roman" w:hAnsi="Times New Roman"/>
                <w:sz w:val="24"/>
              </w:rPr>
              <w:t>导通电阻低</w:t>
            </w:r>
            <w:r w:rsidRPr="007C781B">
              <w:rPr>
                <w:rFonts w:ascii="Times New Roman" w:hAnsi="Times New Roman" w:hint="eastAsia"/>
                <w:sz w:val="24"/>
              </w:rPr>
              <w:t>、</w:t>
            </w:r>
            <w:r w:rsidRPr="007C781B">
              <w:rPr>
                <w:rFonts w:ascii="Times New Roman" w:hAnsi="Times New Roman"/>
                <w:sz w:val="24"/>
              </w:rPr>
              <w:t>击穿特性高等特点，既可以提高变换器的效率，也可以降低变换器的体积和质量，</w:t>
            </w:r>
            <w:r w:rsidRPr="007C781B">
              <w:rPr>
                <w:rFonts w:ascii="Times New Roman" w:hAnsi="Times New Roman" w:hint="eastAsia"/>
                <w:sz w:val="24"/>
              </w:rPr>
              <w:t>具</w:t>
            </w:r>
            <w:r w:rsidRPr="007C781B">
              <w:rPr>
                <w:rFonts w:ascii="Times New Roman" w:hAnsi="Times New Roman"/>
                <w:sz w:val="24"/>
              </w:rPr>
              <w:t>有良好的应用前景</w:t>
            </w:r>
            <w:r w:rsidRPr="007C781B">
              <w:rPr>
                <w:rFonts w:ascii="Times New Roman" w:hAnsi="Times New Roman" w:hint="eastAsia"/>
                <w:sz w:val="24"/>
              </w:rPr>
              <w:t>。</w:t>
            </w:r>
          </w:p>
          <w:p w14:paraId="320A3DC7"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sz w:val="24"/>
              </w:rPr>
              <w:lastRenderedPageBreak/>
              <w:t>相较于传统的</w:t>
            </w:r>
            <w:r w:rsidRPr="007C781B">
              <w:rPr>
                <w:rFonts w:ascii="Times New Roman" w:hAnsi="Times New Roman"/>
                <w:sz w:val="24"/>
              </w:rPr>
              <w:t>Si</w:t>
            </w:r>
            <w:r w:rsidRPr="007C781B">
              <w:rPr>
                <w:rFonts w:ascii="Times New Roman" w:hAnsi="Times New Roman"/>
                <w:sz w:val="24"/>
              </w:rPr>
              <w:t>器件，</w:t>
            </w:r>
            <w:proofErr w:type="spellStart"/>
            <w:r w:rsidRPr="007C781B">
              <w:rPr>
                <w:rFonts w:ascii="Times New Roman" w:hAnsi="Times New Roman"/>
                <w:sz w:val="24"/>
              </w:rPr>
              <w:t>SiC</w:t>
            </w:r>
            <w:proofErr w:type="spellEnd"/>
            <w:r w:rsidRPr="007C781B">
              <w:rPr>
                <w:rFonts w:ascii="Times New Roman" w:hAnsi="Times New Roman" w:hint="eastAsia"/>
                <w:sz w:val="24"/>
              </w:rPr>
              <w:t>器件</w:t>
            </w:r>
            <w:r w:rsidRPr="007C781B">
              <w:rPr>
                <w:rFonts w:ascii="Times New Roman" w:hAnsi="Times New Roman"/>
                <w:sz w:val="24"/>
              </w:rPr>
              <w:t>更有利于实现</w:t>
            </w:r>
            <w:r w:rsidRPr="007C781B">
              <w:rPr>
                <w:rFonts w:ascii="Times New Roman" w:hAnsi="Times New Roman"/>
                <w:sz w:val="24"/>
              </w:rPr>
              <w:t>PFC</w:t>
            </w:r>
            <w:r w:rsidRPr="007C781B">
              <w:rPr>
                <w:rFonts w:ascii="Times New Roman" w:hAnsi="Times New Roman"/>
                <w:sz w:val="24"/>
              </w:rPr>
              <w:t>变换</w:t>
            </w:r>
            <w:r w:rsidRPr="007C781B">
              <w:rPr>
                <w:rFonts w:ascii="Times New Roman" w:hAnsi="Times New Roman" w:hint="eastAsia"/>
                <w:sz w:val="24"/>
              </w:rPr>
              <w:t>器的高功率因数、</w:t>
            </w:r>
            <w:r w:rsidRPr="007C781B">
              <w:rPr>
                <w:rFonts w:ascii="Times New Roman" w:hAnsi="Times New Roman"/>
                <w:sz w:val="24"/>
              </w:rPr>
              <w:t>高频</w:t>
            </w:r>
            <w:r w:rsidRPr="007C781B">
              <w:rPr>
                <w:rFonts w:ascii="Times New Roman" w:hAnsi="Times New Roman" w:hint="eastAsia"/>
                <w:sz w:val="24"/>
              </w:rPr>
              <w:t>开关以及</w:t>
            </w:r>
            <w:r w:rsidRPr="007C781B">
              <w:rPr>
                <w:rFonts w:ascii="Times New Roman" w:hAnsi="Times New Roman"/>
                <w:sz w:val="24"/>
              </w:rPr>
              <w:t>高</w:t>
            </w:r>
            <w:r w:rsidRPr="007C781B">
              <w:rPr>
                <w:rFonts w:ascii="Times New Roman" w:hAnsi="Times New Roman" w:hint="eastAsia"/>
                <w:sz w:val="24"/>
              </w:rPr>
              <w:t>效率工作。</w:t>
            </w:r>
            <w:r w:rsidRPr="007C781B">
              <w:rPr>
                <w:rFonts w:ascii="Times New Roman" w:hAnsi="Times New Roman"/>
                <w:sz w:val="24"/>
              </w:rPr>
              <w:t>因此，</w:t>
            </w:r>
            <w:proofErr w:type="spellStart"/>
            <w:r w:rsidRPr="007C781B">
              <w:rPr>
                <w:rFonts w:ascii="Times New Roman" w:hAnsi="Times New Roman"/>
                <w:sz w:val="24"/>
              </w:rPr>
              <w:t>SiC</w:t>
            </w:r>
            <w:proofErr w:type="spellEnd"/>
            <w:r w:rsidRPr="007C781B">
              <w:rPr>
                <w:rFonts w:ascii="Times New Roman" w:hAnsi="Times New Roman" w:hint="eastAsia"/>
                <w:sz w:val="24"/>
              </w:rPr>
              <w:t>基单相</w:t>
            </w:r>
            <w:r w:rsidRPr="007C781B">
              <w:rPr>
                <w:rFonts w:ascii="Times New Roman" w:hAnsi="Times New Roman"/>
                <w:sz w:val="24"/>
              </w:rPr>
              <w:t>PFC</w:t>
            </w:r>
            <w:r w:rsidRPr="007C781B">
              <w:rPr>
                <w:rFonts w:ascii="Times New Roman" w:hAnsi="Times New Roman" w:hint="eastAsia"/>
                <w:sz w:val="24"/>
              </w:rPr>
              <w:t>变换器</w:t>
            </w:r>
            <w:r w:rsidRPr="007C781B">
              <w:rPr>
                <w:rFonts w:ascii="Times New Roman" w:hAnsi="Times New Roman"/>
                <w:sz w:val="24"/>
              </w:rPr>
              <w:t>具有现实的研究意义。</w:t>
            </w:r>
          </w:p>
          <w:p w14:paraId="0F593A63" w14:textId="48D9D5D0" w:rsidR="009F68D1" w:rsidRPr="00E25E28" w:rsidRDefault="009F68D1" w:rsidP="007C781B">
            <w:pPr>
              <w:ind w:firstLineChars="200" w:firstLine="480"/>
              <w:rPr>
                <w:rFonts w:ascii="Times New Roman" w:hAnsi="Times New Roman"/>
                <w:sz w:val="24"/>
              </w:rPr>
            </w:pPr>
            <w:r w:rsidRPr="007C781B">
              <w:rPr>
                <w:rFonts w:ascii="Times New Roman" w:hAnsi="Times New Roman"/>
                <w:sz w:val="24"/>
              </w:rPr>
              <w:t>本课题重点针对</w:t>
            </w:r>
            <w:proofErr w:type="spellStart"/>
            <w:r w:rsidRPr="007C781B">
              <w:rPr>
                <w:rFonts w:ascii="Times New Roman" w:hAnsi="Times New Roman"/>
                <w:sz w:val="24"/>
              </w:rPr>
              <w:t>SiC</w:t>
            </w:r>
            <w:proofErr w:type="spellEnd"/>
            <w:r w:rsidRPr="007C781B">
              <w:rPr>
                <w:rFonts w:ascii="Times New Roman" w:hAnsi="Times New Roman" w:hint="eastAsia"/>
                <w:sz w:val="24"/>
              </w:rPr>
              <w:t>基单相</w:t>
            </w:r>
            <w:r w:rsidRPr="007C781B">
              <w:rPr>
                <w:rFonts w:ascii="Times New Roman" w:hAnsi="Times New Roman"/>
                <w:sz w:val="24"/>
              </w:rPr>
              <w:t>PFC</w:t>
            </w:r>
            <w:r w:rsidRPr="007C781B">
              <w:rPr>
                <w:rFonts w:ascii="Times New Roman" w:hAnsi="Times New Roman" w:hint="eastAsia"/>
                <w:sz w:val="24"/>
              </w:rPr>
              <w:t>变换器</w:t>
            </w:r>
            <w:r w:rsidRPr="007C781B">
              <w:rPr>
                <w:rFonts w:ascii="Times New Roman" w:hAnsi="Times New Roman"/>
                <w:sz w:val="24"/>
              </w:rPr>
              <w:t>进行研究，</w:t>
            </w:r>
            <w:r w:rsidR="004C1C6A">
              <w:rPr>
                <w:rFonts w:ascii="Times New Roman" w:hAnsi="Times New Roman"/>
                <w:sz w:val="24"/>
              </w:rPr>
              <w:t>设计出性能更加优越的功率因数整流器。</w:t>
            </w:r>
          </w:p>
        </w:tc>
      </w:tr>
      <w:tr w:rsidR="009F68D1" w:rsidRPr="00E25E28" w14:paraId="224FC89C" w14:textId="77777777" w:rsidTr="009F68D1">
        <w:trPr>
          <w:trHeight w:val="1822"/>
        </w:trPr>
        <w:tc>
          <w:tcPr>
            <w:tcW w:w="1696" w:type="dxa"/>
            <w:vAlign w:val="center"/>
          </w:tcPr>
          <w:p w14:paraId="3DA86BF9" w14:textId="77777777" w:rsidR="009F68D1" w:rsidRDefault="009F68D1"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1430481" w14:textId="6D4EDE4B" w:rsidR="009F68D1" w:rsidRDefault="009F68D1"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w:t>
            </w:r>
            <w:r w:rsidR="004C1C6A">
              <w:rPr>
                <w:rFonts w:ascii="Times New Roman" w:hAnsi="Times New Roman" w:hint="eastAsia"/>
                <w:sz w:val="24"/>
              </w:rPr>
              <w:t>、电力电子技术</w:t>
            </w:r>
            <w:r>
              <w:rPr>
                <w:rFonts w:ascii="Times New Roman" w:hAnsi="Times New Roman" w:hint="eastAsia"/>
                <w:sz w:val="24"/>
              </w:rPr>
              <w:t>等课程。</w:t>
            </w:r>
          </w:p>
          <w:p w14:paraId="03108290" w14:textId="77777777" w:rsidR="009F68D1" w:rsidRDefault="009F68D1"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B6D7C8C" w14:textId="51327F58" w:rsidR="009F68D1" w:rsidRPr="00E25E28" w:rsidRDefault="009F68D1"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0AE62C16" w14:textId="77777777" w:rsidR="0063713F" w:rsidRPr="009E7C40" w:rsidRDefault="0063713F" w:rsidP="0063713F">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3713F" w:rsidRPr="00E02CB6" w14:paraId="23C5DC32" w14:textId="77777777" w:rsidTr="00657887">
        <w:tc>
          <w:tcPr>
            <w:tcW w:w="8296" w:type="dxa"/>
            <w:gridSpan w:val="2"/>
            <w:shd w:val="clear" w:color="auto" w:fill="F2F2F2" w:themeFill="background1" w:themeFillShade="F2"/>
          </w:tcPr>
          <w:p w14:paraId="3B360E0D" w14:textId="52B3A163" w:rsidR="0063713F" w:rsidRPr="00E02CB6" w:rsidRDefault="0063713F"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6E020B">
              <w:rPr>
                <w:rFonts w:ascii="宋体" w:eastAsia="宋体" w:hAnsi="宋体"/>
                <w:b/>
                <w:bCs/>
                <w:sz w:val="28"/>
                <w:szCs w:val="28"/>
              </w:rPr>
              <w:t>3</w:t>
            </w:r>
          </w:p>
        </w:tc>
      </w:tr>
      <w:tr w:rsidR="0063713F" w:rsidRPr="009E7C40" w14:paraId="0664872E" w14:textId="77777777" w:rsidTr="00657887">
        <w:tc>
          <w:tcPr>
            <w:tcW w:w="1696" w:type="dxa"/>
          </w:tcPr>
          <w:p w14:paraId="789D2AF9" w14:textId="77777777" w:rsidR="0063713F" w:rsidRDefault="0063713F" w:rsidP="00657887">
            <w:pPr>
              <w:rPr>
                <w:rFonts w:ascii="宋体" w:eastAsia="宋体" w:hAnsi="宋体"/>
                <w:sz w:val="28"/>
                <w:szCs w:val="28"/>
              </w:rPr>
            </w:pPr>
            <w:r>
              <w:rPr>
                <w:rFonts w:ascii="宋体" w:eastAsia="宋体" w:hAnsi="宋体" w:hint="eastAsia"/>
                <w:sz w:val="28"/>
                <w:szCs w:val="28"/>
              </w:rPr>
              <w:t>指导教师：</w:t>
            </w:r>
          </w:p>
        </w:tc>
        <w:tc>
          <w:tcPr>
            <w:tcW w:w="6600" w:type="dxa"/>
          </w:tcPr>
          <w:p w14:paraId="4086973B" w14:textId="77777777" w:rsidR="0063713F" w:rsidRPr="008815A8" w:rsidRDefault="0063713F" w:rsidP="00DB1972">
            <w:pPr>
              <w:rPr>
                <w:rFonts w:ascii="Times New Roman" w:hAnsi="Times New Roman"/>
                <w:sz w:val="24"/>
              </w:rPr>
            </w:pPr>
            <w:r w:rsidRPr="008815A8">
              <w:rPr>
                <w:rFonts w:ascii="Times New Roman" w:hAnsi="Times New Roman" w:hint="eastAsia"/>
                <w:sz w:val="24"/>
              </w:rPr>
              <w:t>秦海鸿，陈文明</w:t>
            </w:r>
          </w:p>
        </w:tc>
      </w:tr>
      <w:tr w:rsidR="0063713F" w:rsidRPr="009E7C40" w14:paraId="09275B2F" w14:textId="77777777" w:rsidTr="00657887">
        <w:tc>
          <w:tcPr>
            <w:tcW w:w="1696" w:type="dxa"/>
          </w:tcPr>
          <w:p w14:paraId="59A2B3E5" w14:textId="77777777" w:rsidR="0063713F" w:rsidRDefault="0063713F" w:rsidP="00657887">
            <w:pPr>
              <w:rPr>
                <w:rFonts w:ascii="宋体" w:eastAsia="宋体" w:hAnsi="宋体"/>
                <w:sz w:val="28"/>
                <w:szCs w:val="28"/>
              </w:rPr>
            </w:pPr>
            <w:r>
              <w:rPr>
                <w:rFonts w:ascii="宋体" w:eastAsia="宋体" w:hAnsi="宋体" w:hint="eastAsia"/>
                <w:sz w:val="28"/>
                <w:szCs w:val="28"/>
              </w:rPr>
              <w:t>项目名称：</w:t>
            </w:r>
          </w:p>
        </w:tc>
        <w:tc>
          <w:tcPr>
            <w:tcW w:w="6600" w:type="dxa"/>
          </w:tcPr>
          <w:p w14:paraId="51DC3D45" w14:textId="2C627E33" w:rsidR="0063713F" w:rsidRPr="008815A8" w:rsidRDefault="0063713F" w:rsidP="00DB1972">
            <w:pPr>
              <w:rPr>
                <w:rFonts w:ascii="Times New Roman" w:hAnsi="Times New Roman"/>
                <w:sz w:val="24"/>
              </w:rPr>
            </w:pPr>
            <w:r w:rsidRPr="008815A8">
              <w:rPr>
                <w:rFonts w:ascii="Times New Roman" w:hAnsi="Times New Roman" w:hint="eastAsia"/>
                <w:sz w:val="24"/>
              </w:rPr>
              <w:t>基于新型功率器件的无桥图腾柱</w:t>
            </w:r>
            <w:r w:rsidRPr="008815A8">
              <w:rPr>
                <w:rFonts w:ascii="Times New Roman" w:hAnsi="Times New Roman" w:hint="eastAsia"/>
                <w:sz w:val="24"/>
              </w:rPr>
              <w:t>PFC</w:t>
            </w:r>
            <w:r w:rsidRPr="008815A8">
              <w:rPr>
                <w:rFonts w:ascii="Times New Roman" w:hAnsi="Times New Roman" w:hint="eastAsia"/>
                <w:sz w:val="24"/>
              </w:rPr>
              <w:t>变换器设计</w:t>
            </w:r>
          </w:p>
        </w:tc>
      </w:tr>
      <w:tr w:rsidR="0063713F" w:rsidRPr="009E7C40" w14:paraId="74789093" w14:textId="77777777" w:rsidTr="00657887">
        <w:tc>
          <w:tcPr>
            <w:tcW w:w="1696" w:type="dxa"/>
          </w:tcPr>
          <w:p w14:paraId="45E1C8C1" w14:textId="77777777" w:rsidR="0063713F" w:rsidRDefault="0063713F" w:rsidP="00657887">
            <w:pPr>
              <w:rPr>
                <w:rFonts w:ascii="宋体" w:eastAsia="宋体" w:hAnsi="宋体"/>
                <w:sz w:val="28"/>
                <w:szCs w:val="28"/>
              </w:rPr>
            </w:pPr>
            <w:r>
              <w:rPr>
                <w:rFonts w:ascii="宋体" w:eastAsia="宋体" w:hAnsi="宋体" w:hint="eastAsia"/>
                <w:sz w:val="28"/>
                <w:szCs w:val="28"/>
              </w:rPr>
              <w:t>项目来源：</w:t>
            </w:r>
          </w:p>
        </w:tc>
        <w:tc>
          <w:tcPr>
            <w:tcW w:w="6600" w:type="dxa"/>
          </w:tcPr>
          <w:p w14:paraId="01DF742D" w14:textId="77777777" w:rsidR="0063713F" w:rsidRPr="008815A8" w:rsidRDefault="0063713F" w:rsidP="00657887">
            <w:pPr>
              <w:rPr>
                <w:rFonts w:ascii="Times New Roman" w:hAnsi="Times New Roman"/>
                <w:sz w:val="24"/>
              </w:rPr>
            </w:pPr>
            <w:r w:rsidRPr="008815A8">
              <w:rPr>
                <w:rFonts w:ascii="Times New Roman" w:hAnsi="Times New Roman" w:hint="eastAsia"/>
                <w:sz w:val="24"/>
              </w:rPr>
              <w:t>宽禁带器件国家重点实验室资助项目</w:t>
            </w:r>
          </w:p>
        </w:tc>
      </w:tr>
      <w:tr w:rsidR="0063713F" w:rsidRPr="00E25E28" w14:paraId="51CAACB0" w14:textId="77777777" w:rsidTr="00657887">
        <w:trPr>
          <w:trHeight w:val="1975"/>
        </w:trPr>
        <w:tc>
          <w:tcPr>
            <w:tcW w:w="1696" w:type="dxa"/>
            <w:vAlign w:val="center"/>
          </w:tcPr>
          <w:p w14:paraId="504F5A61" w14:textId="77777777" w:rsidR="0063713F" w:rsidRDefault="0063713F" w:rsidP="0065788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F6B72D7" w14:textId="77777777" w:rsidR="0063713F" w:rsidRPr="007C781B" w:rsidRDefault="0063713F" w:rsidP="00657887">
            <w:pPr>
              <w:ind w:firstLineChars="200" w:firstLine="480"/>
              <w:rPr>
                <w:rFonts w:ascii="Times New Roman" w:hAnsi="Times New Roman"/>
                <w:sz w:val="24"/>
              </w:rPr>
            </w:pPr>
            <w:r w:rsidRPr="007C781B">
              <w:rPr>
                <w:rFonts w:ascii="Times New Roman" w:hAnsi="Times New Roman" w:hint="eastAsia"/>
                <w:sz w:val="24"/>
              </w:rPr>
              <w:t>当今时代能源消耗日益增长，对能源的高效率、高质量利用的技术要求不断提高。其中有源</w:t>
            </w:r>
            <w:r w:rsidRPr="007C781B">
              <w:rPr>
                <w:rFonts w:ascii="Times New Roman" w:hAnsi="Times New Roman"/>
                <w:sz w:val="24"/>
              </w:rPr>
              <w:t>PFC</w:t>
            </w:r>
            <w:r w:rsidRPr="007C781B">
              <w:rPr>
                <w:rFonts w:ascii="Times New Roman" w:hAnsi="Times New Roman" w:hint="eastAsia"/>
                <w:sz w:val="24"/>
              </w:rPr>
              <w:t>技术在广泛的实际应用中不断拓展。</w:t>
            </w:r>
          </w:p>
          <w:p w14:paraId="78215EDF" w14:textId="77777777" w:rsidR="0063713F" w:rsidRPr="007C781B" w:rsidRDefault="0063713F" w:rsidP="00657887">
            <w:pPr>
              <w:ind w:firstLineChars="200" w:firstLine="480"/>
              <w:rPr>
                <w:rFonts w:ascii="Times New Roman" w:hAnsi="Times New Roman"/>
                <w:sz w:val="24"/>
              </w:rPr>
            </w:pPr>
            <w:r w:rsidRPr="007C781B">
              <w:rPr>
                <w:rFonts w:ascii="Times New Roman" w:hAnsi="Times New Roman" w:hint="eastAsia"/>
                <w:sz w:val="24"/>
              </w:rPr>
              <w:t>无桥图腾柱</w:t>
            </w:r>
            <w:r w:rsidRPr="007C781B">
              <w:rPr>
                <w:rFonts w:ascii="Times New Roman" w:hAnsi="Times New Roman"/>
                <w:sz w:val="24"/>
              </w:rPr>
              <w:t>PFC</w:t>
            </w:r>
            <w:r w:rsidRPr="007C781B">
              <w:rPr>
                <w:rFonts w:ascii="Times New Roman" w:hAnsi="Times New Roman" w:hint="eastAsia"/>
                <w:sz w:val="24"/>
              </w:rPr>
              <w:t>变换器是相对于传统</w:t>
            </w:r>
            <w:r w:rsidRPr="007C781B">
              <w:rPr>
                <w:rFonts w:ascii="Times New Roman" w:hAnsi="Times New Roman"/>
                <w:sz w:val="24"/>
              </w:rPr>
              <w:t>Boost PFC</w:t>
            </w:r>
            <w:r w:rsidRPr="007C781B">
              <w:rPr>
                <w:rFonts w:ascii="Times New Roman" w:hAnsi="Times New Roman" w:hint="eastAsia"/>
                <w:sz w:val="24"/>
              </w:rPr>
              <w:t>变换器的改进型拓扑结构，其具有比传统</w:t>
            </w:r>
            <w:r w:rsidRPr="007C781B">
              <w:rPr>
                <w:rFonts w:ascii="Times New Roman" w:hAnsi="Times New Roman"/>
                <w:sz w:val="24"/>
              </w:rPr>
              <w:t>PFC</w:t>
            </w:r>
            <w:r w:rsidRPr="007C781B">
              <w:rPr>
                <w:rFonts w:ascii="Times New Roman" w:hAnsi="Times New Roman" w:hint="eastAsia"/>
                <w:sz w:val="24"/>
              </w:rPr>
              <w:t>拓扑更少的功率器件，在高功率场合中功率器件损耗更少的</w:t>
            </w:r>
            <w:proofErr w:type="gramStart"/>
            <w:r w:rsidRPr="007C781B">
              <w:rPr>
                <w:rFonts w:ascii="Times New Roman" w:hAnsi="Times New Roman" w:hint="eastAsia"/>
                <w:sz w:val="24"/>
              </w:rPr>
              <w:t>的</w:t>
            </w:r>
            <w:proofErr w:type="gramEnd"/>
            <w:r w:rsidRPr="007C781B">
              <w:rPr>
                <w:rFonts w:ascii="Times New Roman" w:hAnsi="Times New Roman" w:hint="eastAsia"/>
                <w:sz w:val="24"/>
              </w:rPr>
              <w:t>优点，具有良好的应用前景。</w:t>
            </w:r>
          </w:p>
          <w:p w14:paraId="5349D058" w14:textId="4E3E6054" w:rsidR="0063713F" w:rsidRPr="00E25E28" w:rsidRDefault="0063713F" w:rsidP="00657887">
            <w:pPr>
              <w:ind w:firstLineChars="200" w:firstLine="480"/>
              <w:rPr>
                <w:rFonts w:ascii="Times New Roman" w:hAnsi="Times New Roman"/>
                <w:sz w:val="24"/>
              </w:rPr>
            </w:pPr>
            <w:r w:rsidRPr="007C781B">
              <w:rPr>
                <w:rFonts w:ascii="Times New Roman" w:hAnsi="Times New Roman" w:hint="eastAsia"/>
                <w:sz w:val="24"/>
              </w:rPr>
              <w:t>本课题采用新型第三代半导体</w:t>
            </w:r>
            <w:proofErr w:type="spellStart"/>
            <w:r w:rsidRPr="000C6C32">
              <w:rPr>
                <w:rFonts w:ascii="Times New Roman" w:hAnsi="Times New Roman" w:hint="eastAsia"/>
                <w:sz w:val="24"/>
              </w:rPr>
              <w:t>SiC</w:t>
            </w:r>
            <w:proofErr w:type="spellEnd"/>
            <w:r>
              <w:rPr>
                <w:rFonts w:ascii="Times New Roman" w:hAnsi="Times New Roman" w:hint="eastAsia"/>
                <w:sz w:val="24"/>
              </w:rPr>
              <w:t>器件，</w:t>
            </w:r>
            <w:r w:rsidRPr="007C781B">
              <w:rPr>
                <w:rFonts w:ascii="Times New Roman" w:hAnsi="Times New Roman" w:hint="eastAsia"/>
                <w:sz w:val="24"/>
              </w:rPr>
              <w:t>重点针对无桥图</w:t>
            </w:r>
            <w:r w:rsidRPr="007C781B">
              <w:rPr>
                <w:rFonts w:ascii="Times New Roman" w:hAnsi="Times New Roman" w:hint="eastAsia"/>
                <w:sz w:val="24"/>
              </w:rPr>
              <w:lastRenderedPageBreak/>
              <w:t>腾柱</w:t>
            </w:r>
            <w:r w:rsidRPr="007C781B">
              <w:rPr>
                <w:rFonts w:ascii="Times New Roman" w:hAnsi="Times New Roman"/>
                <w:sz w:val="24"/>
              </w:rPr>
              <w:t>PFC</w:t>
            </w:r>
            <w:r w:rsidRPr="007C781B">
              <w:rPr>
                <w:rFonts w:ascii="Times New Roman" w:hAnsi="Times New Roman" w:hint="eastAsia"/>
                <w:sz w:val="24"/>
              </w:rPr>
              <w:t>变换器进行研究，设计制作无桥图腾柱的控制电路、驱动电路、</w:t>
            </w:r>
            <w:r w:rsidRPr="007C781B">
              <w:rPr>
                <w:rFonts w:ascii="Times New Roman" w:hAnsi="Times New Roman"/>
                <w:sz w:val="24"/>
              </w:rPr>
              <w:t>EMI</w:t>
            </w:r>
            <w:r w:rsidRPr="007C781B">
              <w:rPr>
                <w:rFonts w:ascii="Times New Roman" w:hAnsi="Times New Roman" w:hint="eastAsia"/>
                <w:sz w:val="24"/>
              </w:rPr>
              <w:t>滤波电路。</w:t>
            </w:r>
          </w:p>
        </w:tc>
      </w:tr>
      <w:tr w:rsidR="0063713F" w:rsidRPr="00E25E28" w14:paraId="3D3C3A24" w14:textId="77777777" w:rsidTr="00657887">
        <w:trPr>
          <w:trHeight w:val="1822"/>
        </w:trPr>
        <w:tc>
          <w:tcPr>
            <w:tcW w:w="1696" w:type="dxa"/>
            <w:vAlign w:val="center"/>
          </w:tcPr>
          <w:p w14:paraId="674FCB47" w14:textId="77777777" w:rsidR="0063713F" w:rsidRDefault="0063713F" w:rsidP="0065788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B365FD8" w14:textId="77777777" w:rsidR="0063713F" w:rsidRDefault="0063713F"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）已修（或自学）电路、电力电子技术等课程。</w:t>
            </w:r>
          </w:p>
          <w:p w14:paraId="7007E7BD" w14:textId="77777777" w:rsidR="0063713F" w:rsidRDefault="0063713F"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7A522AAD" w14:textId="77777777" w:rsidR="0063713F" w:rsidRPr="00E25E28" w:rsidRDefault="0063713F" w:rsidP="00657887">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29CAA7E4" w14:textId="77777777" w:rsidR="00657887" w:rsidRDefault="00657887" w:rsidP="0065788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B5F53" w:rsidRPr="00E02CB6" w14:paraId="3549EFDD" w14:textId="77777777" w:rsidTr="004B5F53">
        <w:tc>
          <w:tcPr>
            <w:tcW w:w="8296" w:type="dxa"/>
            <w:gridSpan w:val="2"/>
            <w:shd w:val="clear" w:color="auto" w:fill="F2F2F2" w:themeFill="background1" w:themeFillShade="F2"/>
          </w:tcPr>
          <w:p w14:paraId="3830701E" w14:textId="13838B8E" w:rsidR="004B5F53" w:rsidRPr="00E02CB6" w:rsidRDefault="004B5F53" w:rsidP="004B5F53">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4</w:t>
            </w:r>
          </w:p>
        </w:tc>
      </w:tr>
      <w:tr w:rsidR="004B5F53" w:rsidRPr="008815A8" w14:paraId="00420C0D" w14:textId="77777777" w:rsidTr="004B5F53">
        <w:tc>
          <w:tcPr>
            <w:tcW w:w="1696" w:type="dxa"/>
          </w:tcPr>
          <w:p w14:paraId="7083B744"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081A9E92" w14:textId="77777777" w:rsidR="004B5F53" w:rsidRPr="008815A8" w:rsidRDefault="004B5F53" w:rsidP="004B5F53">
            <w:pPr>
              <w:rPr>
                <w:rFonts w:ascii="Times New Roman" w:hAnsi="Times New Roman"/>
                <w:sz w:val="24"/>
              </w:rPr>
            </w:pPr>
            <w:r w:rsidRPr="008815A8">
              <w:rPr>
                <w:rFonts w:ascii="Times New Roman" w:hAnsi="Times New Roman" w:hint="eastAsia"/>
                <w:sz w:val="24"/>
              </w:rPr>
              <w:t>秦海鸿，陈文明</w:t>
            </w:r>
          </w:p>
        </w:tc>
      </w:tr>
      <w:tr w:rsidR="004B5F53" w:rsidRPr="008815A8" w14:paraId="11BB9E01" w14:textId="77777777" w:rsidTr="004B5F53">
        <w:tc>
          <w:tcPr>
            <w:tcW w:w="1696" w:type="dxa"/>
          </w:tcPr>
          <w:p w14:paraId="00D50D5E"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086E7CEF" w14:textId="4E1B9C7C" w:rsidR="004B5F53" w:rsidRPr="008815A8" w:rsidRDefault="004B5F53" w:rsidP="004B5F53">
            <w:pPr>
              <w:rPr>
                <w:rFonts w:ascii="Times New Roman" w:hAnsi="Times New Roman"/>
                <w:sz w:val="24"/>
              </w:rPr>
            </w:pP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hint="eastAsia"/>
                <w:sz w:val="24"/>
              </w:rPr>
              <w:t>/</w:t>
            </w:r>
            <w:r>
              <w:rPr>
                <w:rFonts w:ascii="Times New Roman" w:hAnsi="Times New Roman"/>
                <w:sz w:val="24"/>
              </w:rPr>
              <w:t>Si</w:t>
            </w:r>
            <w:r>
              <w:rPr>
                <w:rFonts w:ascii="Times New Roman" w:hAnsi="Times New Roman"/>
                <w:sz w:val="24"/>
              </w:rPr>
              <w:t>混合并联器件的优化开关时序设计方法</w:t>
            </w:r>
          </w:p>
        </w:tc>
      </w:tr>
      <w:tr w:rsidR="004B5F53" w:rsidRPr="008815A8" w14:paraId="7E4D52C4" w14:textId="77777777" w:rsidTr="004B5F53">
        <w:tc>
          <w:tcPr>
            <w:tcW w:w="1696" w:type="dxa"/>
          </w:tcPr>
          <w:p w14:paraId="65A9357F"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27763EA0" w14:textId="77777777" w:rsidR="004B5F53" w:rsidRPr="008815A8" w:rsidRDefault="004B5F53" w:rsidP="004B5F53">
            <w:pPr>
              <w:rPr>
                <w:rFonts w:ascii="Times New Roman" w:hAnsi="Times New Roman"/>
                <w:sz w:val="24"/>
              </w:rPr>
            </w:pPr>
            <w:r w:rsidRPr="008815A8">
              <w:rPr>
                <w:rFonts w:ascii="Times New Roman" w:hAnsi="Times New Roman" w:hint="eastAsia"/>
                <w:sz w:val="24"/>
              </w:rPr>
              <w:t>宽禁带器件国家重点实验室资助项目</w:t>
            </w:r>
          </w:p>
        </w:tc>
      </w:tr>
      <w:tr w:rsidR="004B5F53" w:rsidRPr="00E25E28" w14:paraId="447195F3" w14:textId="77777777" w:rsidTr="004B5F53">
        <w:trPr>
          <w:trHeight w:val="1975"/>
        </w:trPr>
        <w:tc>
          <w:tcPr>
            <w:tcW w:w="1696" w:type="dxa"/>
            <w:vAlign w:val="center"/>
          </w:tcPr>
          <w:p w14:paraId="776D36D1"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3DCD574" w14:textId="42FF5017" w:rsidR="004B5F53" w:rsidRPr="007C781B" w:rsidRDefault="004B5F53" w:rsidP="004B5F53">
            <w:pPr>
              <w:ind w:firstLineChars="200" w:firstLine="480"/>
              <w:rPr>
                <w:rFonts w:ascii="Times New Roman" w:hAnsi="Times New Roman"/>
                <w:sz w:val="24"/>
              </w:rPr>
            </w:pP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器件与</w:t>
            </w:r>
            <w:r>
              <w:rPr>
                <w:rFonts w:ascii="Times New Roman" w:hAnsi="Times New Roman"/>
                <w:sz w:val="24"/>
              </w:rPr>
              <w:t>Si IGBT</w:t>
            </w:r>
            <w:r>
              <w:rPr>
                <w:rFonts w:ascii="Times New Roman" w:hAnsi="Times New Roman"/>
                <w:sz w:val="24"/>
              </w:rPr>
              <w:t>器件在开关特性与导通特性上各有优势，因此可以组合成混合并联器件，从而发挥器件各自优势</w:t>
            </w:r>
            <w:r w:rsidRPr="007C781B">
              <w:rPr>
                <w:rFonts w:ascii="Times New Roman" w:hAnsi="Times New Roman" w:hint="eastAsia"/>
                <w:sz w:val="24"/>
              </w:rPr>
              <w:t>。</w:t>
            </w:r>
          </w:p>
          <w:p w14:paraId="5EFBC98E" w14:textId="7679496B" w:rsidR="004B5F53" w:rsidRDefault="004B5F53" w:rsidP="004B5F53">
            <w:pPr>
              <w:ind w:firstLineChars="200" w:firstLine="480"/>
              <w:rPr>
                <w:rFonts w:ascii="Times New Roman" w:hAnsi="Times New Roman"/>
                <w:sz w:val="24"/>
              </w:rPr>
            </w:pPr>
            <w:r>
              <w:rPr>
                <w:rFonts w:ascii="Times New Roman" w:hAnsi="Times New Roman" w:hint="eastAsia"/>
                <w:sz w:val="24"/>
              </w:rPr>
              <w:t>然而</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器件与</w:t>
            </w:r>
            <w:r>
              <w:rPr>
                <w:rFonts w:ascii="Times New Roman" w:hAnsi="Times New Roman"/>
                <w:sz w:val="24"/>
              </w:rPr>
              <w:t>Si IGBT</w:t>
            </w:r>
            <w:r>
              <w:rPr>
                <w:rFonts w:ascii="Times New Roman" w:hAnsi="Times New Roman"/>
                <w:sz w:val="24"/>
              </w:rPr>
              <w:t>器件在混合并联时，其工作时序</w:t>
            </w:r>
            <w:r>
              <w:rPr>
                <w:rFonts w:ascii="Times New Roman" w:hAnsi="Times New Roman" w:hint="eastAsia"/>
                <w:sz w:val="24"/>
              </w:rPr>
              <w:t>存在多种可能，哪种时序及所取</w:t>
            </w:r>
            <w:r w:rsidR="00D311BC">
              <w:rPr>
                <w:rFonts w:ascii="Times New Roman" w:hAnsi="Times New Roman" w:hint="eastAsia"/>
                <w:sz w:val="24"/>
              </w:rPr>
              <w:t>的</w:t>
            </w:r>
            <w:r>
              <w:rPr>
                <w:rFonts w:ascii="Times New Roman" w:hAnsi="Times New Roman" w:hint="eastAsia"/>
                <w:sz w:val="24"/>
              </w:rPr>
              <w:t>时序持续时间对变换器的整机性能有较大影响。</w:t>
            </w:r>
          </w:p>
          <w:p w14:paraId="1F4C1295" w14:textId="0B1AA533" w:rsidR="004B5F53" w:rsidRPr="00E25E28" w:rsidRDefault="004B5F53" w:rsidP="004B5F53">
            <w:pPr>
              <w:ind w:firstLineChars="200" w:firstLine="480"/>
              <w:rPr>
                <w:rFonts w:ascii="Times New Roman" w:hAnsi="Times New Roman"/>
                <w:sz w:val="24"/>
              </w:rPr>
            </w:pPr>
            <w:r>
              <w:rPr>
                <w:rFonts w:ascii="Times New Roman" w:hAnsi="Times New Roman"/>
                <w:sz w:val="24"/>
              </w:rPr>
              <w:t>本研究侧重于对优化开关时序进行探讨，设计出最能发挥</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hint="eastAsia"/>
                <w:sz w:val="24"/>
              </w:rPr>
              <w:t>/</w:t>
            </w:r>
            <w:r>
              <w:rPr>
                <w:rFonts w:ascii="Times New Roman" w:hAnsi="Times New Roman"/>
                <w:sz w:val="24"/>
              </w:rPr>
              <w:t>Si</w:t>
            </w:r>
            <w:r>
              <w:rPr>
                <w:rFonts w:ascii="Times New Roman" w:hAnsi="Times New Roman"/>
                <w:sz w:val="24"/>
              </w:rPr>
              <w:t>混合并联器件优势的开关时序，在对应电力电子变换器中进行验证。</w:t>
            </w:r>
          </w:p>
        </w:tc>
      </w:tr>
      <w:tr w:rsidR="004B5F53" w:rsidRPr="00E25E28" w14:paraId="5AF2BE26" w14:textId="77777777" w:rsidTr="004B5F53">
        <w:trPr>
          <w:trHeight w:val="1822"/>
        </w:trPr>
        <w:tc>
          <w:tcPr>
            <w:tcW w:w="1696" w:type="dxa"/>
            <w:vAlign w:val="center"/>
          </w:tcPr>
          <w:p w14:paraId="5492717B"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1184C3C" w14:textId="77777777" w:rsidR="004B5F53" w:rsidRDefault="004B5F53" w:rsidP="004B5F53">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）已修（或自学）电路、电力电子技术等课程。</w:t>
            </w:r>
          </w:p>
          <w:p w14:paraId="6C315763" w14:textId="77777777" w:rsidR="004B5F53" w:rsidRDefault="004B5F53" w:rsidP="004B5F53">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3BF256A5" w14:textId="77777777" w:rsidR="004B5F53" w:rsidRPr="00E25E28" w:rsidRDefault="004B5F53" w:rsidP="004B5F53">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3A83CC8" w14:textId="77777777" w:rsidR="004B5F53" w:rsidRDefault="004B5F53" w:rsidP="0065788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57887" w14:paraId="780DB4E6" w14:textId="77777777" w:rsidTr="00657887">
        <w:tc>
          <w:tcPr>
            <w:tcW w:w="8296" w:type="dxa"/>
            <w:gridSpan w:val="2"/>
            <w:shd w:val="clear" w:color="auto" w:fill="F2F2F2" w:themeFill="background1" w:themeFillShade="F2"/>
          </w:tcPr>
          <w:p w14:paraId="5E9793CB" w14:textId="250955E8" w:rsidR="00657887" w:rsidRPr="00E02CB6" w:rsidRDefault="00657887" w:rsidP="004B5F53">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sidR="004B5F53">
              <w:rPr>
                <w:rFonts w:ascii="宋体" w:eastAsia="宋体" w:hAnsi="宋体"/>
                <w:b/>
                <w:bCs/>
                <w:sz w:val="28"/>
                <w:szCs w:val="28"/>
              </w:rPr>
              <w:t>5</w:t>
            </w:r>
          </w:p>
        </w:tc>
      </w:tr>
      <w:tr w:rsidR="00657887" w14:paraId="130270E9" w14:textId="77777777" w:rsidTr="00657887">
        <w:tc>
          <w:tcPr>
            <w:tcW w:w="1696" w:type="dxa"/>
          </w:tcPr>
          <w:p w14:paraId="40E1D9CF" w14:textId="77777777" w:rsidR="00657887" w:rsidRDefault="00657887" w:rsidP="00657887">
            <w:pPr>
              <w:rPr>
                <w:rFonts w:ascii="宋体" w:eastAsia="宋体" w:hAnsi="宋体"/>
                <w:sz w:val="28"/>
                <w:szCs w:val="28"/>
              </w:rPr>
            </w:pPr>
            <w:r>
              <w:rPr>
                <w:rFonts w:ascii="宋体" w:eastAsia="宋体" w:hAnsi="宋体" w:hint="eastAsia"/>
                <w:sz w:val="28"/>
                <w:szCs w:val="28"/>
              </w:rPr>
              <w:t>指导教师：</w:t>
            </w:r>
          </w:p>
        </w:tc>
        <w:tc>
          <w:tcPr>
            <w:tcW w:w="6600" w:type="dxa"/>
          </w:tcPr>
          <w:p w14:paraId="336DB696" w14:textId="77777777" w:rsidR="00657887" w:rsidRPr="008815A8" w:rsidRDefault="00657887" w:rsidP="00657887">
            <w:pPr>
              <w:rPr>
                <w:rFonts w:ascii="Times New Roman" w:hAnsi="Times New Roman"/>
                <w:sz w:val="24"/>
              </w:rPr>
            </w:pPr>
            <w:r w:rsidRPr="008815A8">
              <w:rPr>
                <w:rFonts w:ascii="Times New Roman" w:hAnsi="Times New Roman" w:hint="eastAsia"/>
                <w:sz w:val="24"/>
              </w:rPr>
              <w:t>王世山，杨飞</w:t>
            </w:r>
          </w:p>
        </w:tc>
      </w:tr>
      <w:tr w:rsidR="00657887" w14:paraId="17F0EB69" w14:textId="77777777" w:rsidTr="00657887">
        <w:tc>
          <w:tcPr>
            <w:tcW w:w="1696" w:type="dxa"/>
          </w:tcPr>
          <w:p w14:paraId="5FB25B02" w14:textId="77777777" w:rsidR="00657887" w:rsidRDefault="00657887" w:rsidP="00657887">
            <w:pPr>
              <w:rPr>
                <w:rFonts w:ascii="宋体" w:eastAsia="宋体" w:hAnsi="宋体"/>
                <w:sz w:val="28"/>
                <w:szCs w:val="28"/>
              </w:rPr>
            </w:pPr>
            <w:r>
              <w:rPr>
                <w:rFonts w:ascii="宋体" w:eastAsia="宋体" w:hAnsi="宋体" w:hint="eastAsia"/>
                <w:sz w:val="28"/>
                <w:szCs w:val="28"/>
              </w:rPr>
              <w:t>项目名称：</w:t>
            </w:r>
          </w:p>
        </w:tc>
        <w:tc>
          <w:tcPr>
            <w:tcW w:w="6600" w:type="dxa"/>
          </w:tcPr>
          <w:p w14:paraId="585A36B0" w14:textId="77777777" w:rsidR="00657887" w:rsidRPr="00E25E28" w:rsidRDefault="00657887" w:rsidP="00657887">
            <w:pPr>
              <w:rPr>
                <w:rFonts w:ascii="Times New Roman" w:hAnsi="Times New Roman"/>
                <w:sz w:val="24"/>
              </w:rPr>
            </w:pPr>
            <w:r>
              <w:rPr>
                <w:rFonts w:ascii="Times New Roman" w:hAnsi="Times New Roman" w:hint="eastAsia"/>
                <w:sz w:val="24"/>
              </w:rPr>
              <w:t>容性效应在</w:t>
            </w:r>
            <w:proofErr w:type="gramStart"/>
            <w:r>
              <w:rPr>
                <w:rFonts w:ascii="Times New Roman" w:hAnsi="Times New Roman" w:hint="eastAsia"/>
                <w:sz w:val="24"/>
              </w:rPr>
              <w:t>分数匝平面型</w:t>
            </w:r>
            <w:proofErr w:type="gramEnd"/>
            <w:r>
              <w:rPr>
                <w:rFonts w:ascii="Times New Roman" w:hAnsi="Times New Roman" w:hint="eastAsia"/>
                <w:sz w:val="24"/>
              </w:rPr>
              <w:t>磁性元件设计中的应用</w:t>
            </w:r>
          </w:p>
        </w:tc>
      </w:tr>
      <w:tr w:rsidR="00657887" w14:paraId="0393FF9E" w14:textId="77777777" w:rsidTr="00657887">
        <w:tc>
          <w:tcPr>
            <w:tcW w:w="1696" w:type="dxa"/>
          </w:tcPr>
          <w:p w14:paraId="1083DD16" w14:textId="77777777" w:rsidR="00657887" w:rsidRDefault="00657887" w:rsidP="00657887">
            <w:pPr>
              <w:rPr>
                <w:rFonts w:ascii="宋体" w:eastAsia="宋体" w:hAnsi="宋体"/>
                <w:sz w:val="28"/>
                <w:szCs w:val="28"/>
              </w:rPr>
            </w:pPr>
            <w:r>
              <w:rPr>
                <w:rFonts w:ascii="宋体" w:eastAsia="宋体" w:hAnsi="宋体" w:hint="eastAsia"/>
                <w:sz w:val="28"/>
                <w:szCs w:val="28"/>
              </w:rPr>
              <w:t>项目来源：</w:t>
            </w:r>
          </w:p>
        </w:tc>
        <w:tc>
          <w:tcPr>
            <w:tcW w:w="6600" w:type="dxa"/>
          </w:tcPr>
          <w:p w14:paraId="2DC5427A" w14:textId="77777777" w:rsidR="00657887" w:rsidRPr="008815A8" w:rsidRDefault="00657887" w:rsidP="00657887">
            <w:pPr>
              <w:rPr>
                <w:rFonts w:ascii="Times New Roman" w:hAnsi="Times New Roman"/>
                <w:sz w:val="24"/>
              </w:rPr>
            </w:pPr>
            <w:r w:rsidRPr="008815A8">
              <w:rPr>
                <w:rFonts w:ascii="Times New Roman" w:hAnsi="Times New Roman" w:hint="eastAsia"/>
                <w:sz w:val="24"/>
              </w:rPr>
              <w:t>江苏省自然科学基金，企业合作</w:t>
            </w:r>
          </w:p>
        </w:tc>
      </w:tr>
      <w:tr w:rsidR="00657887" w:rsidRPr="009B2882" w14:paraId="37D34395" w14:textId="77777777" w:rsidTr="00657887">
        <w:trPr>
          <w:trHeight w:val="1408"/>
        </w:trPr>
        <w:tc>
          <w:tcPr>
            <w:tcW w:w="1696" w:type="dxa"/>
            <w:vAlign w:val="center"/>
          </w:tcPr>
          <w:p w14:paraId="5FC1F3D7" w14:textId="77777777" w:rsidR="00657887" w:rsidRDefault="00657887" w:rsidP="0065788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EB455B9" w14:textId="77777777" w:rsidR="00657887" w:rsidRDefault="00657887" w:rsidP="008815A8">
            <w:pPr>
              <w:ind w:firstLineChars="200" w:firstLine="480"/>
              <w:rPr>
                <w:rFonts w:ascii="Times New Roman" w:hAnsi="Times New Roman"/>
                <w:sz w:val="24"/>
              </w:rPr>
            </w:pPr>
            <w:r w:rsidRPr="00D52403">
              <w:rPr>
                <w:rFonts w:ascii="Times New Roman" w:hAnsi="Times New Roman" w:hint="eastAsia"/>
                <w:sz w:val="24"/>
              </w:rPr>
              <w:t>随着人们对小型化设备的需求不断提升，导致电源转换器</w:t>
            </w:r>
            <w:r>
              <w:rPr>
                <w:rFonts w:ascii="Times New Roman" w:hAnsi="Times New Roman"/>
                <w:sz w:val="24"/>
              </w:rPr>
              <w:t>的效率和小型化的趋势快速发展，例如计算机</w:t>
            </w:r>
            <w:r>
              <w:rPr>
                <w:rFonts w:ascii="Times New Roman" w:hAnsi="Times New Roman" w:hint="eastAsia"/>
                <w:sz w:val="24"/>
              </w:rPr>
              <w:t>、</w:t>
            </w:r>
            <w:r w:rsidRPr="00D52403">
              <w:rPr>
                <w:rFonts w:ascii="Times New Roman" w:hAnsi="Times New Roman"/>
                <w:sz w:val="24"/>
              </w:rPr>
              <w:t>通信服务器和</w:t>
            </w:r>
            <w:proofErr w:type="gramStart"/>
            <w:r w:rsidRPr="00D52403">
              <w:rPr>
                <w:rFonts w:ascii="Times New Roman" w:hAnsi="Times New Roman"/>
                <w:sz w:val="24"/>
              </w:rPr>
              <w:t>云计算</w:t>
            </w:r>
            <w:proofErr w:type="gramEnd"/>
            <w:r w:rsidRPr="00D52403">
              <w:rPr>
                <w:rFonts w:ascii="Times New Roman" w:hAnsi="Times New Roman"/>
                <w:sz w:val="24"/>
              </w:rPr>
              <w:t>应用。在这些应用设备中，往往涉及到高压转换成低压的情形，并且设备的功率也在不断提高，这就要求了电源转换器必须具备低压大电流的特点。</w:t>
            </w:r>
            <w:r w:rsidRPr="00D52403">
              <w:rPr>
                <w:rFonts w:ascii="Times New Roman" w:hAnsi="Times New Roman"/>
                <w:sz w:val="24"/>
              </w:rPr>
              <w:t>LLC</w:t>
            </w:r>
            <w:r w:rsidRPr="00D52403">
              <w:rPr>
                <w:rFonts w:ascii="Times New Roman" w:hAnsi="Times New Roman"/>
                <w:sz w:val="24"/>
              </w:rPr>
              <w:t>谐振变换器因其软开关特性，非常适合应用在高频环境，体积虽然减小了，但随着频率的增加，相应地也增加了开关损耗和涡流损耗。所以，对其磁性元器件的优化设计显得至关重要。</w:t>
            </w:r>
            <w:r w:rsidRPr="00D52403">
              <w:rPr>
                <w:rFonts w:ascii="Times New Roman" w:hAnsi="Times New Roman" w:hint="eastAsia"/>
                <w:sz w:val="24"/>
              </w:rPr>
              <w:t>本项目</w:t>
            </w:r>
            <w:r>
              <w:rPr>
                <w:rFonts w:ascii="Times New Roman" w:hAnsi="Times New Roman" w:hint="eastAsia"/>
                <w:sz w:val="24"/>
              </w:rPr>
              <w:t>以</w:t>
            </w:r>
            <w:r>
              <w:rPr>
                <w:rFonts w:ascii="Times New Roman" w:hAnsi="Times New Roman" w:hint="eastAsia"/>
                <w:sz w:val="24"/>
              </w:rPr>
              <w:t>LLC</w:t>
            </w:r>
            <w:r>
              <w:rPr>
                <w:rFonts w:ascii="Times New Roman" w:hAnsi="Times New Roman" w:hint="eastAsia"/>
                <w:sz w:val="24"/>
              </w:rPr>
              <w:t>变换器系统中变压器和电感器为研究对象，以降低磁性元件损耗提升效率为目标，提出一种“分数匝平面型磁性元件”的概念，探索该类磁性元件的工作机理，研究容性效应在设计中的应用及影响，并且提出一些可行的设计原则；通过理论与实验的对比，验证该类磁性元件的可行性。</w:t>
            </w:r>
          </w:p>
          <w:p w14:paraId="57497325" w14:textId="77777777" w:rsidR="00657887" w:rsidRPr="00E25E28" w:rsidRDefault="00657887" w:rsidP="00657887">
            <w:pPr>
              <w:rPr>
                <w:rFonts w:ascii="Times New Roman" w:hAnsi="Times New Roman"/>
                <w:sz w:val="24"/>
              </w:rPr>
            </w:pPr>
            <w:r>
              <w:rPr>
                <w:rFonts w:ascii="Times New Roman" w:hAnsi="Times New Roman" w:hint="eastAsia"/>
                <w:sz w:val="24"/>
              </w:rPr>
              <w:lastRenderedPageBreak/>
              <w:t xml:space="preserve">    </w:t>
            </w:r>
            <w:r>
              <w:rPr>
                <w:rFonts w:ascii="Times New Roman" w:hAnsi="Times New Roman" w:hint="eastAsia"/>
                <w:sz w:val="24"/>
              </w:rPr>
              <w:t>该项目与浙江杭州钱江电气合作研究，期望开发出新一代平面型磁性元件。</w:t>
            </w:r>
          </w:p>
        </w:tc>
      </w:tr>
      <w:tr w:rsidR="00657887" w14:paraId="24F21150" w14:textId="77777777" w:rsidTr="00657887">
        <w:trPr>
          <w:trHeight w:val="1822"/>
        </w:trPr>
        <w:tc>
          <w:tcPr>
            <w:tcW w:w="1696" w:type="dxa"/>
            <w:vAlign w:val="center"/>
          </w:tcPr>
          <w:p w14:paraId="3ED48F9C" w14:textId="77777777" w:rsidR="00657887" w:rsidRDefault="00657887" w:rsidP="0065788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B961D66" w14:textId="77777777" w:rsidR="00657887" w:rsidRDefault="00657887"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48F2C811" w14:textId="77777777" w:rsidR="00657887" w:rsidRPr="00E25E28" w:rsidRDefault="00657887"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）鼓励高低、跨学院联合组队，队内共同学习、分工协作。</w:t>
            </w:r>
          </w:p>
        </w:tc>
      </w:tr>
    </w:tbl>
    <w:p w14:paraId="758EFB6F" w14:textId="77777777" w:rsidR="00657887" w:rsidRPr="00E25E28" w:rsidRDefault="00657887" w:rsidP="0065788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57887" w14:paraId="15CAFDB7" w14:textId="77777777" w:rsidTr="00657887">
        <w:tc>
          <w:tcPr>
            <w:tcW w:w="8296" w:type="dxa"/>
            <w:gridSpan w:val="2"/>
            <w:shd w:val="clear" w:color="auto" w:fill="F2F2F2" w:themeFill="background1" w:themeFillShade="F2"/>
          </w:tcPr>
          <w:p w14:paraId="3E4FC87B" w14:textId="613ED3E5" w:rsidR="00657887" w:rsidRPr="00E02CB6" w:rsidRDefault="00657887" w:rsidP="004B5F53">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sidR="004B5F53">
              <w:rPr>
                <w:rFonts w:ascii="宋体" w:eastAsia="宋体" w:hAnsi="宋体"/>
                <w:b/>
                <w:bCs/>
                <w:sz w:val="28"/>
                <w:szCs w:val="28"/>
              </w:rPr>
              <w:t>6</w:t>
            </w:r>
          </w:p>
        </w:tc>
      </w:tr>
      <w:tr w:rsidR="00657887" w14:paraId="19F5C1E8" w14:textId="77777777" w:rsidTr="00657887">
        <w:tc>
          <w:tcPr>
            <w:tcW w:w="1696" w:type="dxa"/>
          </w:tcPr>
          <w:p w14:paraId="2773FF98" w14:textId="77777777" w:rsidR="00657887" w:rsidRDefault="00657887" w:rsidP="00657887">
            <w:pPr>
              <w:rPr>
                <w:rFonts w:ascii="宋体" w:eastAsia="宋体" w:hAnsi="宋体"/>
                <w:sz w:val="28"/>
                <w:szCs w:val="28"/>
              </w:rPr>
            </w:pPr>
            <w:r>
              <w:rPr>
                <w:rFonts w:ascii="宋体" w:eastAsia="宋体" w:hAnsi="宋体" w:hint="eastAsia"/>
                <w:sz w:val="28"/>
                <w:szCs w:val="28"/>
              </w:rPr>
              <w:t>指导教师：</w:t>
            </w:r>
          </w:p>
        </w:tc>
        <w:tc>
          <w:tcPr>
            <w:tcW w:w="6600" w:type="dxa"/>
          </w:tcPr>
          <w:p w14:paraId="282120D8" w14:textId="77777777" w:rsidR="00657887" w:rsidRPr="008815A8" w:rsidRDefault="00657887" w:rsidP="00657887">
            <w:pPr>
              <w:rPr>
                <w:rFonts w:ascii="Times New Roman" w:hAnsi="Times New Roman"/>
                <w:sz w:val="24"/>
              </w:rPr>
            </w:pPr>
            <w:r w:rsidRPr="008815A8">
              <w:rPr>
                <w:rFonts w:ascii="Times New Roman" w:hAnsi="Times New Roman" w:hint="eastAsia"/>
                <w:sz w:val="24"/>
              </w:rPr>
              <w:t>王世山，朱青，白宇坤</w:t>
            </w:r>
          </w:p>
        </w:tc>
      </w:tr>
      <w:tr w:rsidR="00657887" w14:paraId="0BF38085" w14:textId="77777777" w:rsidTr="00657887">
        <w:tc>
          <w:tcPr>
            <w:tcW w:w="1696" w:type="dxa"/>
          </w:tcPr>
          <w:p w14:paraId="041CA70B" w14:textId="77777777" w:rsidR="00657887" w:rsidRDefault="00657887" w:rsidP="00657887">
            <w:pPr>
              <w:rPr>
                <w:rFonts w:ascii="宋体" w:eastAsia="宋体" w:hAnsi="宋体"/>
                <w:sz w:val="28"/>
                <w:szCs w:val="28"/>
              </w:rPr>
            </w:pPr>
            <w:r>
              <w:rPr>
                <w:rFonts w:ascii="宋体" w:eastAsia="宋体" w:hAnsi="宋体" w:hint="eastAsia"/>
                <w:sz w:val="28"/>
                <w:szCs w:val="28"/>
              </w:rPr>
              <w:t>项目名称：</w:t>
            </w:r>
          </w:p>
        </w:tc>
        <w:tc>
          <w:tcPr>
            <w:tcW w:w="6600" w:type="dxa"/>
          </w:tcPr>
          <w:p w14:paraId="5A410897" w14:textId="77777777" w:rsidR="00657887" w:rsidRPr="00E25E28" w:rsidRDefault="00657887" w:rsidP="00657887">
            <w:pPr>
              <w:rPr>
                <w:rFonts w:ascii="Times New Roman" w:hAnsi="Times New Roman"/>
                <w:sz w:val="24"/>
              </w:rPr>
            </w:pPr>
            <w:r>
              <w:rPr>
                <w:rFonts w:ascii="Times New Roman" w:hAnsi="Times New Roman" w:hint="eastAsia"/>
                <w:sz w:val="24"/>
              </w:rPr>
              <w:t>平面型电感器结构优化设计及应用</w:t>
            </w:r>
          </w:p>
        </w:tc>
      </w:tr>
      <w:tr w:rsidR="00657887" w14:paraId="0863E9C8" w14:textId="77777777" w:rsidTr="00657887">
        <w:tc>
          <w:tcPr>
            <w:tcW w:w="1696" w:type="dxa"/>
          </w:tcPr>
          <w:p w14:paraId="179624DE" w14:textId="77777777" w:rsidR="00657887" w:rsidRDefault="00657887" w:rsidP="00657887">
            <w:pPr>
              <w:rPr>
                <w:rFonts w:ascii="宋体" w:eastAsia="宋体" w:hAnsi="宋体"/>
                <w:sz w:val="28"/>
                <w:szCs w:val="28"/>
              </w:rPr>
            </w:pPr>
            <w:r>
              <w:rPr>
                <w:rFonts w:ascii="宋体" w:eastAsia="宋体" w:hAnsi="宋体" w:hint="eastAsia"/>
                <w:sz w:val="28"/>
                <w:szCs w:val="28"/>
              </w:rPr>
              <w:t>项目来源：</w:t>
            </w:r>
          </w:p>
        </w:tc>
        <w:tc>
          <w:tcPr>
            <w:tcW w:w="6600" w:type="dxa"/>
          </w:tcPr>
          <w:p w14:paraId="7611151D" w14:textId="77777777" w:rsidR="00657887" w:rsidRPr="008815A8" w:rsidRDefault="00657887" w:rsidP="00657887">
            <w:pPr>
              <w:rPr>
                <w:rFonts w:ascii="Times New Roman" w:hAnsi="Times New Roman"/>
                <w:sz w:val="24"/>
              </w:rPr>
            </w:pPr>
            <w:r w:rsidRPr="008815A8">
              <w:rPr>
                <w:rFonts w:ascii="Times New Roman" w:hAnsi="Times New Roman" w:hint="eastAsia"/>
                <w:sz w:val="24"/>
              </w:rPr>
              <w:t>江苏省自然科学基金，企业合作</w:t>
            </w:r>
          </w:p>
        </w:tc>
      </w:tr>
      <w:tr w:rsidR="00657887" w14:paraId="04596B8E" w14:textId="77777777" w:rsidTr="00657887">
        <w:trPr>
          <w:trHeight w:val="2090"/>
        </w:trPr>
        <w:tc>
          <w:tcPr>
            <w:tcW w:w="1696" w:type="dxa"/>
            <w:vAlign w:val="center"/>
          </w:tcPr>
          <w:p w14:paraId="7C0C5506" w14:textId="77777777" w:rsidR="00657887" w:rsidRDefault="00657887" w:rsidP="0065788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026D04D" w14:textId="77777777" w:rsidR="00657887" w:rsidRDefault="00657887" w:rsidP="008815A8">
            <w:pPr>
              <w:ind w:firstLineChars="200" w:firstLine="480"/>
              <w:rPr>
                <w:rFonts w:ascii="Times New Roman" w:hAnsi="Times New Roman"/>
                <w:sz w:val="24"/>
              </w:rPr>
            </w:pPr>
            <w:r w:rsidRPr="00B87F13">
              <w:rPr>
                <w:rFonts w:ascii="Times New Roman" w:hAnsi="Times New Roman" w:hint="eastAsia"/>
                <w:sz w:val="24"/>
              </w:rPr>
              <w:t>传统绕线式电感器在体积封装和功率损耗方面都不具有高频集成化的应用优势，阻碍了开关电源高频化、集成化、高功率密度和高效率的发展；平面</w:t>
            </w:r>
            <w:r>
              <w:rPr>
                <w:rFonts w:ascii="Times New Roman" w:hAnsi="Times New Roman" w:hint="eastAsia"/>
                <w:sz w:val="24"/>
              </w:rPr>
              <w:t>型电感器具有</w:t>
            </w:r>
            <w:r w:rsidRPr="00B87F13">
              <w:rPr>
                <w:rFonts w:ascii="Times New Roman" w:hAnsi="Times New Roman" w:hint="eastAsia"/>
                <w:sz w:val="24"/>
              </w:rPr>
              <w:t>体积重量小、损耗低、漏感小、散热和电磁兼容性能好的优势，能够实现高频开关电源的高效率和高功率密度。</w:t>
            </w:r>
            <w:r>
              <w:rPr>
                <w:rFonts w:ascii="Times New Roman" w:hAnsi="Times New Roman" w:hint="eastAsia"/>
                <w:sz w:val="24"/>
              </w:rPr>
              <w:t>但是，</w:t>
            </w:r>
            <w:r w:rsidRPr="00B87F13">
              <w:rPr>
                <w:rFonts w:ascii="Times New Roman" w:hAnsi="Times New Roman" w:hint="eastAsia"/>
                <w:sz w:val="24"/>
              </w:rPr>
              <w:t>随着开关频率的提高，平面型电感器</w:t>
            </w:r>
            <w:r>
              <w:rPr>
                <w:rFonts w:ascii="Times New Roman" w:hAnsi="Times New Roman" w:hint="eastAsia"/>
                <w:sz w:val="24"/>
              </w:rPr>
              <w:t>中</w:t>
            </w:r>
            <w:r w:rsidRPr="00B87F13">
              <w:rPr>
                <w:rFonts w:ascii="Times New Roman" w:hAnsi="Times New Roman" w:hint="eastAsia"/>
                <w:sz w:val="24"/>
              </w:rPr>
              <w:t>的损耗也会随着增加，而且因为</w:t>
            </w:r>
            <w:r w:rsidRPr="00B87F13">
              <w:rPr>
                <w:rFonts w:ascii="Times New Roman" w:hAnsi="Times New Roman"/>
                <w:sz w:val="24"/>
              </w:rPr>
              <w:t>PCB</w:t>
            </w:r>
            <w:r w:rsidRPr="00B87F13">
              <w:rPr>
                <w:rFonts w:ascii="Times New Roman" w:hAnsi="Times New Roman"/>
                <w:sz w:val="24"/>
              </w:rPr>
              <w:t>绕组的铜厚度的限制，当电流较大时，绕组层中的电流密度也比较</w:t>
            </w:r>
            <w:r>
              <w:rPr>
                <w:rFonts w:ascii="Times New Roman" w:hAnsi="Times New Roman"/>
                <w:sz w:val="24"/>
              </w:rPr>
              <w:t>大。因此</w:t>
            </w:r>
            <w:r>
              <w:rPr>
                <w:rFonts w:ascii="Times New Roman" w:hAnsi="Times New Roman" w:hint="eastAsia"/>
                <w:sz w:val="24"/>
              </w:rPr>
              <w:t>，</w:t>
            </w:r>
            <w:r>
              <w:rPr>
                <w:rFonts w:ascii="Times New Roman" w:hAnsi="Times New Roman"/>
                <w:sz w:val="24"/>
              </w:rPr>
              <w:t>对平面电感器优化设计</w:t>
            </w:r>
            <w:r>
              <w:rPr>
                <w:rFonts w:ascii="Times New Roman" w:hAnsi="Times New Roman" w:hint="eastAsia"/>
                <w:sz w:val="24"/>
              </w:rPr>
              <w:t>具有很好的工程价值</w:t>
            </w:r>
            <w:r>
              <w:rPr>
                <w:rFonts w:ascii="Times New Roman" w:hAnsi="Times New Roman"/>
                <w:sz w:val="24"/>
              </w:rPr>
              <w:t>。本项目</w:t>
            </w:r>
            <w:r>
              <w:rPr>
                <w:rFonts w:ascii="Times New Roman" w:hAnsi="Times New Roman" w:hint="eastAsia"/>
                <w:sz w:val="24"/>
              </w:rPr>
              <w:t>以开关电源中的平面电感为研究对象</w:t>
            </w:r>
            <w:r>
              <w:rPr>
                <w:rFonts w:ascii="Times New Roman" w:hAnsi="Times New Roman"/>
                <w:sz w:val="24"/>
              </w:rPr>
              <w:t>，</w:t>
            </w:r>
            <w:r>
              <w:rPr>
                <w:rFonts w:ascii="Times New Roman" w:hAnsi="Times New Roman" w:hint="eastAsia"/>
                <w:sz w:val="24"/>
              </w:rPr>
              <w:t>对其结构进行优化设计，</w:t>
            </w:r>
            <w:r>
              <w:rPr>
                <w:rFonts w:ascii="Times New Roman" w:hAnsi="Times New Roman"/>
                <w:sz w:val="24"/>
              </w:rPr>
              <w:t>以减小损耗和绕组层电流密度提高变换器的效率</w:t>
            </w:r>
            <w:r>
              <w:rPr>
                <w:rFonts w:ascii="Times New Roman" w:hAnsi="Times New Roman" w:hint="eastAsia"/>
                <w:sz w:val="24"/>
              </w:rPr>
              <w:t>为目标，通过仿真和实验验证优化结构的可行性，为航空变换器的集成化小</w:t>
            </w:r>
            <w:r>
              <w:rPr>
                <w:rFonts w:ascii="Times New Roman" w:hAnsi="Times New Roman" w:hint="eastAsia"/>
                <w:sz w:val="24"/>
              </w:rPr>
              <w:lastRenderedPageBreak/>
              <w:t>型化奠定一定的基础。</w:t>
            </w:r>
          </w:p>
          <w:p w14:paraId="6C11DD08" w14:textId="77777777" w:rsidR="00657887" w:rsidRPr="00E25E28" w:rsidRDefault="00657887" w:rsidP="00657887">
            <w:pP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项目与北京泰派斯特公司合作开发。</w:t>
            </w:r>
          </w:p>
        </w:tc>
      </w:tr>
      <w:tr w:rsidR="00657887" w14:paraId="20341FF1" w14:textId="77777777" w:rsidTr="00657887">
        <w:trPr>
          <w:trHeight w:val="1822"/>
        </w:trPr>
        <w:tc>
          <w:tcPr>
            <w:tcW w:w="1696" w:type="dxa"/>
            <w:vAlign w:val="center"/>
          </w:tcPr>
          <w:p w14:paraId="757FDACF" w14:textId="77777777" w:rsidR="00657887" w:rsidRDefault="00657887" w:rsidP="0065788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4FA2831" w14:textId="77777777" w:rsidR="00657887" w:rsidRDefault="00657887"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4BE4B658" w14:textId="77777777" w:rsidR="00657887" w:rsidRPr="00E25E28" w:rsidRDefault="00657887"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tc>
      </w:tr>
    </w:tbl>
    <w:p w14:paraId="24229325" w14:textId="77777777" w:rsidR="000B5055" w:rsidRPr="00501E17" w:rsidRDefault="000B5055" w:rsidP="00E02CB6">
      <w:pPr>
        <w:rPr>
          <w:rFonts w:ascii="宋体" w:eastAsia="宋体" w:hAnsi="宋体"/>
          <w:sz w:val="28"/>
          <w:szCs w:val="28"/>
        </w:rPr>
      </w:pPr>
    </w:p>
    <w:p w14:paraId="1E7A53E0" w14:textId="77777777" w:rsidR="00AF6028" w:rsidRDefault="00AF6028" w:rsidP="00AF6028">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B5F53" w14:paraId="72E400FD" w14:textId="77777777" w:rsidTr="004B5F53">
        <w:tc>
          <w:tcPr>
            <w:tcW w:w="8296" w:type="dxa"/>
            <w:gridSpan w:val="2"/>
            <w:shd w:val="clear" w:color="auto" w:fill="F2F2F2" w:themeFill="background1" w:themeFillShade="F2"/>
          </w:tcPr>
          <w:p w14:paraId="15BF9C83" w14:textId="0F189321" w:rsidR="004B5F53" w:rsidRPr="00E02CB6" w:rsidRDefault="004B5F53" w:rsidP="004B5F53">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7</w:t>
            </w:r>
          </w:p>
        </w:tc>
      </w:tr>
      <w:tr w:rsidR="004B5F53" w14:paraId="5F301899" w14:textId="77777777" w:rsidTr="004B5F53">
        <w:tc>
          <w:tcPr>
            <w:tcW w:w="1696" w:type="dxa"/>
          </w:tcPr>
          <w:p w14:paraId="3006DAFA"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120B8669"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王宇</w:t>
            </w:r>
          </w:p>
        </w:tc>
      </w:tr>
      <w:tr w:rsidR="004B5F53" w14:paraId="4A560A1F" w14:textId="77777777" w:rsidTr="004B5F53">
        <w:tc>
          <w:tcPr>
            <w:tcW w:w="1696" w:type="dxa"/>
          </w:tcPr>
          <w:p w14:paraId="532C9719"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70AD7B09"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基于旋转综合矢量</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电压注入的永磁磁通切换电机无位置传感器技术</w:t>
            </w:r>
          </w:p>
        </w:tc>
      </w:tr>
      <w:tr w:rsidR="004B5F53" w14:paraId="5F0A3C50" w14:textId="77777777" w:rsidTr="004B5F53">
        <w:tc>
          <w:tcPr>
            <w:tcW w:w="1696" w:type="dxa"/>
          </w:tcPr>
          <w:p w14:paraId="61CF18DB"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60F98257"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国家自然科学基金</w:t>
            </w:r>
          </w:p>
        </w:tc>
      </w:tr>
      <w:tr w:rsidR="004B5F53" w14:paraId="0427F25F" w14:textId="77777777" w:rsidTr="004B5F53">
        <w:trPr>
          <w:trHeight w:val="2090"/>
        </w:trPr>
        <w:tc>
          <w:tcPr>
            <w:tcW w:w="1696" w:type="dxa"/>
            <w:vAlign w:val="center"/>
          </w:tcPr>
          <w:p w14:paraId="26B8BACE"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7E34056" w14:textId="77777777" w:rsidR="004B5F53" w:rsidRPr="004B5F53" w:rsidRDefault="004B5F53" w:rsidP="004B5F53">
            <w:pPr>
              <w:ind w:firstLineChars="200" w:firstLine="480"/>
              <w:rPr>
                <w:rFonts w:ascii="Times New Roman" w:hAnsi="Times New Roman"/>
                <w:sz w:val="24"/>
              </w:rPr>
            </w:pPr>
            <w:r w:rsidRPr="004B5F53">
              <w:rPr>
                <w:rFonts w:ascii="Times New Roman" w:hAnsi="Times New Roman" w:hint="eastAsia"/>
                <w:sz w:val="24"/>
              </w:rPr>
              <w:t>为保证永磁磁通切换电机</w:t>
            </w:r>
            <w:r w:rsidRPr="004B5F53">
              <w:rPr>
                <w:rFonts w:ascii="Times New Roman" w:hAnsi="Times New Roman" w:hint="eastAsia"/>
                <w:sz w:val="24"/>
              </w:rPr>
              <w:t>(</w:t>
            </w:r>
            <w:r w:rsidRPr="004B5F53">
              <w:rPr>
                <w:rFonts w:ascii="Times New Roman" w:hAnsi="Times New Roman"/>
                <w:sz w:val="24"/>
              </w:rPr>
              <w:t>FSPMM)</w:t>
            </w:r>
            <w:r w:rsidRPr="004B5F53">
              <w:rPr>
                <w:rFonts w:ascii="Times New Roman" w:hAnsi="Times New Roman" w:hint="eastAsia"/>
                <w:sz w:val="24"/>
              </w:rPr>
              <w:t>传动系统高性能运行，需安装位置传感器以测量实时转子位置及速度，但位置传感器成本高、体积大且易受到工作环境的影响</w:t>
            </w:r>
            <w:r w:rsidRPr="004B5F53">
              <w:rPr>
                <w:rFonts w:ascii="Times New Roman" w:hAnsi="Times New Roman"/>
                <w:sz w:val="24"/>
              </w:rPr>
              <w:t>。因此，研究</w:t>
            </w:r>
            <w:r w:rsidRPr="004B5F53">
              <w:rPr>
                <w:rFonts w:ascii="Times New Roman" w:hAnsi="Times New Roman"/>
                <w:sz w:val="24"/>
              </w:rPr>
              <w:t>FSPMM</w:t>
            </w:r>
            <w:r w:rsidRPr="004B5F53">
              <w:rPr>
                <w:rFonts w:ascii="Times New Roman" w:hAnsi="Times New Roman"/>
                <w:sz w:val="24"/>
              </w:rPr>
              <w:t>的无位置传感器控制技术对于实现电机系统高集成度、高功率密度和轻量化运行具有十分重要的意义。</w:t>
            </w:r>
            <w:r w:rsidRPr="004B5F53">
              <w:rPr>
                <w:rFonts w:ascii="Times New Roman" w:hAnsi="Times New Roman" w:hint="eastAsia"/>
                <w:sz w:val="24"/>
              </w:rPr>
              <w:t>国内外提出了诸多无位置</w:t>
            </w:r>
            <w:r w:rsidRPr="004B5F53">
              <w:rPr>
                <w:rFonts w:ascii="Times New Roman" w:hAnsi="Times New Roman"/>
                <w:sz w:val="24"/>
              </w:rPr>
              <w:t>传感器</w:t>
            </w:r>
            <w:r w:rsidRPr="004B5F53">
              <w:rPr>
                <w:rFonts w:ascii="Times New Roman" w:hAnsi="Times New Roman" w:hint="eastAsia"/>
                <w:sz w:val="24"/>
              </w:rPr>
              <w:t>算法，传统</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电压注入法的辨识位置中存在着固有的六次谐波，而改进</w:t>
            </w:r>
            <w:proofErr w:type="gramStart"/>
            <w:r w:rsidRPr="004B5F53">
              <w:rPr>
                <w:rFonts w:ascii="Times New Roman" w:hAnsi="Times New Roman" w:hint="eastAsia"/>
                <w:sz w:val="24"/>
              </w:rPr>
              <w:t>的逆二倍</w:t>
            </w:r>
            <w:proofErr w:type="gramEnd"/>
            <w:r w:rsidRPr="004B5F53">
              <w:rPr>
                <w:rFonts w:ascii="Times New Roman" w:hAnsi="Times New Roman" w:hint="eastAsia"/>
                <w:sz w:val="24"/>
              </w:rPr>
              <w:t>频坐标算法，转速波动较大。本项目对基于旋转综合矢量</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w:t>
            </w:r>
            <w:r w:rsidRPr="004B5F53">
              <w:rPr>
                <w:rFonts w:ascii="Times New Roman" w:hAnsi="Times New Roman" w:hint="eastAsia"/>
                <w:sz w:val="24"/>
              </w:rPr>
              <w:lastRenderedPageBreak/>
              <w:t>的无位置</w:t>
            </w:r>
            <w:r w:rsidRPr="004B5F53">
              <w:rPr>
                <w:rFonts w:ascii="Times New Roman" w:hAnsi="Times New Roman"/>
                <w:sz w:val="24"/>
              </w:rPr>
              <w:t>传感器</w:t>
            </w:r>
            <w:r w:rsidRPr="004B5F53">
              <w:rPr>
                <w:rFonts w:ascii="Times New Roman" w:hAnsi="Times New Roman" w:hint="eastAsia"/>
                <w:sz w:val="24"/>
              </w:rPr>
              <w:t>算法进行研究，提高转子位置辨识的精度并减小转速的波动。</w:t>
            </w:r>
          </w:p>
        </w:tc>
      </w:tr>
      <w:tr w:rsidR="004B5F53" w14:paraId="7C634DD2" w14:textId="77777777" w:rsidTr="004B5F53">
        <w:trPr>
          <w:trHeight w:val="1822"/>
        </w:trPr>
        <w:tc>
          <w:tcPr>
            <w:tcW w:w="1696" w:type="dxa"/>
            <w:vAlign w:val="center"/>
          </w:tcPr>
          <w:p w14:paraId="0B89D2CC"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1689CFF"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1</w:t>
            </w:r>
            <w:r w:rsidRPr="004B5F53">
              <w:rPr>
                <w:rFonts w:ascii="Times New Roman" w:hAnsi="Times New Roman"/>
                <w:sz w:val="24"/>
              </w:rPr>
              <w:t>）已修（或自学）电机、自动控制及电力电子课程，团队</w:t>
            </w:r>
            <w:r w:rsidRPr="004B5F53">
              <w:rPr>
                <w:rFonts w:ascii="Times New Roman" w:hAnsi="Times New Roman" w:hint="eastAsia"/>
                <w:sz w:val="24"/>
              </w:rPr>
              <w:t>成员有一定的仿真软件及数字控制器使用基础。</w:t>
            </w:r>
          </w:p>
          <w:p w14:paraId="655BC803"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2</w:t>
            </w:r>
            <w:r w:rsidRPr="004B5F53">
              <w:rPr>
                <w:rFonts w:ascii="Times New Roman" w:hAnsi="Times New Roman"/>
                <w:sz w:val="24"/>
              </w:rPr>
              <w:t>）鼓励高年级学生和低年级学生联合组队，队内共同学习、</w:t>
            </w:r>
            <w:r w:rsidRPr="004B5F53">
              <w:rPr>
                <w:rFonts w:ascii="Times New Roman" w:hAnsi="Times New Roman" w:hint="eastAsia"/>
                <w:sz w:val="24"/>
              </w:rPr>
              <w:t>分工协作。</w:t>
            </w:r>
          </w:p>
          <w:p w14:paraId="0D151214"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3</w:t>
            </w:r>
            <w:r w:rsidRPr="004B5F53">
              <w:rPr>
                <w:rFonts w:ascii="Times New Roman" w:hAnsi="Times New Roman"/>
                <w:sz w:val="24"/>
              </w:rPr>
              <w:t>）团队成员以大二、大三学生为主（大一也可参与）。</w:t>
            </w:r>
          </w:p>
        </w:tc>
      </w:tr>
    </w:tbl>
    <w:p w14:paraId="08AD7936" w14:textId="77777777" w:rsidR="004B5F53" w:rsidRDefault="004B5F53" w:rsidP="004B5F53">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B5F53" w14:paraId="34290949" w14:textId="77777777" w:rsidTr="004B5F53">
        <w:tc>
          <w:tcPr>
            <w:tcW w:w="8296" w:type="dxa"/>
            <w:gridSpan w:val="2"/>
            <w:shd w:val="clear" w:color="auto" w:fill="F2F2F2" w:themeFill="background1" w:themeFillShade="F2"/>
          </w:tcPr>
          <w:p w14:paraId="020FD347" w14:textId="60E574D5" w:rsidR="004B5F53" w:rsidRPr="00E02CB6" w:rsidRDefault="004B5F53" w:rsidP="004B5F53">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8</w:t>
            </w:r>
          </w:p>
        </w:tc>
      </w:tr>
      <w:tr w:rsidR="004B5F53" w14:paraId="18C3A10E" w14:textId="77777777" w:rsidTr="004B5F53">
        <w:tc>
          <w:tcPr>
            <w:tcW w:w="1696" w:type="dxa"/>
          </w:tcPr>
          <w:p w14:paraId="2555FBBB"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6EA706FA"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王宇</w:t>
            </w:r>
          </w:p>
        </w:tc>
      </w:tr>
      <w:tr w:rsidR="004B5F53" w14:paraId="249E5DC1" w14:textId="77777777" w:rsidTr="004B5F53">
        <w:tc>
          <w:tcPr>
            <w:tcW w:w="1696" w:type="dxa"/>
          </w:tcPr>
          <w:p w14:paraId="24064FDC"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21326020"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双三相永磁</w:t>
            </w:r>
            <w:proofErr w:type="gramStart"/>
            <w:r w:rsidRPr="004B5F53">
              <w:rPr>
                <w:rFonts w:ascii="Times New Roman" w:hAnsi="Times New Roman" w:hint="eastAsia"/>
                <w:sz w:val="24"/>
              </w:rPr>
              <w:t>电机逆二倍频</w:t>
            </w:r>
            <w:proofErr w:type="gramEnd"/>
            <w:r w:rsidRPr="004B5F53">
              <w:rPr>
                <w:rFonts w:ascii="Times New Roman" w:hAnsi="Times New Roman" w:hint="eastAsia"/>
                <w:sz w:val="24"/>
              </w:rPr>
              <w:t>同步坐标高频注入的位置估计方法</w:t>
            </w:r>
          </w:p>
        </w:tc>
      </w:tr>
      <w:tr w:rsidR="004B5F53" w14:paraId="26A1C376" w14:textId="77777777" w:rsidTr="004B5F53">
        <w:tc>
          <w:tcPr>
            <w:tcW w:w="1696" w:type="dxa"/>
          </w:tcPr>
          <w:p w14:paraId="6A7F7C71"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37D5F842"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国家自然科学基金</w:t>
            </w:r>
          </w:p>
        </w:tc>
      </w:tr>
      <w:tr w:rsidR="004B5F53" w14:paraId="659BEF01" w14:textId="77777777" w:rsidTr="004B5F53">
        <w:trPr>
          <w:trHeight w:val="1550"/>
        </w:trPr>
        <w:tc>
          <w:tcPr>
            <w:tcW w:w="1696" w:type="dxa"/>
            <w:vAlign w:val="center"/>
          </w:tcPr>
          <w:p w14:paraId="26D44449"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4C63C3"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多相电机具有低转矩脉动、高可靠性及低压大功率输出等优点，因此，在船舶电力推进、机车动力牵引和航空电力作动等系统有广阔的应用前景。对于相移</w:t>
            </w:r>
            <w:r w:rsidRPr="004B5F53">
              <w:rPr>
                <w:rFonts w:ascii="Times New Roman" w:hAnsi="Times New Roman"/>
                <w:sz w:val="24"/>
              </w:rPr>
              <w:t>180</w:t>
            </w:r>
            <w:r w:rsidRPr="004B5F53">
              <w:rPr>
                <w:rFonts w:ascii="Times New Roman" w:hAnsi="Times New Roman"/>
                <w:sz w:val="24"/>
              </w:rPr>
              <w:t>度的双三相永磁电机，其控制器相比于三相永磁电机额外增加了一套三相功率电路，同时也需要机械式位置传感器获取转子位置信息，但是位置传感器的安装和使用会提高成本</w:t>
            </w:r>
            <w:r w:rsidRPr="004B5F53">
              <w:rPr>
                <w:rFonts w:ascii="Times New Roman" w:hAnsi="Times New Roman" w:hint="eastAsia"/>
                <w:sz w:val="24"/>
              </w:rPr>
              <w:t>。因此，研究双三相永磁电机的无位置传感器控制技术具有十分重要的实际意义。本项目对</w:t>
            </w:r>
            <w:proofErr w:type="gramStart"/>
            <w:r w:rsidRPr="004B5F53">
              <w:rPr>
                <w:rFonts w:ascii="Times New Roman" w:hAnsi="Times New Roman" w:hint="eastAsia"/>
                <w:sz w:val="24"/>
              </w:rPr>
              <w:t>基于逆二倍频</w:t>
            </w:r>
            <w:proofErr w:type="gramEnd"/>
            <w:r w:rsidRPr="004B5F53">
              <w:rPr>
                <w:rFonts w:ascii="Times New Roman" w:hAnsi="Times New Roman" w:hint="eastAsia"/>
                <w:sz w:val="24"/>
              </w:rPr>
              <w:t>同步坐标高频注入的双三相永磁电机无位置传感</w:t>
            </w:r>
            <w:r w:rsidRPr="004B5F53">
              <w:rPr>
                <w:rFonts w:ascii="Times New Roman" w:hAnsi="Times New Roman" w:hint="eastAsia"/>
                <w:sz w:val="24"/>
              </w:rPr>
              <w:lastRenderedPageBreak/>
              <w:t>器算法进行研究，改进</w:t>
            </w:r>
            <w:proofErr w:type="gramStart"/>
            <w:r w:rsidRPr="004B5F53">
              <w:rPr>
                <w:rFonts w:ascii="Times New Roman" w:hAnsi="Times New Roman" w:hint="eastAsia"/>
                <w:sz w:val="24"/>
              </w:rPr>
              <w:t>传统逆二倍</w:t>
            </w:r>
            <w:proofErr w:type="gramEnd"/>
            <w:r w:rsidRPr="004B5F53">
              <w:rPr>
                <w:rFonts w:ascii="Times New Roman" w:hAnsi="Times New Roman" w:hint="eastAsia"/>
                <w:sz w:val="24"/>
              </w:rPr>
              <w:t>频坐标算法中转矩谐波含量丰富、转速波动较大的缺点。</w:t>
            </w:r>
          </w:p>
        </w:tc>
      </w:tr>
      <w:tr w:rsidR="004B5F53" w14:paraId="19FBA866" w14:textId="77777777" w:rsidTr="004B5F53">
        <w:trPr>
          <w:trHeight w:val="1822"/>
        </w:trPr>
        <w:tc>
          <w:tcPr>
            <w:tcW w:w="1696" w:type="dxa"/>
            <w:vAlign w:val="center"/>
          </w:tcPr>
          <w:p w14:paraId="2A2CD7ED"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5645B6B"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1</w:t>
            </w:r>
            <w:r w:rsidRPr="004B5F53">
              <w:rPr>
                <w:rFonts w:ascii="Times New Roman" w:hAnsi="Times New Roman"/>
                <w:sz w:val="24"/>
              </w:rPr>
              <w:t>）已修（或自学）电机、自动控制及电力电子课程，团队</w:t>
            </w:r>
            <w:r w:rsidRPr="004B5F53">
              <w:rPr>
                <w:rFonts w:ascii="Times New Roman" w:hAnsi="Times New Roman" w:hint="eastAsia"/>
                <w:sz w:val="24"/>
              </w:rPr>
              <w:t>成员有一定的仿真软件及数字控制器使用基础。</w:t>
            </w:r>
          </w:p>
          <w:p w14:paraId="4613D3D0"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2</w:t>
            </w:r>
            <w:r w:rsidRPr="004B5F53">
              <w:rPr>
                <w:rFonts w:ascii="Times New Roman" w:hAnsi="Times New Roman"/>
                <w:sz w:val="24"/>
              </w:rPr>
              <w:t>）鼓励高年级学生和低年级学生联合组队，队内共同学习、</w:t>
            </w:r>
            <w:r w:rsidRPr="004B5F53">
              <w:rPr>
                <w:rFonts w:ascii="Times New Roman" w:hAnsi="Times New Roman" w:hint="eastAsia"/>
                <w:sz w:val="24"/>
              </w:rPr>
              <w:t>分工协作。</w:t>
            </w:r>
          </w:p>
          <w:p w14:paraId="01B1B865"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3</w:t>
            </w:r>
            <w:r w:rsidRPr="004B5F53">
              <w:rPr>
                <w:rFonts w:ascii="Times New Roman" w:hAnsi="Times New Roman"/>
                <w:sz w:val="24"/>
              </w:rPr>
              <w:t>）团队成员以大二、大三学生为主（大一也可参与）。</w:t>
            </w:r>
          </w:p>
        </w:tc>
      </w:tr>
    </w:tbl>
    <w:p w14:paraId="1E1E9179" w14:textId="77777777" w:rsidR="004B5F53" w:rsidRPr="004B5F53" w:rsidRDefault="004B5F53" w:rsidP="00AF6028">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57887" w:rsidRPr="008A131F" w14:paraId="1A4DBC10" w14:textId="77777777" w:rsidTr="00657887">
        <w:tc>
          <w:tcPr>
            <w:tcW w:w="8296" w:type="dxa"/>
            <w:gridSpan w:val="2"/>
            <w:shd w:val="clear" w:color="auto" w:fill="F2F2F2" w:themeFill="background1" w:themeFillShade="F2"/>
          </w:tcPr>
          <w:p w14:paraId="4CD81FEE" w14:textId="77777777" w:rsidR="00657887" w:rsidRPr="008A131F" w:rsidRDefault="00657887" w:rsidP="00657887">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Pr>
                <w:rFonts w:ascii="宋体" w:eastAsia="宋体" w:hAnsi="宋体" w:hint="eastAsia"/>
                <w:b/>
                <w:bCs/>
                <w:color w:val="000000" w:themeColor="text1"/>
                <w:sz w:val="28"/>
                <w:szCs w:val="28"/>
              </w:rPr>
              <w:t>19</w:t>
            </w:r>
          </w:p>
        </w:tc>
      </w:tr>
      <w:tr w:rsidR="00657887" w:rsidRPr="008A131F" w14:paraId="0F2649B1" w14:textId="77777777" w:rsidTr="00657887">
        <w:tc>
          <w:tcPr>
            <w:tcW w:w="1696" w:type="dxa"/>
          </w:tcPr>
          <w:p w14:paraId="33347A0B"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7F3AD5BA" w14:textId="77777777" w:rsidR="00657887" w:rsidRPr="008A131F" w:rsidRDefault="00657887" w:rsidP="00657887">
            <w:pPr>
              <w:rPr>
                <w:rFonts w:ascii="宋体" w:eastAsia="宋体" w:hAnsi="宋体"/>
                <w:color w:val="000000" w:themeColor="text1"/>
                <w:sz w:val="28"/>
                <w:szCs w:val="28"/>
              </w:rPr>
            </w:pPr>
            <w:r w:rsidRPr="008A131F">
              <w:rPr>
                <w:rFonts w:hint="eastAsia"/>
                <w:color w:val="000000" w:themeColor="text1"/>
                <w:sz w:val="24"/>
                <w:szCs w:val="24"/>
              </w:rPr>
              <w:t>魏佳丹</w:t>
            </w:r>
          </w:p>
        </w:tc>
      </w:tr>
      <w:tr w:rsidR="00657887" w:rsidRPr="008A131F" w14:paraId="14BF4B61" w14:textId="77777777" w:rsidTr="00657887">
        <w:tc>
          <w:tcPr>
            <w:tcW w:w="1696" w:type="dxa"/>
          </w:tcPr>
          <w:p w14:paraId="4AE5CE5C"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6D2A8F10" w14:textId="77777777" w:rsidR="00657887" w:rsidRPr="008A131F" w:rsidRDefault="00657887" w:rsidP="00657887">
            <w:pPr>
              <w:rPr>
                <w:rFonts w:ascii="宋体" w:eastAsia="宋体" w:hAnsi="宋体"/>
                <w:color w:val="000000" w:themeColor="text1"/>
                <w:sz w:val="28"/>
                <w:szCs w:val="28"/>
              </w:rPr>
            </w:pPr>
            <w:r>
              <w:rPr>
                <w:rFonts w:hint="eastAsia"/>
                <w:color w:val="000000" w:themeColor="text1"/>
                <w:sz w:val="24"/>
                <w:szCs w:val="24"/>
              </w:rPr>
              <w:t>航空</w:t>
            </w:r>
            <w:r w:rsidRPr="008A131F">
              <w:rPr>
                <w:rFonts w:hint="eastAsia"/>
                <w:color w:val="000000" w:themeColor="text1"/>
                <w:sz w:val="24"/>
                <w:szCs w:val="24"/>
              </w:rPr>
              <w:t>三级式同步电机起动</w:t>
            </w:r>
            <w:r>
              <w:rPr>
                <w:rFonts w:hint="eastAsia"/>
                <w:color w:val="000000" w:themeColor="text1"/>
                <w:sz w:val="24"/>
                <w:szCs w:val="24"/>
              </w:rPr>
              <w:t>控制方法研究</w:t>
            </w:r>
          </w:p>
        </w:tc>
      </w:tr>
      <w:tr w:rsidR="00657887" w:rsidRPr="008A131F" w14:paraId="5FC67DAA" w14:textId="77777777" w:rsidTr="00657887">
        <w:tc>
          <w:tcPr>
            <w:tcW w:w="1696" w:type="dxa"/>
          </w:tcPr>
          <w:p w14:paraId="09BB97BE"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7CB8FCC8" w14:textId="77777777" w:rsidR="00657887" w:rsidRPr="008A131F" w:rsidRDefault="00657887" w:rsidP="00657887">
            <w:pPr>
              <w:rPr>
                <w:rFonts w:ascii="宋体" w:eastAsia="宋体" w:hAnsi="宋体"/>
                <w:color w:val="000000" w:themeColor="text1"/>
                <w:sz w:val="28"/>
                <w:szCs w:val="28"/>
              </w:rPr>
            </w:pPr>
            <w:r w:rsidRPr="008A131F">
              <w:rPr>
                <w:rFonts w:hint="eastAsia"/>
                <w:color w:val="000000" w:themeColor="text1"/>
                <w:sz w:val="24"/>
                <w:szCs w:val="24"/>
              </w:rPr>
              <w:t>国家自然科学基金资助项目</w:t>
            </w:r>
          </w:p>
        </w:tc>
      </w:tr>
      <w:tr w:rsidR="00657887" w:rsidRPr="008A131F" w14:paraId="6156D716" w14:textId="77777777" w:rsidTr="00657887">
        <w:trPr>
          <w:trHeight w:val="2090"/>
        </w:trPr>
        <w:tc>
          <w:tcPr>
            <w:tcW w:w="1696" w:type="dxa"/>
            <w:vAlign w:val="center"/>
          </w:tcPr>
          <w:p w14:paraId="5CCFCA15"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4FD60A52" w14:textId="77777777" w:rsidR="00657887" w:rsidRPr="008A131F" w:rsidRDefault="00657887" w:rsidP="00657887">
            <w:pPr>
              <w:rPr>
                <w:rFonts w:ascii="宋体" w:eastAsia="宋体" w:hAnsi="宋体"/>
                <w:color w:val="000000" w:themeColor="text1"/>
                <w:sz w:val="28"/>
                <w:szCs w:val="28"/>
              </w:rPr>
            </w:pPr>
            <w:r>
              <w:rPr>
                <w:rFonts w:hint="eastAsia"/>
                <w:color w:val="000000" w:themeColor="text1"/>
                <w:sz w:val="24"/>
                <w:szCs w:val="24"/>
              </w:rPr>
              <w:t>随着多</w:t>
            </w:r>
            <w:proofErr w:type="gramStart"/>
            <w:r>
              <w:rPr>
                <w:rFonts w:hint="eastAsia"/>
                <w:color w:val="000000" w:themeColor="text1"/>
                <w:sz w:val="24"/>
                <w:szCs w:val="24"/>
              </w:rPr>
              <w:t>电飞机</w:t>
            </w:r>
            <w:proofErr w:type="gramEnd"/>
            <w:r>
              <w:rPr>
                <w:rFonts w:hint="eastAsia"/>
                <w:color w:val="000000" w:themeColor="text1"/>
                <w:sz w:val="24"/>
                <w:szCs w:val="24"/>
              </w:rPr>
              <w:t>技术的发展，利用航空发电机实现发动机的起动功能，消除传统发动机起动用空气涡轮起动机，实现起动发电一体化功能，能够有效降低航空电源系统的体积和重量。但是航空三级式同步发电机实现起动功能需要对起动过程中的励磁机和主发电机控制策略调整，以满足起动控制功能的要求。因此，本项目针对航空三级式同步电机，开展起动过程的励磁控制和主发电机的控制技术研究，并构建系统仿真模型，进行验证。</w:t>
            </w:r>
          </w:p>
        </w:tc>
      </w:tr>
      <w:tr w:rsidR="00657887" w:rsidRPr="008A131F" w14:paraId="4D540C41" w14:textId="77777777" w:rsidTr="00657887">
        <w:trPr>
          <w:trHeight w:val="1822"/>
        </w:trPr>
        <w:tc>
          <w:tcPr>
            <w:tcW w:w="1696" w:type="dxa"/>
            <w:vAlign w:val="center"/>
          </w:tcPr>
          <w:p w14:paraId="5B864507"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lastRenderedPageBreak/>
              <w:t>学生要求：</w:t>
            </w:r>
          </w:p>
        </w:tc>
        <w:tc>
          <w:tcPr>
            <w:tcW w:w="6600" w:type="dxa"/>
          </w:tcPr>
          <w:p w14:paraId="4912F5CF"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）已修（或自学）电路、电机学、模电、</w:t>
            </w:r>
            <w:proofErr w:type="gramStart"/>
            <w:r w:rsidRPr="008A131F">
              <w:rPr>
                <w:rFonts w:ascii="Times New Roman" w:hAnsi="Times New Roman" w:hint="eastAsia"/>
                <w:color w:val="000000" w:themeColor="text1"/>
                <w:sz w:val="24"/>
              </w:rPr>
              <w:t>数电等</w:t>
            </w:r>
            <w:proofErr w:type="gramEnd"/>
            <w:r w:rsidRPr="008A131F">
              <w:rPr>
                <w:rFonts w:ascii="Times New Roman" w:hAnsi="Times New Roman" w:hint="eastAsia"/>
                <w:color w:val="000000" w:themeColor="text1"/>
                <w:sz w:val="24"/>
              </w:rPr>
              <w:t>课程，能够使用</w:t>
            </w:r>
            <w:r w:rsidRPr="008A131F">
              <w:rPr>
                <w:rFonts w:ascii="Times New Roman" w:hAnsi="Times New Roman" w:hint="eastAsia"/>
                <w:color w:val="000000" w:themeColor="text1"/>
                <w:sz w:val="24"/>
              </w:rPr>
              <w:t>C</w:t>
            </w:r>
            <w:r w:rsidRPr="008A131F">
              <w:rPr>
                <w:rFonts w:ascii="Times New Roman" w:hAnsi="Times New Roman" w:hint="eastAsia"/>
                <w:color w:val="000000" w:themeColor="text1"/>
                <w:sz w:val="24"/>
              </w:rPr>
              <w:t>语言进行程序编写。</w:t>
            </w:r>
          </w:p>
          <w:p w14:paraId="776CDEFC"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26B3731E"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团队成员以大二、大三学生为主（大一也可参与）</w:t>
            </w:r>
          </w:p>
        </w:tc>
      </w:tr>
    </w:tbl>
    <w:p w14:paraId="2C6708F5" w14:textId="77777777" w:rsidR="00657887" w:rsidRPr="008A131F" w:rsidRDefault="00657887" w:rsidP="00657887">
      <w:pPr>
        <w:rPr>
          <w:rFonts w:ascii="宋体" w:eastAsia="宋体" w:hAnsi="宋体"/>
          <w:color w:val="000000" w:themeColor="text1"/>
          <w:sz w:val="28"/>
          <w:szCs w:val="28"/>
        </w:rPr>
      </w:pPr>
    </w:p>
    <w:tbl>
      <w:tblPr>
        <w:tblStyle w:val="a8"/>
        <w:tblW w:w="0" w:type="auto"/>
        <w:tblLook w:val="04A0" w:firstRow="1" w:lastRow="0" w:firstColumn="1" w:lastColumn="0" w:noHBand="0" w:noVBand="1"/>
      </w:tblPr>
      <w:tblGrid>
        <w:gridCol w:w="1696"/>
        <w:gridCol w:w="6600"/>
      </w:tblGrid>
      <w:tr w:rsidR="00657887" w:rsidRPr="008A131F" w14:paraId="3CE30D93" w14:textId="77777777" w:rsidTr="00657887">
        <w:tc>
          <w:tcPr>
            <w:tcW w:w="8296" w:type="dxa"/>
            <w:gridSpan w:val="2"/>
            <w:shd w:val="clear" w:color="auto" w:fill="F2F2F2" w:themeFill="background1" w:themeFillShade="F2"/>
          </w:tcPr>
          <w:p w14:paraId="07CF75B3" w14:textId="77777777" w:rsidR="00657887" w:rsidRPr="008A131F" w:rsidRDefault="00657887" w:rsidP="00657887">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Pr>
                <w:rFonts w:ascii="宋体" w:eastAsia="宋体" w:hAnsi="宋体" w:hint="eastAsia"/>
                <w:b/>
                <w:bCs/>
                <w:color w:val="000000" w:themeColor="text1"/>
                <w:sz w:val="28"/>
                <w:szCs w:val="28"/>
              </w:rPr>
              <w:t>20</w:t>
            </w:r>
          </w:p>
        </w:tc>
      </w:tr>
      <w:tr w:rsidR="00657887" w:rsidRPr="008A131F" w14:paraId="2AF189B2" w14:textId="77777777" w:rsidTr="00657887">
        <w:tc>
          <w:tcPr>
            <w:tcW w:w="1696" w:type="dxa"/>
          </w:tcPr>
          <w:p w14:paraId="6D8C870F"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43262F4E"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魏佳丹</w:t>
            </w:r>
          </w:p>
        </w:tc>
      </w:tr>
      <w:tr w:rsidR="00657887" w:rsidRPr="008A131F" w14:paraId="3E4600C3" w14:textId="77777777" w:rsidTr="00657887">
        <w:tc>
          <w:tcPr>
            <w:tcW w:w="1696" w:type="dxa"/>
          </w:tcPr>
          <w:p w14:paraId="0F3C3AA6"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14A2A2A3"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基于电励磁双凸极电机的车载</w:t>
            </w:r>
            <w:r>
              <w:rPr>
                <w:rFonts w:ascii="Times New Roman" w:hAnsi="Times New Roman" w:hint="eastAsia"/>
                <w:color w:val="000000" w:themeColor="text1"/>
                <w:sz w:val="24"/>
              </w:rPr>
              <w:t>驱动</w:t>
            </w:r>
            <w:r w:rsidRPr="008A131F">
              <w:rPr>
                <w:rFonts w:ascii="Times New Roman" w:hAnsi="Times New Roman" w:hint="eastAsia"/>
                <w:color w:val="000000" w:themeColor="text1"/>
                <w:sz w:val="24"/>
              </w:rPr>
              <w:t>系统</w:t>
            </w:r>
            <w:r>
              <w:rPr>
                <w:rFonts w:ascii="Times New Roman" w:hAnsi="Times New Roman" w:hint="eastAsia"/>
                <w:color w:val="000000" w:themeColor="text1"/>
                <w:sz w:val="24"/>
              </w:rPr>
              <w:t>转矩波动抑制方法</w:t>
            </w:r>
            <w:r w:rsidRPr="008A131F">
              <w:rPr>
                <w:rFonts w:ascii="Times New Roman" w:hAnsi="Times New Roman" w:hint="eastAsia"/>
                <w:color w:val="000000" w:themeColor="text1"/>
                <w:sz w:val="24"/>
              </w:rPr>
              <w:t>研究</w:t>
            </w:r>
          </w:p>
        </w:tc>
      </w:tr>
      <w:tr w:rsidR="00657887" w:rsidRPr="008A131F" w14:paraId="306DC97C" w14:textId="77777777" w:rsidTr="00657887">
        <w:tc>
          <w:tcPr>
            <w:tcW w:w="1696" w:type="dxa"/>
          </w:tcPr>
          <w:p w14:paraId="1E97FF80"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48318FFD"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江苏省自然科学基金资助项目</w:t>
            </w:r>
          </w:p>
        </w:tc>
      </w:tr>
      <w:tr w:rsidR="00657887" w:rsidRPr="008A131F" w14:paraId="57DE201E" w14:textId="77777777" w:rsidTr="00657887">
        <w:trPr>
          <w:trHeight w:val="2090"/>
        </w:trPr>
        <w:tc>
          <w:tcPr>
            <w:tcW w:w="1696" w:type="dxa"/>
            <w:vAlign w:val="center"/>
          </w:tcPr>
          <w:p w14:paraId="7ED75516"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25E8324B" w14:textId="77777777" w:rsidR="00657887" w:rsidRPr="008A131F" w:rsidRDefault="00657887" w:rsidP="00657887">
            <w:pPr>
              <w:rPr>
                <w:rFonts w:ascii="宋体" w:eastAsia="宋体" w:hAnsi="宋体"/>
                <w:color w:val="000000" w:themeColor="text1"/>
                <w:sz w:val="28"/>
                <w:szCs w:val="28"/>
              </w:rPr>
            </w:pPr>
            <w:r w:rsidRPr="008A131F">
              <w:rPr>
                <w:rFonts w:ascii="Times New Roman" w:hAnsi="Times New Roman" w:hint="eastAsia"/>
                <w:color w:val="000000" w:themeColor="text1"/>
                <w:sz w:val="24"/>
              </w:rPr>
              <w:t>在化石能源渐趋枯竭、环境问题日益严峻的大环境下，电动汽车适应了节能与环保的要求</w:t>
            </w:r>
            <w:r>
              <w:rPr>
                <w:rFonts w:ascii="Times New Roman" w:hAnsi="Times New Roman" w:hint="eastAsia"/>
                <w:color w:val="000000" w:themeColor="text1"/>
                <w:sz w:val="24"/>
              </w:rPr>
              <w:t>，获得了</w:t>
            </w:r>
            <w:r w:rsidRPr="008A131F">
              <w:rPr>
                <w:rFonts w:ascii="Times New Roman" w:hAnsi="Times New Roman" w:hint="eastAsia"/>
                <w:color w:val="000000" w:themeColor="text1"/>
                <w:sz w:val="24"/>
              </w:rPr>
              <w:t>迅猛</w:t>
            </w:r>
            <w:r>
              <w:rPr>
                <w:rFonts w:ascii="Times New Roman" w:hAnsi="Times New Roman" w:hint="eastAsia"/>
                <w:color w:val="000000" w:themeColor="text1"/>
                <w:sz w:val="24"/>
              </w:rPr>
              <w:t>的</w:t>
            </w:r>
            <w:r w:rsidRPr="008A131F">
              <w:rPr>
                <w:rFonts w:ascii="Times New Roman" w:hAnsi="Times New Roman" w:hint="eastAsia"/>
                <w:color w:val="000000" w:themeColor="text1"/>
                <w:sz w:val="24"/>
              </w:rPr>
              <w:t>发展，</w:t>
            </w:r>
            <w:r>
              <w:rPr>
                <w:rFonts w:ascii="Times New Roman" w:hAnsi="Times New Roman" w:hint="eastAsia"/>
                <w:color w:val="000000" w:themeColor="text1"/>
                <w:sz w:val="24"/>
              </w:rPr>
              <w:t>但是当前随着永磁体价格的逐年攀升和国家对稀土资源的管控，采用无永磁型电机驱动系统成为降低电动汽车驱动系统成本的重要途经。</w:t>
            </w:r>
            <w:r w:rsidRPr="008A131F">
              <w:rPr>
                <w:rFonts w:ascii="Times New Roman" w:hAnsi="Times New Roman" w:hint="eastAsia"/>
                <w:color w:val="000000" w:themeColor="text1"/>
                <w:sz w:val="24"/>
              </w:rPr>
              <w:t>电励磁双凸极电机（</w:t>
            </w:r>
            <w:r w:rsidRPr="008A131F">
              <w:rPr>
                <w:rFonts w:ascii="Times New Roman" w:hAnsi="Times New Roman"/>
                <w:color w:val="000000" w:themeColor="text1"/>
                <w:sz w:val="24"/>
              </w:rPr>
              <w:t>DSEM</w:t>
            </w:r>
            <w:r w:rsidRPr="008A131F">
              <w:rPr>
                <w:rFonts w:ascii="Times New Roman" w:hAnsi="Times New Roman"/>
                <w:color w:val="000000" w:themeColor="text1"/>
                <w:sz w:val="24"/>
              </w:rPr>
              <w:t>）是一</w:t>
            </w:r>
            <w:r w:rsidRPr="008A131F">
              <w:rPr>
                <w:rFonts w:ascii="Times New Roman" w:hAnsi="Times New Roman" w:hint="eastAsia"/>
                <w:color w:val="000000" w:themeColor="text1"/>
                <w:sz w:val="24"/>
              </w:rPr>
              <w:t>种结构简单、运行可靠、宽转速范围的电机，它适用于大功率和高速运行，是电动汽车驱动电机的可靠选择。</w:t>
            </w:r>
            <w:r>
              <w:rPr>
                <w:rFonts w:ascii="Times New Roman" w:hAnsi="Times New Roman" w:hint="eastAsia"/>
                <w:color w:val="000000" w:themeColor="text1"/>
                <w:sz w:val="24"/>
              </w:rPr>
              <w:t>因此，</w:t>
            </w:r>
            <w:r w:rsidRPr="008A131F">
              <w:rPr>
                <w:rFonts w:ascii="Times New Roman" w:hAnsi="Times New Roman" w:hint="eastAsia"/>
                <w:color w:val="000000" w:themeColor="text1"/>
                <w:sz w:val="24"/>
              </w:rPr>
              <w:t>本</w:t>
            </w:r>
            <w:r>
              <w:rPr>
                <w:rFonts w:ascii="Times New Roman" w:hAnsi="Times New Roman" w:hint="eastAsia"/>
                <w:color w:val="000000" w:themeColor="text1"/>
                <w:sz w:val="24"/>
              </w:rPr>
              <w:t>项目</w:t>
            </w:r>
            <w:r w:rsidRPr="008A131F">
              <w:rPr>
                <w:rFonts w:ascii="Times New Roman" w:hAnsi="Times New Roman" w:hint="eastAsia"/>
                <w:color w:val="000000" w:themeColor="text1"/>
                <w:sz w:val="24"/>
              </w:rPr>
              <w:t>将结合电励磁双凸极电机的驱动拓扑</w:t>
            </w:r>
            <w:r>
              <w:rPr>
                <w:rFonts w:ascii="Times New Roman" w:hAnsi="Times New Roman" w:hint="eastAsia"/>
                <w:color w:val="000000" w:themeColor="text1"/>
                <w:sz w:val="24"/>
              </w:rPr>
              <w:t>结构，开展基于谐波注入的电励磁双凸极电机转矩波动抑制策略的研究，，实现对驱动控制</w:t>
            </w:r>
            <w:r w:rsidRPr="008A131F">
              <w:rPr>
                <w:rFonts w:ascii="Times New Roman" w:hAnsi="Times New Roman" w:hint="eastAsia"/>
                <w:color w:val="000000" w:themeColor="text1"/>
                <w:sz w:val="24"/>
              </w:rPr>
              <w:t>策略</w:t>
            </w:r>
            <w:r>
              <w:rPr>
                <w:rFonts w:ascii="Times New Roman" w:hAnsi="Times New Roman" w:hint="eastAsia"/>
                <w:color w:val="000000" w:themeColor="text1"/>
                <w:sz w:val="24"/>
              </w:rPr>
              <w:t>的</w:t>
            </w:r>
            <w:r w:rsidRPr="008A131F">
              <w:rPr>
                <w:rFonts w:ascii="Times New Roman" w:hAnsi="Times New Roman" w:hint="eastAsia"/>
                <w:color w:val="000000" w:themeColor="text1"/>
                <w:sz w:val="24"/>
              </w:rPr>
              <w:t>优化。</w:t>
            </w:r>
          </w:p>
        </w:tc>
      </w:tr>
      <w:tr w:rsidR="00657887" w:rsidRPr="008A131F" w14:paraId="3F61C96E" w14:textId="77777777" w:rsidTr="00657887">
        <w:trPr>
          <w:trHeight w:val="841"/>
        </w:trPr>
        <w:tc>
          <w:tcPr>
            <w:tcW w:w="1696" w:type="dxa"/>
            <w:vAlign w:val="center"/>
          </w:tcPr>
          <w:p w14:paraId="7F82F390"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学生要求：</w:t>
            </w:r>
          </w:p>
        </w:tc>
        <w:tc>
          <w:tcPr>
            <w:tcW w:w="6600" w:type="dxa"/>
          </w:tcPr>
          <w:p w14:paraId="5DC6E541"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）已修（或自学）电路、电机学、电力电子以及自动控制原理等课程。</w:t>
            </w:r>
          </w:p>
          <w:p w14:paraId="3255D7E4"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lastRenderedPageBreak/>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2248012C" w14:textId="77777777" w:rsidR="00657887" w:rsidRPr="008A131F" w:rsidRDefault="00657887" w:rsidP="00657887">
            <w:pPr>
              <w:rPr>
                <w:rFonts w:ascii="宋体" w:eastAsia="宋体" w:hAnsi="宋体"/>
                <w:color w:val="000000" w:themeColor="text1"/>
                <w:sz w:val="28"/>
                <w:szCs w:val="28"/>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w:t>
            </w:r>
          </w:p>
        </w:tc>
      </w:tr>
    </w:tbl>
    <w:p w14:paraId="25794FA3" w14:textId="77777777" w:rsidR="00657887" w:rsidRPr="008A131F" w:rsidRDefault="00657887" w:rsidP="00657887">
      <w:pPr>
        <w:rPr>
          <w:rFonts w:ascii="宋体" w:eastAsia="宋体" w:hAnsi="宋体"/>
          <w:color w:val="000000" w:themeColor="text1"/>
          <w:sz w:val="28"/>
          <w:szCs w:val="28"/>
        </w:rPr>
      </w:pPr>
    </w:p>
    <w:tbl>
      <w:tblPr>
        <w:tblStyle w:val="a8"/>
        <w:tblW w:w="0" w:type="auto"/>
        <w:tblLook w:val="04A0" w:firstRow="1" w:lastRow="0" w:firstColumn="1" w:lastColumn="0" w:noHBand="0" w:noVBand="1"/>
      </w:tblPr>
      <w:tblGrid>
        <w:gridCol w:w="1696"/>
        <w:gridCol w:w="6600"/>
      </w:tblGrid>
      <w:tr w:rsidR="00657887" w:rsidRPr="008A131F" w14:paraId="6B1D8F1F" w14:textId="77777777" w:rsidTr="00657887">
        <w:tc>
          <w:tcPr>
            <w:tcW w:w="8296" w:type="dxa"/>
            <w:gridSpan w:val="2"/>
            <w:shd w:val="clear" w:color="auto" w:fill="F2F2F2" w:themeFill="background1" w:themeFillShade="F2"/>
          </w:tcPr>
          <w:p w14:paraId="39F0EF6A" w14:textId="77777777" w:rsidR="00657887" w:rsidRPr="008A131F" w:rsidRDefault="00657887" w:rsidP="00657887">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Pr>
                <w:rFonts w:ascii="宋体" w:eastAsia="宋体" w:hAnsi="宋体" w:hint="eastAsia"/>
                <w:b/>
                <w:bCs/>
                <w:color w:val="000000" w:themeColor="text1"/>
                <w:sz w:val="28"/>
                <w:szCs w:val="28"/>
              </w:rPr>
              <w:t>21</w:t>
            </w:r>
          </w:p>
        </w:tc>
      </w:tr>
      <w:tr w:rsidR="00657887" w:rsidRPr="008A131F" w14:paraId="4E377F9A" w14:textId="77777777" w:rsidTr="00657887">
        <w:tc>
          <w:tcPr>
            <w:tcW w:w="1696" w:type="dxa"/>
          </w:tcPr>
          <w:p w14:paraId="68087B64"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28729128"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魏佳丹</w:t>
            </w:r>
          </w:p>
        </w:tc>
      </w:tr>
      <w:tr w:rsidR="00657887" w:rsidRPr="008A131F" w14:paraId="20CDEED8" w14:textId="77777777" w:rsidTr="00657887">
        <w:tc>
          <w:tcPr>
            <w:tcW w:w="1696" w:type="dxa"/>
          </w:tcPr>
          <w:p w14:paraId="42270924"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6E968DE1"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永磁同步电机</w:t>
            </w:r>
            <w:r>
              <w:rPr>
                <w:rFonts w:ascii="Times New Roman" w:hAnsi="Times New Roman" w:hint="eastAsia"/>
                <w:color w:val="000000" w:themeColor="text1"/>
                <w:sz w:val="24"/>
              </w:rPr>
              <w:t>全转速范围内</w:t>
            </w:r>
            <w:r w:rsidRPr="008A131F">
              <w:rPr>
                <w:rFonts w:ascii="Times New Roman" w:hAnsi="Times New Roman" w:hint="eastAsia"/>
                <w:color w:val="000000" w:themeColor="text1"/>
                <w:sz w:val="24"/>
              </w:rPr>
              <w:t>无位置</w:t>
            </w:r>
            <w:r>
              <w:rPr>
                <w:rFonts w:ascii="Times New Roman" w:hAnsi="Times New Roman" w:hint="eastAsia"/>
                <w:color w:val="000000" w:themeColor="text1"/>
                <w:sz w:val="24"/>
              </w:rPr>
              <w:t>传感器</w:t>
            </w:r>
            <w:r w:rsidRPr="008A131F">
              <w:rPr>
                <w:rFonts w:ascii="Times New Roman" w:hAnsi="Times New Roman" w:hint="eastAsia"/>
                <w:color w:val="000000" w:themeColor="text1"/>
                <w:sz w:val="24"/>
              </w:rPr>
              <w:t>控制技术</w:t>
            </w:r>
            <w:r>
              <w:rPr>
                <w:rFonts w:ascii="Times New Roman" w:hAnsi="Times New Roman" w:hint="eastAsia"/>
                <w:color w:val="000000" w:themeColor="text1"/>
                <w:sz w:val="24"/>
              </w:rPr>
              <w:t>研究</w:t>
            </w:r>
          </w:p>
        </w:tc>
      </w:tr>
      <w:tr w:rsidR="00657887" w:rsidRPr="008A131F" w14:paraId="52FFDC85" w14:textId="77777777" w:rsidTr="00657887">
        <w:tc>
          <w:tcPr>
            <w:tcW w:w="1696" w:type="dxa"/>
          </w:tcPr>
          <w:p w14:paraId="1750A2EC" w14:textId="77777777" w:rsidR="00657887" w:rsidRPr="008A131F" w:rsidRDefault="00657887" w:rsidP="00657887">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0B86F208"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国家自然科学基金面上项目</w:t>
            </w:r>
          </w:p>
        </w:tc>
      </w:tr>
      <w:tr w:rsidR="00657887" w:rsidRPr="008A131F" w14:paraId="3F099E5D" w14:textId="77777777" w:rsidTr="00657887">
        <w:trPr>
          <w:trHeight w:val="1550"/>
        </w:trPr>
        <w:tc>
          <w:tcPr>
            <w:tcW w:w="1696" w:type="dxa"/>
            <w:vAlign w:val="center"/>
          </w:tcPr>
          <w:p w14:paraId="3CBBBC53"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0934861C"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color w:val="000000" w:themeColor="text1"/>
                <w:sz w:val="24"/>
              </w:rPr>
              <w:t>随着时代的前进，技术在不断进步，现代永磁同步电机系统的在体积、质量、成本与可靠性等方面追求新的高度和目标，其行业逐渐呈现向高效节能、高性能、轻型化、机电一体化、专用电机等方向发展的趋势。相应地，永磁同步电机控制技术也取得了许多新的突破。本项目</w:t>
            </w:r>
            <w:r>
              <w:rPr>
                <w:rFonts w:ascii="Times New Roman" w:hAnsi="Times New Roman" w:hint="eastAsia"/>
                <w:color w:val="000000" w:themeColor="text1"/>
                <w:sz w:val="24"/>
              </w:rPr>
              <w:t>针对</w:t>
            </w:r>
            <w:r w:rsidRPr="008A131F">
              <w:rPr>
                <w:rFonts w:ascii="Times New Roman" w:hAnsi="Times New Roman"/>
                <w:color w:val="000000" w:themeColor="text1"/>
                <w:sz w:val="24"/>
              </w:rPr>
              <w:t>一种表贴式</w:t>
            </w:r>
            <w:r>
              <w:rPr>
                <w:rFonts w:ascii="Times New Roman" w:hAnsi="Times New Roman" w:hint="eastAsia"/>
                <w:color w:val="000000" w:themeColor="text1"/>
                <w:sz w:val="24"/>
              </w:rPr>
              <w:t>结构</w:t>
            </w:r>
            <w:r w:rsidRPr="008A131F">
              <w:rPr>
                <w:rFonts w:ascii="Times New Roman" w:hAnsi="Times New Roman"/>
                <w:color w:val="000000" w:themeColor="text1"/>
                <w:sz w:val="24"/>
              </w:rPr>
              <w:t>的永磁同步电机，</w:t>
            </w:r>
            <w:r>
              <w:rPr>
                <w:rFonts w:ascii="Times New Roman" w:hAnsi="Times New Roman" w:hint="eastAsia"/>
                <w:color w:val="000000" w:themeColor="text1"/>
                <w:sz w:val="24"/>
              </w:rPr>
              <w:t>开展包括初始位置判定、低速阶段的高频信号注入和高速阶段的反电势观测的全转速范围内位置估计方法</w:t>
            </w:r>
            <w:r w:rsidRPr="008A131F">
              <w:rPr>
                <w:rFonts w:ascii="Times New Roman" w:hAnsi="Times New Roman" w:hint="eastAsia"/>
                <w:color w:val="000000" w:themeColor="text1"/>
                <w:sz w:val="24"/>
              </w:rPr>
              <w:t>。</w:t>
            </w:r>
          </w:p>
        </w:tc>
      </w:tr>
      <w:tr w:rsidR="00657887" w:rsidRPr="008A131F" w14:paraId="339AED4E" w14:textId="77777777" w:rsidTr="00657887">
        <w:trPr>
          <w:trHeight w:val="1822"/>
        </w:trPr>
        <w:tc>
          <w:tcPr>
            <w:tcW w:w="1696" w:type="dxa"/>
            <w:vAlign w:val="center"/>
          </w:tcPr>
          <w:p w14:paraId="6F0D267B" w14:textId="77777777" w:rsidR="00657887" w:rsidRPr="008A131F" w:rsidRDefault="00657887" w:rsidP="00657887">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学生要求：</w:t>
            </w:r>
          </w:p>
        </w:tc>
        <w:tc>
          <w:tcPr>
            <w:tcW w:w="6600" w:type="dxa"/>
          </w:tcPr>
          <w:p w14:paraId="668A2E93"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）已修（或自学）电路、模电、数电</w:t>
            </w:r>
            <w:r>
              <w:rPr>
                <w:rFonts w:ascii="Times New Roman" w:hAnsi="Times New Roman" w:hint="eastAsia"/>
                <w:color w:val="000000" w:themeColor="text1"/>
                <w:sz w:val="24"/>
              </w:rPr>
              <w:t>、</w:t>
            </w:r>
            <w:r w:rsidRPr="008A131F">
              <w:rPr>
                <w:rFonts w:ascii="Times New Roman" w:hAnsi="Times New Roman" w:hint="eastAsia"/>
                <w:color w:val="000000" w:themeColor="text1"/>
                <w:sz w:val="24"/>
              </w:rPr>
              <w:t>电机学</w:t>
            </w:r>
            <w:r>
              <w:rPr>
                <w:rFonts w:ascii="Times New Roman" w:hAnsi="Times New Roman" w:hint="eastAsia"/>
                <w:color w:val="000000" w:themeColor="text1"/>
                <w:sz w:val="24"/>
              </w:rPr>
              <w:t>和自动控制原理</w:t>
            </w:r>
            <w:r w:rsidRPr="008A131F">
              <w:rPr>
                <w:rFonts w:ascii="Times New Roman" w:hAnsi="Times New Roman" w:hint="eastAsia"/>
                <w:color w:val="000000" w:themeColor="text1"/>
                <w:sz w:val="24"/>
              </w:rPr>
              <w:t>等课程，团队中的组成成员</w:t>
            </w:r>
            <w:r>
              <w:rPr>
                <w:rFonts w:ascii="Times New Roman" w:hAnsi="Times New Roman" w:hint="eastAsia"/>
                <w:color w:val="000000" w:themeColor="text1"/>
                <w:sz w:val="24"/>
              </w:rPr>
              <w:t>仿真</w:t>
            </w:r>
            <w:r w:rsidRPr="008A131F">
              <w:rPr>
                <w:rFonts w:ascii="Times New Roman" w:hAnsi="Times New Roman" w:hint="eastAsia"/>
                <w:color w:val="000000" w:themeColor="text1"/>
                <w:sz w:val="24"/>
              </w:rPr>
              <w:t>软件</w:t>
            </w:r>
            <w:r>
              <w:rPr>
                <w:rFonts w:ascii="Times New Roman" w:hAnsi="Times New Roman" w:hint="eastAsia"/>
                <w:color w:val="000000" w:themeColor="text1"/>
                <w:sz w:val="24"/>
              </w:rPr>
              <w:t>建模和仿真</w:t>
            </w:r>
            <w:r w:rsidRPr="008A131F">
              <w:rPr>
                <w:rFonts w:ascii="Times New Roman" w:hAnsi="Times New Roman" w:hint="eastAsia"/>
                <w:color w:val="000000" w:themeColor="text1"/>
                <w:sz w:val="24"/>
              </w:rPr>
              <w:t>能力。</w:t>
            </w:r>
          </w:p>
          <w:p w14:paraId="5E299AD6"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7D25F0FC" w14:textId="77777777" w:rsidR="00657887" w:rsidRPr="008A131F" w:rsidRDefault="00657887" w:rsidP="00657887">
            <w:pPr>
              <w:rPr>
                <w:rFonts w:ascii="Times New Roman" w:hAnsi="Times New Roman"/>
                <w:color w:val="000000" w:themeColor="text1"/>
                <w:sz w:val="24"/>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团队成员以大二、大三学生为主（大一也可参与）</w:t>
            </w:r>
          </w:p>
        </w:tc>
      </w:tr>
    </w:tbl>
    <w:p w14:paraId="598EA99E" w14:textId="77777777" w:rsidR="00657887" w:rsidRDefault="00657887" w:rsidP="0065788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1545C70F" w14:textId="77777777" w:rsidTr="009F68D1">
        <w:tc>
          <w:tcPr>
            <w:tcW w:w="8296" w:type="dxa"/>
            <w:gridSpan w:val="2"/>
            <w:shd w:val="clear" w:color="auto" w:fill="F2F2F2" w:themeFill="background1" w:themeFillShade="F2"/>
          </w:tcPr>
          <w:p w14:paraId="4EC922B8" w14:textId="34E4B668" w:rsidR="00501E17" w:rsidRPr="00E02CB6" w:rsidRDefault="00501E17" w:rsidP="009F68D1">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22</w:t>
            </w:r>
          </w:p>
        </w:tc>
      </w:tr>
      <w:tr w:rsidR="00501E17" w14:paraId="4A7D6608" w14:textId="77777777" w:rsidTr="009F68D1">
        <w:tc>
          <w:tcPr>
            <w:tcW w:w="1696" w:type="dxa"/>
          </w:tcPr>
          <w:p w14:paraId="30F2589A" w14:textId="77777777" w:rsidR="00501E17" w:rsidRDefault="00501E17" w:rsidP="009F68D1">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5C3DD0BA" w14:textId="77777777" w:rsidR="00501E17" w:rsidRPr="008815A8" w:rsidRDefault="00501E17" w:rsidP="009F68D1">
            <w:pPr>
              <w:rPr>
                <w:rFonts w:ascii="Times New Roman" w:hAnsi="Times New Roman"/>
                <w:color w:val="000000" w:themeColor="text1"/>
                <w:sz w:val="24"/>
              </w:rPr>
            </w:pPr>
            <w:r w:rsidRPr="008815A8">
              <w:rPr>
                <w:rFonts w:ascii="Times New Roman" w:hAnsi="Times New Roman" w:hint="eastAsia"/>
                <w:color w:val="000000" w:themeColor="text1"/>
                <w:sz w:val="24"/>
              </w:rPr>
              <w:t>张方华</w:t>
            </w:r>
          </w:p>
        </w:tc>
      </w:tr>
      <w:tr w:rsidR="00501E17" w14:paraId="0564601D" w14:textId="77777777" w:rsidTr="009F68D1">
        <w:tc>
          <w:tcPr>
            <w:tcW w:w="1696" w:type="dxa"/>
          </w:tcPr>
          <w:p w14:paraId="47C0216A"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30CEB78D" w14:textId="01BC0021" w:rsidR="00501E17" w:rsidRPr="008815A8" w:rsidRDefault="00501E17" w:rsidP="00B52818">
            <w:pPr>
              <w:rPr>
                <w:rFonts w:ascii="Times New Roman" w:hAnsi="Times New Roman"/>
                <w:color w:val="000000" w:themeColor="text1"/>
                <w:sz w:val="24"/>
              </w:rPr>
            </w:pPr>
            <w:r w:rsidRPr="008815A8">
              <w:rPr>
                <w:rFonts w:ascii="Times New Roman" w:hAnsi="Times New Roman" w:hint="eastAsia"/>
                <w:color w:val="000000" w:themeColor="text1"/>
                <w:sz w:val="24"/>
              </w:rPr>
              <w:t>开关电源中变压器绕组</w:t>
            </w:r>
            <w:r w:rsidR="00B52818">
              <w:rPr>
                <w:rFonts w:ascii="Times New Roman" w:hAnsi="Times New Roman" w:hint="eastAsia"/>
                <w:color w:val="000000" w:themeColor="text1"/>
                <w:sz w:val="24"/>
              </w:rPr>
              <w:t>结构</w:t>
            </w:r>
            <w:r w:rsidRPr="008815A8">
              <w:rPr>
                <w:rFonts w:ascii="Times New Roman" w:hAnsi="Times New Roman" w:hint="eastAsia"/>
                <w:color w:val="000000" w:themeColor="text1"/>
                <w:sz w:val="24"/>
              </w:rPr>
              <w:t>分析与优化设计</w:t>
            </w:r>
          </w:p>
        </w:tc>
      </w:tr>
      <w:tr w:rsidR="00501E17" w14:paraId="36383E81" w14:textId="77777777" w:rsidTr="009F68D1">
        <w:tc>
          <w:tcPr>
            <w:tcW w:w="1696" w:type="dxa"/>
          </w:tcPr>
          <w:p w14:paraId="76C7DB60"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C37DD78" w14:textId="77777777" w:rsidR="00501E17" w:rsidRPr="008815A8" w:rsidRDefault="00501E17" w:rsidP="009F68D1">
            <w:pPr>
              <w:rPr>
                <w:rFonts w:ascii="Times New Roman" w:hAnsi="Times New Roman"/>
                <w:color w:val="000000" w:themeColor="text1"/>
                <w:sz w:val="24"/>
              </w:rPr>
            </w:pPr>
            <w:r w:rsidRPr="008815A8">
              <w:rPr>
                <w:rFonts w:ascii="Times New Roman" w:hAnsi="Times New Roman" w:hint="eastAsia"/>
                <w:color w:val="000000" w:themeColor="text1"/>
                <w:sz w:val="24"/>
              </w:rPr>
              <w:t>国家自然科学基金资助项目</w:t>
            </w:r>
          </w:p>
        </w:tc>
      </w:tr>
      <w:tr w:rsidR="00501E17" w14:paraId="78660C71" w14:textId="77777777" w:rsidTr="009F68D1">
        <w:trPr>
          <w:trHeight w:val="2090"/>
        </w:trPr>
        <w:tc>
          <w:tcPr>
            <w:tcW w:w="1696" w:type="dxa"/>
            <w:vAlign w:val="center"/>
          </w:tcPr>
          <w:p w14:paraId="26C2A2B9"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3E94E1B" w14:textId="1F35F1E3" w:rsidR="00501E17" w:rsidRPr="00555285" w:rsidRDefault="00501E17" w:rsidP="009F68D1">
            <w:pPr>
              <w:rPr>
                <w:rFonts w:ascii="Times New Roman" w:hAnsi="Times New Roman"/>
                <w:sz w:val="24"/>
                <w:shd w:val="pct15" w:color="auto" w:fill="FFFFFF"/>
              </w:rPr>
            </w:pPr>
            <w:r w:rsidRPr="0075354F">
              <w:rPr>
                <w:rFonts w:ascii="Times New Roman" w:hAnsi="Times New Roman" w:hint="eastAsia"/>
                <w:sz w:val="24"/>
              </w:rPr>
              <w:t>随着</w:t>
            </w:r>
            <w:r>
              <w:rPr>
                <w:rFonts w:ascii="Times New Roman" w:hAnsi="Times New Roman" w:hint="eastAsia"/>
                <w:sz w:val="24"/>
              </w:rPr>
              <w:t>开关电源工作频率的提高，电磁干扰（</w:t>
            </w:r>
            <w:r>
              <w:rPr>
                <w:rFonts w:ascii="Times New Roman" w:hAnsi="Times New Roman" w:hint="eastAsia"/>
                <w:sz w:val="24"/>
              </w:rPr>
              <w:t>EMI</w:t>
            </w:r>
            <w:r>
              <w:rPr>
                <w:rFonts w:ascii="Times New Roman" w:hAnsi="Times New Roman" w:hint="eastAsia"/>
                <w:sz w:val="24"/>
              </w:rPr>
              <w:t>）现象日趋严重，变压器作为共模（</w:t>
            </w:r>
            <w:r>
              <w:rPr>
                <w:rFonts w:ascii="Times New Roman" w:hAnsi="Times New Roman" w:hint="eastAsia"/>
                <w:sz w:val="24"/>
              </w:rPr>
              <w:t>CM</w:t>
            </w:r>
            <w:r>
              <w:rPr>
                <w:rFonts w:ascii="Times New Roman" w:hAnsi="Times New Roman" w:hint="eastAsia"/>
                <w:sz w:val="24"/>
              </w:rPr>
              <w:t>）噪声传输的路径，对变压器结构及其寄生参数的分析对于电磁噪声的抑制有着重要意义。开关电源中变压器的应用使得原</w:t>
            </w:r>
            <w:r>
              <w:rPr>
                <w:rFonts w:ascii="Times New Roman" w:hAnsi="Times New Roman" w:hint="eastAsia"/>
                <w:sz w:val="24"/>
              </w:rPr>
              <w:t>/</w:t>
            </w:r>
            <w:proofErr w:type="gramStart"/>
            <w:r>
              <w:rPr>
                <w:rFonts w:ascii="Times New Roman" w:hAnsi="Times New Roman" w:hint="eastAsia"/>
                <w:sz w:val="24"/>
              </w:rPr>
              <w:t>副边电路</w:t>
            </w:r>
            <w:proofErr w:type="gramEnd"/>
            <w:r>
              <w:rPr>
                <w:rFonts w:ascii="Times New Roman" w:hAnsi="Times New Roman" w:hint="eastAsia"/>
                <w:sz w:val="24"/>
              </w:rPr>
              <w:t>得到了有效的隔离。但是变压器自身绕组与绕组之间的寄生电容却为共模噪声的传导提供了路径。传统的变压器两电容模型、三电容模型在低频率区段能够做到模型的准确可靠，但是高频区域，由于绕组电势分布不均匀、磁芯磁导率非线性等影响，该模型很难准确反映实际情况。有必要进一步精细化变压器模型。理想模型中，一个绕组的电势由高电位端向低电位端线性降低，每两匝线圈之间电压相等，寄生电容模型分析简单。但实际上绕组的电势分布很难保证线性分布，</w:t>
            </w:r>
            <w:proofErr w:type="gramStart"/>
            <w:r>
              <w:rPr>
                <w:rFonts w:ascii="Times New Roman" w:hAnsi="Times New Roman" w:hint="eastAsia"/>
                <w:sz w:val="24"/>
              </w:rPr>
              <w:t>且原因</w:t>
            </w:r>
            <w:proofErr w:type="gramEnd"/>
            <w:r>
              <w:rPr>
                <w:rFonts w:ascii="Times New Roman" w:hAnsi="Times New Roman" w:hint="eastAsia"/>
                <w:sz w:val="24"/>
              </w:rPr>
              <w:t>复杂。因此，为了更好的指导精细化模型建立，有必要对绕组的电势分布进行分析与测量。在本研究中，通过对变压器绕组排布的设计，到寄生参数的提取、测试</w:t>
            </w:r>
            <w:r w:rsidR="00345DBA">
              <w:rPr>
                <w:rFonts w:ascii="Times New Roman" w:hAnsi="Times New Roman" w:hint="eastAsia"/>
                <w:sz w:val="24"/>
              </w:rPr>
              <w:t>，</w:t>
            </w:r>
            <w:r>
              <w:rPr>
                <w:rFonts w:ascii="Times New Roman" w:hAnsi="Times New Roman" w:hint="eastAsia"/>
                <w:sz w:val="24"/>
              </w:rPr>
              <w:t>充分学习变压器模型的构造方法与原理，认识到高频率范围</w:t>
            </w:r>
            <w:proofErr w:type="gramStart"/>
            <w:r>
              <w:rPr>
                <w:rFonts w:ascii="Times New Roman" w:hAnsi="Times New Roman" w:hint="eastAsia"/>
                <w:sz w:val="24"/>
              </w:rPr>
              <w:t>内理想</w:t>
            </w:r>
            <w:proofErr w:type="gramEnd"/>
            <w:r>
              <w:rPr>
                <w:rFonts w:ascii="Times New Roman" w:hAnsi="Times New Roman" w:hint="eastAsia"/>
                <w:sz w:val="24"/>
              </w:rPr>
              <w:t>模型的不足以及模型的精细化过程，学习变压器、</w:t>
            </w:r>
            <w:r>
              <w:rPr>
                <w:rFonts w:ascii="Times New Roman" w:hAnsi="Times New Roman" w:hint="eastAsia"/>
                <w:sz w:val="24"/>
              </w:rPr>
              <w:t>PCB</w:t>
            </w:r>
            <w:r>
              <w:rPr>
                <w:rFonts w:ascii="Times New Roman" w:hAnsi="Times New Roman" w:hint="eastAsia"/>
                <w:sz w:val="24"/>
              </w:rPr>
              <w:t>设计，并通过对比多种方案的可行性与优缺点，设计出变压器绕组电势分布的提取、验证方法。</w:t>
            </w:r>
          </w:p>
        </w:tc>
      </w:tr>
      <w:tr w:rsidR="00501E17" w14:paraId="5B40D884" w14:textId="77777777" w:rsidTr="009F68D1">
        <w:trPr>
          <w:trHeight w:val="1822"/>
        </w:trPr>
        <w:tc>
          <w:tcPr>
            <w:tcW w:w="1696" w:type="dxa"/>
            <w:vAlign w:val="center"/>
          </w:tcPr>
          <w:p w14:paraId="7DF83273"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5B45918"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62CAB62C"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5BBA8A1" w14:textId="77777777" w:rsidR="00501E17" w:rsidRPr="00591FA2" w:rsidRDefault="00501E17"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329161A" w14:textId="77777777" w:rsidR="00501E17" w:rsidRPr="0075354F" w:rsidRDefault="00501E17" w:rsidP="00501E17">
      <w:pPr>
        <w:rPr>
          <w:b/>
          <w:bCs/>
        </w:rPr>
      </w:pPr>
    </w:p>
    <w:p w14:paraId="2A419187" w14:textId="77777777" w:rsidR="00501E17" w:rsidRPr="00BC578A" w:rsidRDefault="00501E17" w:rsidP="00501E17"/>
    <w:tbl>
      <w:tblPr>
        <w:tblStyle w:val="a8"/>
        <w:tblW w:w="0" w:type="auto"/>
        <w:tblLook w:val="04A0" w:firstRow="1" w:lastRow="0" w:firstColumn="1" w:lastColumn="0" w:noHBand="0" w:noVBand="1"/>
      </w:tblPr>
      <w:tblGrid>
        <w:gridCol w:w="1696"/>
        <w:gridCol w:w="6600"/>
      </w:tblGrid>
      <w:tr w:rsidR="00501E17" w14:paraId="2206800C" w14:textId="77777777" w:rsidTr="009F68D1">
        <w:tc>
          <w:tcPr>
            <w:tcW w:w="8296" w:type="dxa"/>
            <w:gridSpan w:val="2"/>
            <w:shd w:val="clear" w:color="auto" w:fill="F2F2F2" w:themeFill="background1" w:themeFillShade="F2"/>
          </w:tcPr>
          <w:p w14:paraId="3078B6B8" w14:textId="0D6D0DEC" w:rsidR="00501E17" w:rsidRPr="00E02CB6" w:rsidRDefault="00501E17" w:rsidP="009F68D1">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23</w:t>
            </w:r>
          </w:p>
        </w:tc>
      </w:tr>
      <w:tr w:rsidR="00501E17" w14:paraId="4A8F2C4D" w14:textId="77777777" w:rsidTr="009F68D1">
        <w:tc>
          <w:tcPr>
            <w:tcW w:w="1696" w:type="dxa"/>
          </w:tcPr>
          <w:p w14:paraId="6E6AFF9C" w14:textId="77777777" w:rsidR="00501E17" w:rsidRDefault="00501E17"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19DCE6CE"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张方华</w:t>
            </w:r>
          </w:p>
        </w:tc>
      </w:tr>
      <w:tr w:rsidR="00501E17" w14:paraId="0DD97DAF" w14:textId="77777777" w:rsidTr="009F68D1">
        <w:tc>
          <w:tcPr>
            <w:tcW w:w="1696" w:type="dxa"/>
          </w:tcPr>
          <w:p w14:paraId="71A35A0A"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22C22A32" w14:textId="1544C53D" w:rsidR="00501E17" w:rsidRPr="008815A8" w:rsidRDefault="00B52818" w:rsidP="00B52818">
            <w:pPr>
              <w:rPr>
                <w:rFonts w:ascii="Times New Roman" w:hAnsi="Times New Roman"/>
                <w:sz w:val="24"/>
              </w:rPr>
            </w:pPr>
            <w:r>
              <w:rPr>
                <w:rFonts w:ascii="Times New Roman" w:hAnsi="Times New Roman" w:hint="eastAsia"/>
                <w:sz w:val="24"/>
              </w:rPr>
              <w:t>印制板</w:t>
            </w:r>
            <w:r w:rsidR="00501E17" w:rsidRPr="008815A8">
              <w:rPr>
                <w:rFonts w:ascii="Times New Roman" w:hAnsi="Times New Roman"/>
                <w:sz w:val="24"/>
              </w:rPr>
              <w:t>寄生</w:t>
            </w:r>
            <w:r>
              <w:rPr>
                <w:rFonts w:ascii="Times New Roman" w:hAnsi="Times New Roman" w:hint="eastAsia"/>
                <w:sz w:val="24"/>
              </w:rPr>
              <w:t>参数</w:t>
            </w:r>
            <w:r w:rsidR="00501E17" w:rsidRPr="008815A8">
              <w:rPr>
                <w:rFonts w:ascii="Times New Roman" w:hAnsi="Times New Roman"/>
                <w:sz w:val="24"/>
              </w:rPr>
              <w:t>对同步整流</w:t>
            </w:r>
            <w:r w:rsidR="00501E17" w:rsidRPr="008815A8">
              <w:rPr>
                <w:rFonts w:ascii="Times New Roman" w:hAnsi="Times New Roman"/>
                <w:sz w:val="24"/>
              </w:rPr>
              <w:t>Buck</w:t>
            </w:r>
            <w:r>
              <w:rPr>
                <w:rFonts w:ascii="Times New Roman" w:hAnsi="Times New Roman" w:hint="eastAsia"/>
                <w:sz w:val="24"/>
              </w:rPr>
              <w:t>变换器</w:t>
            </w:r>
            <w:r w:rsidR="00501E17" w:rsidRPr="008815A8">
              <w:rPr>
                <w:rFonts w:ascii="Times New Roman" w:hAnsi="Times New Roman"/>
                <w:sz w:val="24"/>
              </w:rPr>
              <w:t>损耗</w:t>
            </w:r>
            <w:r>
              <w:rPr>
                <w:rFonts w:ascii="Times New Roman" w:hAnsi="Times New Roman" w:hint="eastAsia"/>
                <w:sz w:val="24"/>
              </w:rPr>
              <w:t>的</w:t>
            </w:r>
            <w:r w:rsidR="00501E17" w:rsidRPr="008815A8">
              <w:rPr>
                <w:rFonts w:ascii="Times New Roman" w:hAnsi="Times New Roman"/>
                <w:sz w:val="24"/>
              </w:rPr>
              <w:t>影响</w:t>
            </w:r>
            <w:r>
              <w:rPr>
                <w:rFonts w:ascii="Times New Roman" w:hAnsi="Times New Roman" w:hint="eastAsia"/>
                <w:sz w:val="24"/>
              </w:rPr>
              <w:t>研究</w:t>
            </w:r>
          </w:p>
        </w:tc>
      </w:tr>
      <w:tr w:rsidR="00501E17" w14:paraId="37E2990D" w14:textId="77777777" w:rsidTr="009F68D1">
        <w:tc>
          <w:tcPr>
            <w:tcW w:w="1696" w:type="dxa"/>
          </w:tcPr>
          <w:p w14:paraId="6BB75AEB"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7427D9FC" w14:textId="77777777" w:rsidR="00501E17" w:rsidRPr="008815A8" w:rsidRDefault="00501E17" w:rsidP="009F68D1">
            <w:pPr>
              <w:rPr>
                <w:rFonts w:ascii="Times New Roman" w:hAnsi="Times New Roman"/>
                <w:sz w:val="24"/>
              </w:rPr>
            </w:pPr>
            <w:r w:rsidRPr="008815A8">
              <w:rPr>
                <w:rFonts w:ascii="Times New Roman" w:hAnsi="Times New Roman"/>
                <w:sz w:val="24"/>
              </w:rPr>
              <w:t>国家自然科学基金资助项目</w:t>
            </w:r>
          </w:p>
        </w:tc>
      </w:tr>
      <w:tr w:rsidR="00501E17" w14:paraId="56A7E20D" w14:textId="77777777" w:rsidTr="009F68D1">
        <w:trPr>
          <w:trHeight w:val="2090"/>
        </w:trPr>
        <w:tc>
          <w:tcPr>
            <w:tcW w:w="1696" w:type="dxa"/>
            <w:vAlign w:val="center"/>
          </w:tcPr>
          <w:p w14:paraId="0B164EFC"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1E0C30E" w14:textId="77777777" w:rsidR="00501E17" w:rsidRPr="00055108" w:rsidRDefault="00501E17" w:rsidP="009F68D1">
            <w:pPr>
              <w:rPr>
                <w:rFonts w:ascii="Times New Roman" w:hAnsi="Times New Roman"/>
                <w:sz w:val="24"/>
              </w:rPr>
            </w:pPr>
            <w:r>
              <w:rPr>
                <w:rFonts w:ascii="Times New Roman" w:hAnsi="Times New Roman" w:hint="eastAsia"/>
                <w:sz w:val="24"/>
              </w:rPr>
              <w:t>同步整流</w:t>
            </w:r>
            <w:r>
              <w:rPr>
                <w:rFonts w:ascii="Times New Roman" w:hAnsi="Times New Roman" w:hint="eastAsia"/>
                <w:sz w:val="24"/>
              </w:rPr>
              <w:t>Buck</w:t>
            </w:r>
            <w:r>
              <w:rPr>
                <w:rFonts w:ascii="Times New Roman" w:hAnsi="Times New Roman" w:hint="eastAsia"/>
                <w:sz w:val="24"/>
              </w:rPr>
              <w:t>是一种结构简单的非隔离降压型拓扑。为了满足高功率密度的需求，电压等级和工作频率在不断提高，并且多层</w:t>
            </w:r>
            <w:r>
              <w:rPr>
                <w:rFonts w:ascii="Times New Roman" w:hAnsi="Times New Roman" w:hint="eastAsia"/>
                <w:sz w:val="24"/>
              </w:rPr>
              <w:t>PCB</w:t>
            </w:r>
            <w:r>
              <w:rPr>
                <w:rFonts w:ascii="Times New Roman" w:hAnsi="Times New Roman" w:hint="eastAsia"/>
                <w:sz w:val="24"/>
              </w:rPr>
              <w:t>以及平面磁性器件技术也得到了广泛的应用。多层</w:t>
            </w:r>
            <w:r>
              <w:rPr>
                <w:rFonts w:ascii="Times New Roman" w:hAnsi="Times New Roman" w:hint="eastAsia"/>
                <w:sz w:val="24"/>
              </w:rPr>
              <w:t>PCB</w:t>
            </w:r>
            <w:r>
              <w:rPr>
                <w:rFonts w:ascii="Times New Roman" w:hAnsi="Times New Roman" w:hint="eastAsia"/>
                <w:sz w:val="24"/>
              </w:rPr>
              <w:t>结构具有较多的层数，且层间距离较小，会产生很大的</w:t>
            </w:r>
            <w:r>
              <w:rPr>
                <w:rFonts w:ascii="Times New Roman" w:hAnsi="Times New Roman" w:hint="eastAsia"/>
                <w:sz w:val="24"/>
              </w:rPr>
              <w:t>P</w:t>
            </w:r>
            <w:r>
              <w:rPr>
                <w:rFonts w:ascii="Times New Roman" w:hAnsi="Times New Roman"/>
                <w:sz w:val="24"/>
              </w:rPr>
              <w:t>CB</w:t>
            </w:r>
            <w:r>
              <w:rPr>
                <w:rFonts w:ascii="Times New Roman" w:hAnsi="Times New Roman" w:hint="eastAsia"/>
                <w:sz w:val="24"/>
              </w:rPr>
              <w:t>寄生电容，该电容在高频同步整流</w:t>
            </w:r>
            <w:r>
              <w:rPr>
                <w:rFonts w:ascii="Times New Roman" w:hAnsi="Times New Roman" w:hint="eastAsia"/>
                <w:sz w:val="24"/>
              </w:rPr>
              <w:t>Buck</w:t>
            </w:r>
            <w:r>
              <w:rPr>
                <w:rFonts w:ascii="Times New Roman" w:hAnsi="Times New Roman" w:hint="eastAsia"/>
                <w:sz w:val="24"/>
              </w:rPr>
              <w:t>中导致的额外损耗已经不容忽视。该部分损耗不仅降低了电源的整体效率，对散热条件提出了更高的要求，并且因为寄生电容造成的电流尖峰甚至会对器件的可靠性产生影响。因此，为了更好的对</w:t>
            </w:r>
            <w:r>
              <w:rPr>
                <w:rFonts w:ascii="Times New Roman" w:hAnsi="Times New Roman" w:hint="eastAsia"/>
                <w:sz w:val="24"/>
              </w:rPr>
              <w:t>DC-DC</w:t>
            </w:r>
            <w:r>
              <w:rPr>
                <w:rFonts w:ascii="Times New Roman" w:hAnsi="Times New Roman" w:hint="eastAsia"/>
                <w:sz w:val="24"/>
              </w:rPr>
              <w:t>电源进行优化设计，首先需要对同步整流</w:t>
            </w:r>
            <w:r>
              <w:rPr>
                <w:rFonts w:ascii="Times New Roman" w:hAnsi="Times New Roman" w:hint="eastAsia"/>
                <w:sz w:val="24"/>
              </w:rPr>
              <w:t>Buck</w:t>
            </w:r>
            <w:r>
              <w:rPr>
                <w:rFonts w:ascii="Times New Roman" w:hAnsi="Times New Roman" w:hint="eastAsia"/>
                <w:sz w:val="24"/>
              </w:rPr>
              <w:t>的理论损耗进行精确分析和计算，通过实验验证理论损耗和实际损耗的差异；然后通过有限元软件和阻抗分析仪准确提取</w:t>
            </w:r>
            <w:r>
              <w:rPr>
                <w:rFonts w:ascii="Times New Roman" w:hAnsi="Times New Roman" w:hint="eastAsia"/>
                <w:sz w:val="24"/>
              </w:rPr>
              <w:t>PCB</w:t>
            </w:r>
            <w:r>
              <w:rPr>
                <w:rFonts w:ascii="Times New Roman" w:hAnsi="Times New Roman" w:hint="eastAsia"/>
                <w:sz w:val="24"/>
              </w:rPr>
              <w:t>线路和平面电感的寄生电容，研究寄生电容对同步整流</w:t>
            </w:r>
            <w:r>
              <w:rPr>
                <w:rFonts w:ascii="Times New Roman" w:hAnsi="Times New Roman" w:hint="eastAsia"/>
                <w:sz w:val="24"/>
              </w:rPr>
              <w:t>Buck</w:t>
            </w:r>
            <w:r>
              <w:rPr>
                <w:rFonts w:ascii="Times New Roman" w:hAnsi="Times New Roman" w:hint="eastAsia"/>
                <w:sz w:val="24"/>
              </w:rPr>
              <w:t>损耗</w:t>
            </w:r>
            <w:r>
              <w:rPr>
                <w:rFonts w:ascii="Times New Roman" w:hAnsi="Times New Roman" w:hint="eastAsia"/>
                <w:sz w:val="24"/>
              </w:rPr>
              <w:lastRenderedPageBreak/>
              <w:t>影响的机理，从而对线路以及平面电感进行布局优化，并通过寄生参数提取和实验来验证优化结果的有效性。本研究将针对性的研究</w:t>
            </w:r>
            <w:r>
              <w:rPr>
                <w:rFonts w:ascii="Times New Roman" w:hAnsi="Times New Roman" w:hint="eastAsia"/>
                <w:sz w:val="24"/>
              </w:rPr>
              <w:t>PCB</w:t>
            </w:r>
            <w:r>
              <w:rPr>
                <w:rFonts w:ascii="Times New Roman" w:hAnsi="Times New Roman" w:hint="eastAsia"/>
                <w:sz w:val="24"/>
              </w:rPr>
              <w:t>寄生电容对同步整流</w:t>
            </w:r>
            <w:r>
              <w:rPr>
                <w:rFonts w:ascii="Times New Roman" w:hAnsi="Times New Roman" w:hint="eastAsia"/>
                <w:sz w:val="24"/>
              </w:rPr>
              <w:t>Buck</w:t>
            </w:r>
            <w:r>
              <w:rPr>
                <w:rFonts w:ascii="Times New Roman" w:hAnsi="Times New Roman" w:hint="eastAsia"/>
                <w:sz w:val="24"/>
              </w:rPr>
              <w:t>损耗的影响，为多层</w:t>
            </w:r>
            <w:r>
              <w:rPr>
                <w:rFonts w:ascii="Times New Roman" w:hAnsi="Times New Roman" w:hint="eastAsia"/>
                <w:sz w:val="24"/>
              </w:rPr>
              <w:t>PCB</w:t>
            </w:r>
            <w:r>
              <w:rPr>
                <w:rFonts w:ascii="Times New Roman" w:hAnsi="Times New Roman" w:hint="eastAsia"/>
                <w:sz w:val="24"/>
              </w:rPr>
              <w:t>的布局和平面电感的设计提供重要的参考价值。</w:t>
            </w:r>
          </w:p>
        </w:tc>
      </w:tr>
      <w:tr w:rsidR="00501E17" w14:paraId="540ABCDF" w14:textId="77777777" w:rsidTr="009F68D1">
        <w:trPr>
          <w:trHeight w:val="1822"/>
        </w:trPr>
        <w:tc>
          <w:tcPr>
            <w:tcW w:w="1696" w:type="dxa"/>
            <w:vAlign w:val="center"/>
          </w:tcPr>
          <w:p w14:paraId="0197F135"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D0D219F"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3BCFA06A"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749C4AC" w14:textId="77777777" w:rsidR="00501E17" w:rsidRPr="00591FA2" w:rsidRDefault="00501E17"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3AFC8E4E" w14:textId="77777777" w:rsidR="00501E17" w:rsidRDefault="00501E17" w:rsidP="00501E1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7DB1AC20" w14:textId="77777777" w:rsidTr="009F68D1">
        <w:tc>
          <w:tcPr>
            <w:tcW w:w="8296" w:type="dxa"/>
            <w:gridSpan w:val="2"/>
            <w:shd w:val="clear" w:color="auto" w:fill="F2F2F2" w:themeFill="background1" w:themeFillShade="F2"/>
          </w:tcPr>
          <w:p w14:paraId="79D1B8F6" w14:textId="1F1BAF3F" w:rsidR="00501E17" w:rsidRPr="00E02CB6" w:rsidRDefault="00501E17" w:rsidP="009F68D1">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24</w:t>
            </w:r>
          </w:p>
        </w:tc>
      </w:tr>
      <w:tr w:rsidR="00501E17" w14:paraId="6E8FA7A9" w14:textId="77777777" w:rsidTr="009F68D1">
        <w:tc>
          <w:tcPr>
            <w:tcW w:w="1696" w:type="dxa"/>
          </w:tcPr>
          <w:p w14:paraId="24254415" w14:textId="77777777" w:rsidR="00501E17" w:rsidRDefault="00501E17"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44B1A83B"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张方华</w:t>
            </w:r>
          </w:p>
        </w:tc>
      </w:tr>
      <w:tr w:rsidR="00501E17" w14:paraId="3D61CA30" w14:textId="77777777" w:rsidTr="009F68D1">
        <w:tc>
          <w:tcPr>
            <w:tcW w:w="1696" w:type="dxa"/>
          </w:tcPr>
          <w:p w14:paraId="1820027F"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1F0C7E9B" w14:textId="6FAEFD9F" w:rsidR="00501E17" w:rsidRPr="008815A8" w:rsidRDefault="00501E17" w:rsidP="00B52818">
            <w:pPr>
              <w:rPr>
                <w:rFonts w:ascii="Times New Roman" w:hAnsi="Times New Roman"/>
                <w:sz w:val="24"/>
              </w:rPr>
            </w:pPr>
            <w:r w:rsidRPr="008815A8">
              <w:rPr>
                <w:rFonts w:ascii="Times New Roman" w:hAnsi="Times New Roman" w:hint="eastAsia"/>
                <w:sz w:val="24"/>
              </w:rPr>
              <w:t>基于</w:t>
            </w:r>
            <w:r w:rsidR="00B52818">
              <w:rPr>
                <w:rFonts w:ascii="Times New Roman" w:hAnsi="Times New Roman" w:hint="eastAsia"/>
                <w:sz w:val="24"/>
              </w:rPr>
              <w:t>氮化镓</w:t>
            </w:r>
            <w:r w:rsidRPr="008815A8">
              <w:rPr>
                <w:rFonts w:ascii="Times New Roman" w:hAnsi="Times New Roman"/>
                <w:sz w:val="24"/>
              </w:rPr>
              <w:t>器件的多电平逆变器</w:t>
            </w:r>
            <w:r w:rsidR="00B52818">
              <w:rPr>
                <w:rFonts w:ascii="Times New Roman" w:hAnsi="Times New Roman" w:hint="eastAsia"/>
                <w:sz w:val="24"/>
              </w:rPr>
              <w:t>分析与</w:t>
            </w:r>
            <w:r w:rsidRPr="008815A8">
              <w:rPr>
                <w:rFonts w:ascii="Times New Roman" w:hAnsi="Times New Roman"/>
                <w:sz w:val="24"/>
              </w:rPr>
              <w:t>设计</w:t>
            </w:r>
          </w:p>
        </w:tc>
      </w:tr>
      <w:tr w:rsidR="00501E17" w14:paraId="52577327" w14:textId="77777777" w:rsidTr="009F68D1">
        <w:tc>
          <w:tcPr>
            <w:tcW w:w="1696" w:type="dxa"/>
          </w:tcPr>
          <w:p w14:paraId="6B967105"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057AC801"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国家自然科学基金资助项目</w:t>
            </w:r>
          </w:p>
        </w:tc>
      </w:tr>
      <w:tr w:rsidR="00501E17" w14:paraId="611A5521" w14:textId="77777777" w:rsidTr="009F68D1">
        <w:trPr>
          <w:trHeight w:val="2090"/>
        </w:trPr>
        <w:tc>
          <w:tcPr>
            <w:tcW w:w="1696" w:type="dxa"/>
            <w:vAlign w:val="center"/>
          </w:tcPr>
          <w:p w14:paraId="7FE9801F"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BE5271D" w14:textId="77777777" w:rsidR="00501E17" w:rsidRDefault="00501E17" w:rsidP="008815A8">
            <w:pPr>
              <w:ind w:firstLineChars="200" w:firstLine="480"/>
              <w:rPr>
                <w:rFonts w:ascii="宋体" w:eastAsia="宋体" w:hAnsi="宋体"/>
                <w:sz w:val="28"/>
                <w:szCs w:val="28"/>
              </w:rPr>
            </w:pPr>
            <w:r w:rsidRPr="000F7DBE">
              <w:rPr>
                <w:rFonts w:ascii="Times New Roman" w:hAnsi="Times New Roman" w:hint="eastAsia"/>
                <w:sz w:val="24"/>
              </w:rPr>
              <w:t>第三代半导体</w:t>
            </w:r>
            <w:proofErr w:type="spellStart"/>
            <w:r w:rsidRPr="000F7DBE">
              <w:rPr>
                <w:rFonts w:ascii="Times New Roman" w:hAnsi="Times New Roman"/>
                <w:sz w:val="24"/>
              </w:rPr>
              <w:t>GaN</w:t>
            </w:r>
            <w:proofErr w:type="spellEnd"/>
            <w:r w:rsidRPr="000F7DBE">
              <w:rPr>
                <w:rFonts w:ascii="Times New Roman" w:hAnsi="Times New Roman"/>
                <w:sz w:val="24"/>
              </w:rPr>
              <w:t>器件相较于</w:t>
            </w:r>
            <w:r w:rsidRPr="000F7DBE">
              <w:rPr>
                <w:rFonts w:ascii="Times New Roman" w:hAnsi="Times New Roman"/>
                <w:sz w:val="24"/>
              </w:rPr>
              <w:t>Si</w:t>
            </w:r>
            <w:r w:rsidRPr="000F7DBE">
              <w:rPr>
                <w:rFonts w:ascii="Times New Roman" w:hAnsi="Times New Roman"/>
                <w:sz w:val="24"/>
              </w:rPr>
              <w:t>器件具有更低的导通电阻和更快的开关速度，但是其耐压等级限制了其在高压领域的应用。而多电平的拓扑结构可以用低耐压的器件实现高电压大功率输出。相较于两电平逆变器，多电平逆变器在输出电压</w:t>
            </w:r>
            <w:r w:rsidRPr="000F7DBE">
              <w:rPr>
                <w:rFonts w:ascii="Times New Roman" w:hAnsi="Times New Roman"/>
                <w:sz w:val="24"/>
              </w:rPr>
              <w:t>THD</w:t>
            </w:r>
            <w:r w:rsidRPr="000F7DBE">
              <w:rPr>
                <w:rFonts w:ascii="Times New Roman" w:hAnsi="Times New Roman"/>
                <w:sz w:val="24"/>
              </w:rPr>
              <w:t>、开关管电压应力、等效开关频率、</w:t>
            </w:r>
            <w:r w:rsidRPr="000F7DBE">
              <w:rPr>
                <w:rFonts w:ascii="Times New Roman" w:hAnsi="Times New Roman"/>
                <w:sz w:val="24"/>
              </w:rPr>
              <w:t>dv/dt</w:t>
            </w:r>
            <w:r w:rsidRPr="000F7DBE">
              <w:rPr>
                <w:rFonts w:ascii="Times New Roman" w:hAnsi="Times New Roman"/>
                <w:sz w:val="24"/>
              </w:rPr>
              <w:t>、滤波器体积和重量等方面具有明显的优势。目前常见的多电平逆变器拓扑主要分为：二极管</w:t>
            </w:r>
            <w:proofErr w:type="gramStart"/>
            <w:r w:rsidRPr="000F7DBE">
              <w:rPr>
                <w:rFonts w:ascii="Times New Roman" w:hAnsi="Times New Roman"/>
                <w:sz w:val="24"/>
              </w:rPr>
              <w:t>钳位型</w:t>
            </w:r>
            <w:proofErr w:type="gramEnd"/>
            <w:r w:rsidRPr="000F7DBE">
              <w:rPr>
                <w:rFonts w:ascii="Times New Roman" w:hAnsi="Times New Roman"/>
                <w:sz w:val="24"/>
              </w:rPr>
              <w:t>、飞跨电容型和级联型三种。其</w:t>
            </w:r>
            <w:proofErr w:type="gramStart"/>
            <w:r w:rsidRPr="000F7DBE">
              <w:rPr>
                <w:rFonts w:ascii="Times New Roman" w:hAnsi="Times New Roman"/>
                <w:sz w:val="24"/>
              </w:rPr>
              <w:t>中级联型采用</w:t>
            </w:r>
            <w:proofErr w:type="gramEnd"/>
            <w:r w:rsidRPr="000F7DBE">
              <w:rPr>
                <w:rFonts w:ascii="Times New Roman" w:hAnsi="Times New Roman"/>
                <w:sz w:val="24"/>
              </w:rPr>
              <w:t>独立直流电源，所需器件最少，易于控制，系统可靠性</w:t>
            </w:r>
            <w:r w:rsidRPr="000F7DBE">
              <w:rPr>
                <w:rFonts w:ascii="Times New Roman" w:hAnsi="Times New Roman"/>
                <w:sz w:val="24"/>
              </w:rPr>
              <w:lastRenderedPageBreak/>
              <w:t>高，而二极管</w:t>
            </w:r>
            <w:proofErr w:type="gramStart"/>
            <w:r w:rsidRPr="000F7DBE">
              <w:rPr>
                <w:rFonts w:ascii="Times New Roman" w:hAnsi="Times New Roman"/>
                <w:sz w:val="24"/>
              </w:rPr>
              <w:t>钳位</w:t>
            </w:r>
            <w:proofErr w:type="gramEnd"/>
            <w:r w:rsidRPr="000F7DBE">
              <w:rPr>
                <w:rFonts w:ascii="Times New Roman" w:hAnsi="Times New Roman"/>
                <w:sz w:val="24"/>
              </w:rPr>
              <w:t>型、飞跨电容型拓扑随着电平数增加</w:t>
            </w:r>
            <w:proofErr w:type="gramStart"/>
            <w:r w:rsidRPr="000F7DBE">
              <w:rPr>
                <w:rFonts w:ascii="Times New Roman" w:hAnsi="Times New Roman"/>
                <w:sz w:val="24"/>
              </w:rPr>
              <w:t>所需钳位电</w:t>
            </w:r>
            <w:proofErr w:type="gramEnd"/>
            <w:r w:rsidRPr="000F7DBE">
              <w:rPr>
                <w:rFonts w:ascii="Times New Roman" w:hAnsi="Times New Roman"/>
                <w:sz w:val="24"/>
              </w:rPr>
              <w:t>容或二极管也大大增</w:t>
            </w:r>
            <w:r w:rsidRPr="000F7DBE">
              <w:rPr>
                <w:rFonts w:ascii="Times New Roman" w:hAnsi="Times New Roman" w:hint="eastAsia"/>
                <w:sz w:val="24"/>
              </w:rPr>
              <w:t>加，且控制上也更加复杂。因此本研究将针对</w:t>
            </w:r>
            <w:proofErr w:type="spellStart"/>
            <w:r w:rsidRPr="000F7DBE">
              <w:rPr>
                <w:rFonts w:ascii="Times New Roman" w:hAnsi="Times New Roman"/>
                <w:sz w:val="24"/>
              </w:rPr>
              <w:t>GaN</w:t>
            </w:r>
            <w:proofErr w:type="spellEnd"/>
            <w:r w:rsidRPr="000F7DBE">
              <w:rPr>
                <w:rFonts w:ascii="Times New Roman" w:hAnsi="Times New Roman"/>
                <w:sz w:val="24"/>
              </w:rPr>
              <w:t>器件设计级联型的多电平逆变器参数和结构，并通过仿真验证其控制策略，以拓宽</w:t>
            </w:r>
            <w:proofErr w:type="spellStart"/>
            <w:r w:rsidRPr="000F7DBE">
              <w:rPr>
                <w:rFonts w:ascii="Times New Roman" w:hAnsi="Times New Roman"/>
                <w:sz w:val="24"/>
              </w:rPr>
              <w:t>GaN</w:t>
            </w:r>
            <w:proofErr w:type="spellEnd"/>
            <w:r w:rsidRPr="000F7DBE">
              <w:rPr>
                <w:rFonts w:ascii="Times New Roman" w:hAnsi="Times New Roman"/>
                <w:sz w:val="24"/>
              </w:rPr>
              <w:t>器件的电压应用范围，实现更高的功率密度。</w:t>
            </w:r>
          </w:p>
        </w:tc>
      </w:tr>
      <w:tr w:rsidR="00501E17" w14:paraId="5AA6272B" w14:textId="77777777" w:rsidTr="00345DBA">
        <w:trPr>
          <w:trHeight w:val="699"/>
        </w:trPr>
        <w:tc>
          <w:tcPr>
            <w:tcW w:w="1696" w:type="dxa"/>
            <w:vAlign w:val="center"/>
          </w:tcPr>
          <w:p w14:paraId="4A40CBC6"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2D63D47"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5FF9982B"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054F9F7D" w14:textId="77777777" w:rsidR="00501E17" w:rsidRDefault="00501E17" w:rsidP="009F68D1">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w:t>
            </w:r>
            <w:proofErr w:type="gramStart"/>
            <w:r>
              <w:rPr>
                <w:rFonts w:ascii="Times New Roman" w:hAnsi="Times New Roman" w:hint="eastAsia"/>
                <w:sz w:val="24"/>
              </w:rPr>
              <w:t>一</w:t>
            </w:r>
            <w:proofErr w:type="gramEnd"/>
            <w:r>
              <w:rPr>
                <w:rFonts w:ascii="Times New Roman" w:hAnsi="Times New Roman" w:hint="eastAsia"/>
                <w:sz w:val="24"/>
              </w:rPr>
              <w:t>学生为主（大三也可参与）。</w:t>
            </w:r>
          </w:p>
        </w:tc>
      </w:tr>
    </w:tbl>
    <w:p w14:paraId="5320E2B1" w14:textId="77777777" w:rsidR="004A172F" w:rsidRDefault="004A172F" w:rsidP="00E02CB6">
      <w:pPr>
        <w:rPr>
          <w:rFonts w:ascii="宋体" w:eastAsia="宋体" w:hAnsi="宋体"/>
          <w:sz w:val="28"/>
          <w:szCs w:val="28"/>
        </w:rPr>
      </w:pPr>
    </w:p>
    <w:p w14:paraId="5D6F4560" w14:textId="77777777" w:rsidR="00B52818" w:rsidRDefault="00B52818" w:rsidP="00E02CB6">
      <w:pPr>
        <w:rPr>
          <w:rFonts w:ascii="宋体" w:eastAsia="宋体" w:hAnsi="宋体"/>
          <w:sz w:val="28"/>
          <w:szCs w:val="28"/>
        </w:rPr>
      </w:pPr>
    </w:p>
    <w:p w14:paraId="2DFF4F08" w14:textId="77777777" w:rsidR="00B52818" w:rsidRDefault="00B52818" w:rsidP="00E02CB6">
      <w:pPr>
        <w:rPr>
          <w:rFonts w:ascii="宋体" w:eastAsia="宋体" w:hAnsi="宋体"/>
          <w:sz w:val="28"/>
          <w:szCs w:val="28"/>
        </w:rPr>
      </w:pPr>
    </w:p>
    <w:p w14:paraId="3687C19F" w14:textId="77777777" w:rsidR="00B52818" w:rsidRDefault="00B52818" w:rsidP="00E02CB6">
      <w:pPr>
        <w:rPr>
          <w:rFonts w:ascii="宋体" w:eastAsia="宋体" w:hAnsi="宋体"/>
          <w:sz w:val="28"/>
          <w:szCs w:val="28"/>
        </w:rPr>
      </w:pPr>
    </w:p>
    <w:p w14:paraId="1BA99655" w14:textId="77777777" w:rsidR="002C433B" w:rsidRDefault="002C433B" w:rsidP="00E02CB6">
      <w:pPr>
        <w:rPr>
          <w:rFonts w:ascii="宋体" w:eastAsia="宋体" w:hAnsi="宋体"/>
          <w:sz w:val="28"/>
          <w:szCs w:val="28"/>
        </w:rPr>
      </w:pPr>
    </w:p>
    <w:p w14:paraId="53F90C8D" w14:textId="77777777" w:rsidR="002C433B" w:rsidRDefault="002C433B" w:rsidP="00E02CB6">
      <w:pPr>
        <w:rPr>
          <w:rFonts w:ascii="宋体" w:eastAsia="宋体" w:hAnsi="宋体"/>
          <w:sz w:val="28"/>
          <w:szCs w:val="28"/>
        </w:rPr>
      </w:pPr>
    </w:p>
    <w:p w14:paraId="1463569D" w14:textId="77777777" w:rsidR="002C433B" w:rsidRDefault="002C433B" w:rsidP="00E02CB6">
      <w:pPr>
        <w:rPr>
          <w:rFonts w:ascii="宋体" w:eastAsia="宋体" w:hAnsi="宋体"/>
          <w:sz w:val="28"/>
          <w:szCs w:val="28"/>
        </w:rPr>
      </w:pPr>
    </w:p>
    <w:p w14:paraId="41FE9343" w14:textId="77777777" w:rsidR="002C433B" w:rsidRDefault="002C433B" w:rsidP="00E02CB6">
      <w:pPr>
        <w:rPr>
          <w:rFonts w:ascii="宋体" w:eastAsia="宋体" w:hAnsi="宋体"/>
          <w:sz w:val="28"/>
          <w:szCs w:val="28"/>
        </w:rPr>
      </w:pPr>
    </w:p>
    <w:p w14:paraId="5E643D17" w14:textId="77777777" w:rsidR="002C433B" w:rsidRDefault="002C433B" w:rsidP="00E02CB6">
      <w:pPr>
        <w:rPr>
          <w:rFonts w:ascii="宋体" w:eastAsia="宋体" w:hAnsi="宋体"/>
          <w:sz w:val="28"/>
          <w:szCs w:val="28"/>
        </w:rPr>
      </w:pPr>
    </w:p>
    <w:p w14:paraId="46888DB2" w14:textId="77777777" w:rsidR="002C433B" w:rsidRDefault="002C433B" w:rsidP="00E02CB6">
      <w:pPr>
        <w:rPr>
          <w:rFonts w:ascii="宋体" w:eastAsia="宋体" w:hAnsi="宋体"/>
          <w:sz w:val="28"/>
          <w:szCs w:val="28"/>
        </w:rPr>
      </w:pPr>
    </w:p>
    <w:p w14:paraId="7FB0C68B" w14:textId="77777777" w:rsidR="002C433B" w:rsidRDefault="002C433B" w:rsidP="00E02CB6">
      <w:pPr>
        <w:rPr>
          <w:rFonts w:ascii="宋体" w:eastAsia="宋体" w:hAnsi="宋体"/>
          <w:sz w:val="28"/>
          <w:szCs w:val="28"/>
        </w:rPr>
      </w:pPr>
    </w:p>
    <w:p w14:paraId="3BBDBD61" w14:textId="77777777" w:rsidR="002C433B" w:rsidRDefault="002C433B"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lastRenderedPageBreak/>
        <w:t>三、报名组队事宜</w:t>
      </w:r>
    </w:p>
    <w:p w14:paraId="1741B409" w14:textId="655192D5"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遴选时间：</w:t>
      </w:r>
      <w:r w:rsidR="00A04647">
        <w:rPr>
          <w:rFonts w:ascii="Times New Roman" w:hAnsi="Times New Roman" w:cs="Times New Roman" w:hint="eastAsia"/>
          <w:sz w:val="24"/>
          <w:szCs w:val="24"/>
        </w:rPr>
        <w:t>报名截止时间为</w:t>
      </w:r>
      <w:r w:rsidR="00A04647">
        <w:rPr>
          <w:rFonts w:ascii="Times New Roman" w:hAnsi="Times New Roman" w:cs="Times New Roman" w:hint="eastAsia"/>
          <w:sz w:val="24"/>
          <w:szCs w:val="24"/>
        </w:rPr>
        <w:t>2</w:t>
      </w:r>
      <w:r w:rsidR="00A04647">
        <w:rPr>
          <w:rFonts w:ascii="Times New Roman" w:hAnsi="Times New Roman" w:cs="Times New Roman"/>
          <w:sz w:val="24"/>
          <w:szCs w:val="24"/>
        </w:rPr>
        <w:t>022</w:t>
      </w:r>
      <w:r w:rsidR="00A04647">
        <w:rPr>
          <w:rFonts w:ascii="Times New Roman" w:hAnsi="Times New Roman" w:cs="Times New Roman" w:hint="eastAsia"/>
          <w:sz w:val="24"/>
          <w:szCs w:val="24"/>
        </w:rPr>
        <w:t>年</w:t>
      </w:r>
      <w:r w:rsidR="00A04647">
        <w:rPr>
          <w:rFonts w:ascii="Times New Roman" w:hAnsi="Times New Roman" w:cs="Times New Roman" w:hint="eastAsia"/>
          <w:sz w:val="24"/>
          <w:szCs w:val="24"/>
        </w:rPr>
        <w:t>1</w:t>
      </w:r>
      <w:r w:rsidR="00A04647">
        <w:rPr>
          <w:rFonts w:ascii="Times New Roman" w:hAnsi="Times New Roman" w:cs="Times New Roman" w:hint="eastAsia"/>
          <w:sz w:val="24"/>
          <w:szCs w:val="24"/>
        </w:rPr>
        <w:t>月</w:t>
      </w:r>
      <w:r w:rsidR="00A04647">
        <w:rPr>
          <w:rFonts w:ascii="Times New Roman" w:hAnsi="Times New Roman" w:cs="Times New Roman" w:hint="eastAsia"/>
          <w:sz w:val="24"/>
          <w:szCs w:val="24"/>
        </w:rPr>
        <w:t>3</w:t>
      </w:r>
      <w:r w:rsidR="00A04647">
        <w:rPr>
          <w:rFonts w:ascii="Times New Roman" w:hAnsi="Times New Roman" w:cs="Times New Roman"/>
          <w:sz w:val="24"/>
          <w:szCs w:val="24"/>
        </w:rPr>
        <w:t>0</w:t>
      </w:r>
      <w:r w:rsidR="00A04647">
        <w:rPr>
          <w:rFonts w:ascii="Times New Roman" w:hAnsi="Times New Roman" w:cs="Times New Roman" w:hint="eastAsia"/>
          <w:sz w:val="24"/>
          <w:szCs w:val="24"/>
        </w:rPr>
        <w:t>日，</w:t>
      </w:r>
      <w:r>
        <w:rPr>
          <w:rFonts w:ascii="Times New Roman" w:hAnsi="Times New Roman" w:cs="Times New Roman" w:hint="eastAsia"/>
          <w:sz w:val="24"/>
          <w:szCs w:val="24"/>
        </w:rPr>
        <w:t>根据报名情况，主题创新区将组织遴选评审工作；</w:t>
      </w:r>
    </w:p>
    <w:p w14:paraId="4EA47278"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遴选原则：组员综合能力、初步研究设想；</w:t>
      </w:r>
    </w:p>
    <w:p w14:paraId="15C83E16"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组员数量：每组</w:t>
      </w:r>
      <w:r w:rsidRPr="00D40BD4">
        <w:rPr>
          <w:rFonts w:ascii="Times New Roman" w:hAnsi="Times New Roman" w:cs="Times New Roman" w:hint="eastAsia"/>
          <w:b/>
          <w:bCs/>
          <w:sz w:val="24"/>
          <w:szCs w:val="24"/>
        </w:rPr>
        <w:t>不超过</w:t>
      </w:r>
      <w:r w:rsidRPr="00D40BD4">
        <w:rPr>
          <w:rFonts w:ascii="Times New Roman" w:hAnsi="Times New Roman" w:cs="Times New Roman" w:hint="eastAsia"/>
          <w:b/>
          <w:sz w:val="24"/>
          <w:szCs w:val="24"/>
        </w:rPr>
        <w:t>5</w:t>
      </w:r>
      <w:r w:rsidRPr="00D40BD4">
        <w:rPr>
          <w:rFonts w:ascii="Times New Roman" w:hAnsi="Times New Roman" w:cs="Times New Roman" w:hint="eastAsia"/>
          <w:b/>
          <w:sz w:val="24"/>
          <w:szCs w:val="24"/>
        </w:rPr>
        <w:t>人</w:t>
      </w:r>
      <w:r>
        <w:rPr>
          <w:rFonts w:ascii="Times New Roman" w:hAnsi="Times New Roman" w:cs="Times New Roman" w:hint="eastAsia"/>
          <w:sz w:val="24"/>
          <w:szCs w:val="24"/>
        </w:rPr>
        <w:t>；</w:t>
      </w:r>
    </w:p>
    <w:p w14:paraId="3E029953"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组员比例：每组</w:t>
      </w:r>
      <w:r w:rsidRPr="00D40BD4">
        <w:rPr>
          <w:rFonts w:ascii="Times New Roman" w:hAnsi="Times New Roman" w:cs="Times New Roman" w:hint="eastAsia"/>
          <w:b/>
          <w:bCs/>
          <w:sz w:val="24"/>
          <w:szCs w:val="24"/>
        </w:rPr>
        <w:t>至少</w:t>
      </w:r>
      <w:r w:rsidRPr="00D40BD4">
        <w:rPr>
          <w:rFonts w:ascii="Times New Roman" w:hAnsi="Times New Roman" w:cs="Times New Roman" w:hint="eastAsia"/>
          <w:b/>
          <w:bCs/>
          <w:sz w:val="24"/>
          <w:szCs w:val="24"/>
        </w:rPr>
        <w:t>1</w:t>
      </w:r>
      <w:r w:rsidRPr="00D40BD4">
        <w:rPr>
          <w:rFonts w:ascii="Times New Roman" w:hAnsi="Times New Roman" w:cs="Times New Roman" w:hint="eastAsia"/>
          <w:b/>
          <w:bCs/>
          <w:sz w:val="24"/>
          <w:szCs w:val="24"/>
        </w:rPr>
        <w:t>人</w:t>
      </w:r>
      <w:r>
        <w:rPr>
          <w:rFonts w:ascii="Times New Roman" w:hAnsi="Times New Roman" w:cs="Times New Roman" w:hint="eastAsia"/>
          <w:sz w:val="24"/>
          <w:szCs w:val="24"/>
        </w:rPr>
        <w:t>为自动化学院本科学</w:t>
      </w:r>
      <w:bookmarkStart w:id="0" w:name="_GoBack"/>
      <w:bookmarkEnd w:id="0"/>
      <w:r>
        <w:rPr>
          <w:rFonts w:ascii="Times New Roman" w:hAnsi="Times New Roman" w:cs="Times New Roman" w:hint="eastAsia"/>
          <w:sz w:val="24"/>
          <w:szCs w:val="24"/>
        </w:rPr>
        <w:t>生，其余组员可为其他学院本科生同学，</w:t>
      </w:r>
      <w:r>
        <w:rPr>
          <w:rFonts w:ascii="Times New Roman" w:hAnsi="Times New Roman" w:cs="Times New Roman" w:hint="eastAsia"/>
          <w:b/>
          <w:bCs/>
          <w:sz w:val="24"/>
          <w:szCs w:val="24"/>
        </w:rPr>
        <w:t>鼓励专业交叉</w:t>
      </w:r>
      <w:r>
        <w:rPr>
          <w:rFonts w:ascii="Times New Roman" w:hAnsi="Times New Roman" w:cs="Times New Roman" w:hint="eastAsia"/>
          <w:sz w:val="24"/>
          <w:szCs w:val="24"/>
        </w:rPr>
        <w:t>；</w:t>
      </w:r>
    </w:p>
    <w:p w14:paraId="04C0DC00"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重要提示：每组限选第一、第二志愿选题各一项，多组选择相同题目将进行</w:t>
      </w:r>
      <w:r>
        <w:rPr>
          <w:rFonts w:ascii="Times New Roman" w:hAnsi="Times New Roman" w:cs="Times New Roman" w:hint="eastAsia"/>
          <w:sz w:val="24"/>
          <w:szCs w:val="24"/>
        </w:rPr>
        <w:t>PK</w:t>
      </w:r>
      <w:r>
        <w:rPr>
          <w:rFonts w:ascii="Times New Roman" w:hAnsi="Times New Roman" w:cs="Times New Roman" w:hint="eastAsia"/>
          <w:sz w:val="24"/>
          <w:szCs w:val="24"/>
        </w:rPr>
        <w:t>择优；</w:t>
      </w:r>
    </w:p>
    <w:p w14:paraId="77E90218" w14:textId="6CF64208" w:rsidR="008815A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新能源发电大学生</w:t>
      </w:r>
      <w:r w:rsidR="008815A8">
        <w:rPr>
          <w:rFonts w:ascii="Times New Roman" w:hAnsi="Times New Roman" w:cs="Times New Roman" w:hint="eastAsia"/>
          <w:sz w:val="24"/>
          <w:szCs w:val="24"/>
        </w:rPr>
        <w:t>主题</w:t>
      </w:r>
      <w:r>
        <w:rPr>
          <w:rFonts w:ascii="Times New Roman" w:hAnsi="Times New Roman" w:cs="Times New Roman" w:hint="eastAsia"/>
          <w:sz w:val="24"/>
          <w:szCs w:val="24"/>
        </w:rPr>
        <w:t>创新区相关场地</w:t>
      </w:r>
      <w:r w:rsidR="00330DE7">
        <w:rPr>
          <w:rFonts w:ascii="Times New Roman" w:hAnsi="Times New Roman" w:cs="Times New Roman" w:hint="eastAsia"/>
          <w:sz w:val="24"/>
          <w:szCs w:val="24"/>
        </w:rPr>
        <w:t>日常管理</w:t>
      </w:r>
      <w:r w:rsidR="00D9674B">
        <w:rPr>
          <w:rFonts w:ascii="Times New Roman" w:hAnsi="Times New Roman" w:cs="Times New Roman" w:hint="eastAsia"/>
          <w:sz w:val="24"/>
          <w:szCs w:val="24"/>
        </w:rPr>
        <w:t>及培训</w:t>
      </w:r>
      <w:r>
        <w:rPr>
          <w:rFonts w:ascii="Times New Roman" w:hAnsi="Times New Roman" w:cs="Times New Roman" w:hint="eastAsia"/>
          <w:sz w:val="24"/>
          <w:szCs w:val="24"/>
        </w:rPr>
        <w:t>等事宜协调</w:t>
      </w:r>
      <w:r w:rsidR="00330DE7">
        <w:rPr>
          <w:rFonts w:ascii="Times New Roman" w:hAnsi="Times New Roman" w:cs="Times New Roman" w:hint="eastAsia"/>
          <w:sz w:val="24"/>
          <w:szCs w:val="24"/>
        </w:rPr>
        <w:t>负责</w:t>
      </w:r>
      <w:r>
        <w:rPr>
          <w:rFonts w:ascii="Times New Roman" w:hAnsi="Times New Roman" w:cs="Times New Roman" w:hint="eastAsia"/>
          <w:sz w:val="24"/>
          <w:szCs w:val="24"/>
        </w:rPr>
        <w:t>人：</w:t>
      </w:r>
    </w:p>
    <w:p w14:paraId="75C48D1E" w14:textId="161392AC" w:rsidR="00E25E28" w:rsidRDefault="008815A8" w:rsidP="008815A8">
      <w:pPr>
        <w:rPr>
          <w:rFonts w:ascii="Times New Roman" w:hAnsi="Times New Roman" w:cs="Times New Roman"/>
          <w:sz w:val="24"/>
          <w:szCs w:val="24"/>
        </w:rPr>
      </w:pPr>
      <w:r w:rsidRPr="00B65344">
        <w:rPr>
          <w:rFonts w:ascii="Times New Roman" w:hAnsi="Times New Roman" w:cs="Times New Roman" w:hint="eastAsia"/>
          <w:b/>
          <w:sz w:val="24"/>
          <w:szCs w:val="24"/>
        </w:rPr>
        <w:t>将军路校区：</w:t>
      </w:r>
      <w:r w:rsidR="00E25E28">
        <w:rPr>
          <w:rFonts w:ascii="Times New Roman" w:hAnsi="Times New Roman" w:cs="Times New Roman" w:hint="eastAsia"/>
          <w:sz w:val="24"/>
          <w:szCs w:val="24"/>
        </w:rPr>
        <w:t>秦海鸿（</w:t>
      </w:r>
      <w:r w:rsidR="00E25E28">
        <w:rPr>
          <w:rFonts w:ascii="Times New Roman" w:hAnsi="Times New Roman" w:cs="Times New Roman" w:hint="eastAsia"/>
          <w:sz w:val="24"/>
          <w:szCs w:val="24"/>
        </w:rPr>
        <w:t>13951772239</w:t>
      </w:r>
      <w:r w:rsidR="00E25E28">
        <w:rPr>
          <w:rFonts w:ascii="Times New Roman" w:hAnsi="Times New Roman" w:cs="Times New Roman" w:hint="eastAsia"/>
          <w:sz w:val="24"/>
          <w:szCs w:val="24"/>
        </w:rPr>
        <w:t>）</w:t>
      </w:r>
      <w:r w:rsidR="00B65344">
        <w:rPr>
          <w:rFonts w:ascii="Times New Roman" w:hAnsi="Times New Roman" w:cs="Times New Roman" w:hint="eastAsia"/>
          <w:sz w:val="24"/>
          <w:szCs w:val="24"/>
        </w:rPr>
        <w:t>（</w:t>
      </w:r>
      <w:proofErr w:type="gramStart"/>
      <w:r w:rsidR="00B65344">
        <w:rPr>
          <w:rFonts w:ascii="Times New Roman" w:hAnsi="Times New Roman" w:cs="Times New Roman" w:hint="eastAsia"/>
          <w:sz w:val="24"/>
          <w:szCs w:val="24"/>
        </w:rPr>
        <w:t>微信同</w:t>
      </w:r>
      <w:proofErr w:type="gramEnd"/>
      <w:r w:rsidR="00B65344">
        <w:rPr>
          <w:rFonts w:ascii="Times New Roman" w:hAnsi="Times New Roman" w:cs="Times New Roman" w:hint="eastAsia"/>
          <w:sz w:val="24"/>
          <w:szCs w:val="24"/>
        </w:rPr>
        <w:t>号）</w:t>
      </w:r>
    </w:p>
    <w:p w14:paraId="2F4FB214" w14:textId="38F00709" w:rsidR="008815A8" w:rsidRPr="008815A8" w:rsidRDefault="008815A8" w:rsidP="008815A8">
      <w:pPr>
        <w:rPr>
          <w:rFonts w:ascii="Times New Roman" w:hAnsi="Times New Roman" w:cs="Times New Roman"/>
          <w:sz w:val="24"/>
          <w:szCs w:val="24"/>
        </w:rPr>
      </w:pPr>
      <w:r w:rsidRPr="00B65344">
        <w:rPr>
          <w:rFonts w:ascii="Times New Roman" w:hAnsi="Times New Roman" w:cs="Times New Roman"/>
          <w:b/>
          <w:sz w:val="24"/>
          <w:szCs w:val="24"/>
        </w:rPr>
        <w:t>天目湖校区：</w:t>
      </w:r>
      <w:r>
        <w:rPr>
          <w:rFonts w:ascii="Times New Roman" w:hAnsi="Times New Roman" w:cs="Times New Roman"/>
          <w:sz w:val="24"/>
          <w:szCs w:val="24"/>
        </w:rPr>
        <w:t>卜飞</w:t>
      </w:r>
      <w:proofErr w:type="gramStart"/>
      <w:r>
        <w:rPr>
          <w:rFonts w:ascii="Times New Roman" w:hAnsi="Times New Roman" w:cs="Times New Roman"/>
          <w:sz w:val="24"/>
          <w:szCs w:val="24"/>
        </w:rPr>
        <w:t>飞</w:t>
      </w:r>
      <w:proofErr w:type="gramEnd"/>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t>5850575485</w:t>
      </w:r>
      <w:r>
        <w:rPr>
          <w:rFonts w:ascii="Times New Roman" w:hAnsi="Times New Roman" w:cs="Times New Roman"/>
          <w:sz w:val="24"/>
          <w:szCs w:val="24"/>
        </w:rPr>
        <w:t>）</w:t>
      </w:r>
      <w:r w:rsidR="00B65344">
        <w:rPr>
          <w:rFonts w:ascii="Times New Roman" w:hAnsi="Times New Roman" w:cs="Times New Roman" w:hint="eastAsia"/>
          <w:sz w:val="24"/>
          <w:szCs w:val="24"/>
        </w:rPr>
        <w:t>（</w:t>
      </w:r>
      <w:proofErr w:type="gramStart"/>
      <w:r w:rsidR="00B65344">
        <w:rPr>
          <w:rFonts w:ascii="Times New Roman" w:hAnsi="Times New Roman" w:cs="Times New Roman" w:hint="eastAsia"/>
          <w:sz w:val="24"/>
          <w:szCs w:val="24"/>
        </w:rPr>
        <w:t>微信</w:t>
      </w:r>
      <w:proofErr w:type="gramEnd"/>
      <w:r w:rsidR="00B65344">
        <w:rPr>
          <w:rFonts w:ascii="Times New Roman" w:hAnsi="Times New Roman" w:cs="Times New Roman" w:hint="eastAsia"/>
          <w:sz w:val="24"/>
          <w:szCs w:val="24"/>
        </w:rPr>
        <w:t>同号）</w:t>
      </w:r>
    </w:p>
    <w:p w14:paraId="1F047D10" w14:textId="6D1036A1" w:rsidR="005A47A1" w:rsidRDefault="00E25E28" w:rsidP="00E25E28">
      <w:pPr>
        <w:rPr>
          <w:rFonts w:ascii="Times New Roman" w:hAnsi="Times New Roman" w:cs="Times New Roman"/>
          <w:b/>
          <w:bCs/>
          <w:sz w:val="24"/>
          <w:szCs w:val="24"/>
        </w:rPr>
      </w:pPr>
      <w:r>
        <w:rPr>
          <w:rFonts w:ascii="Times New Roman" w:hAnsi="Times New Roman" w:cs="Times New Roman"/>
          <w:b/>
          <w:bCs/>
          <w:sz w:val="24"/>
          <w:szCs w:val="24"/>
        </w:rPr>
        <w:t xml:space="preserve">7. </w:t>
      </w:r>
      <w:r>
        <w:rPr>
          <w:rFonts w:ascii="Times New Roman" w:hAnsi="Times New Roman" w:cs="Times New Roman" w:hint="eastAsia"/>
          <w:b/>
          <w:bCs/>
          <w:sz w:val="24"/>
          <w:szCs w:val="24"/>
        </w:rPr>
        <w:t>在主题创新区</w:t>
      </w:r>
      <w:proofErr w:type="gramStart"/>
      <w:r>
        <w:rPr>
          <w:rFonts w:ascii="Times New Roman" w:hAnsi="Times New Roman" w:cs="Times New Roman" w:hint="eastAsia"/>
          <w:b/>
          <w:bCs/>
          <w:sz w:val="24"/>
          <w:szCs w:val="24"/>
        </w:rPr>
        <w:t>进行科创</w:t>
      </w:r>
      <w:proofErr w:type="gramEnd"/>
      <w:r>
        <w:rPr>
          <w:rFonts w:ascii="Times New Roman" w:hAnsi="Times New Roman" w:cs="Times New Roman" w:hint="eastAsia"/>
          <w:b/>
          <w:bCs/>
          <w:sz w:val="24"/>
          <w:szCs w:val="24"/>
        </w:rPr>
        <w:t>课题</w:t>
      </w:r>
      <w:r w:rsidR="005A47A1">
        <w:rPr>
          <w:rFonts w:ascii="Times New Roman" w:hAnsi="Times New Roman" w:cs="Times New Roman" w:hint="eastAsia"/>
          <w:b/>
          <w:bCs/>
          <w:sz w:val="24"/>
          <w:szCs w:val="24"/>
        </w:rPr>
        <w:t>初步训练后，将组织选拔评审，申报</w:t>
      </w:r>
      <w:r w:rsidR="005A47A1">
        <w:rPr>
          <w:rFonts w:ascii="Times New Roman" w:hAnsi="Times New Roman" w:cs="Times New Roman" w:hint="eastAsia"/>
          <w:b/>
          <w:bCs/>
          <w:sz w:val="24"/>
          <w:szCs w:val="24"/>
        </w:rPr>
        <w:t>202</w:t>
      </w:r>
      <w:r w:rsidR="00330DE7">
        <w:rPr>
          <w:rFonts w:ascii="Times New Roman" w:hAnsi="Times New Roman" w:cs="Times New Roman"/>
          <w:b/>
          <w:bCs/>
          <w:sz w:val="24"/>
          <w:szCs w:val="24"/>
        </w:rPr>
        <w:t>2</w:t>
      </w:r>
      <w:r w:rsidR="005A47A1">
        <w:rPr>
          <w:rFonts w:ascii="Times New Roman" w:hAnsi="Times New Roman" w:cs="Times New Roman" w:hint="eastAsia"/>
          <w:b/>
          <w:bCs/>
          <w:sz w:val="24"/>
          <w:szCs w:val="24"/>
        </w:rPr>
        <w:t>年度大学生创新训练项目，立项后给予经费资助。</w:t>
      </w:r>
    </w:p>
    <w:p w14:paraId="10669CAE" w14:textId="39432713" w:rsidR="00E25E28" w:rsidRDefault="005A47A1" w:rsidP="00E25E28">
      <w:pPr>
        <w:rPr>
          <w:rFonts w:ascii="Times New Roman" w:hAnsi="Times New Roman" w:cs="Times New Roman"/>
          <w:sz w:val="24"/>
          <w:szCs w:val="24"/>
        </w:rPr>
      </w:pPr>
      <w:r>
        <w:rPr>
          <w:rFonts w:ascii="Times New Roman" w:hAnsi="Times New Roman" w:cs="Times New Roman"/>
          <w:b/>
          <w:bCs/>
          <w:sz w:val="24"/>
          <w:szCs w:val="24"/>
        </w:rPr>
        <w:t>（</w:t>
      </w:r>
      <w:r w:rsidR="00E25E28">
        <w:rPr>
          <w:rFonts w:ascii="Times New Roman" w:hAnsi="Times New Roman" w:cs="Times New Roman" w:hint="eastAsia"/>
          <w:sz w:val="24"/>
          <w:szCs w:val="24"/>
        </w:rPr>
        <w:t>南京航空航天大学大学生创新创业管理系统网址：</w:t>
      </w:r>
      <w:r w:rsidR="00E25E28">
        <w:rPr>
          <w:rFonts w:ascii="Times New Roman" w:hAnsi="Times New Roman" w:cs="Times New Roman" w:hint="eastAsia"/>
          <w:sz w:val="24"/>
          <w:szCs w:val="24"/>
        </w:rPr>
        <w:t>met.nuaa.edu.cn/</w:t>
      </w:r>
      <w:proofErr w:type="spellStart"/>
      <w:r w:rsidR="00E25E28">
        <w:rPr>
          <w:rFonts w:ascii="Times New Roman" w:hAnsi="Times New Roman" w:cs="Times New Roman" w:hint="eastAsia"/>
          <w:sz w:val="24"/>
          <w:szCs w:val="24"/>
        </w:rPr>
        <w:t>cxxl</w:t>
      </w:r>
      <w:proofErr w:type="spellEnd"/>
      <w:r>
        <w:rPr>
          <w:rFonts w:ascii="Times New Roman" w:hAnsi="Times New Roman" w:cs="Times New Roman" w:hint="eastAsia"/>
          <w:sz w:val="24"/>
          <w:szCs w:val="24"/>
        </w:rPr>
        <w:t>）</w:t>
      </w:r>
    </w:p>
    <w:p w14:paraId="3FA5051D" w14:textId="77777777" w:rsidR="00B52818" w:rsidRDefault="00B52818" w:rsidP="00E25E28">
      <w:pPr>
        <w:rPr>
          <w:rFonts w:ascii="Times New Roman" w:hAnsi="Times New Roman" w:cs="Times New Roman"/>
          <w:sz w:val="24"/>
          <w:szCs w:val="24"/>
        </w:rPr>
      </w:pPr>
    </w:p>
    <w:p w14:paraId="38C20A0B" w14:textId="77777777" w:rsidR="00B52818" w:rsidRDefault="00B52818" w:rsidP="00E25E28">
      <w:pPr>
        <w:rPr>
          <w:rFonts w:ascii="Times New Roman" w:hAnsi="Times New Roman" w:cs="Times New Roman"/>
          <w:sz w:val="24"/>
          <w:szCs w:val="24"/>
        </w:rPr>
      </w:pPr>
    </w:p>
    <w:p w14:paraId="0708200A" w14:textId="77777777" w:rsidR="00B52818" w:rsidRDefault="00B52818" w:rsidP="00E25E28">
      <w:pPr>
        <w:rPr>
          <w:rFonts w:ascii="Times New Roman" w:hAnsi="Times New Roman" w:cs="Times New Roman"/>
          <w:sz w:val="24"/>
          <w:szCs w:val="24"/>
        </w:rPr>
      </w:pPr>
    </w:p>
    <w:p w14:paraId="05DA31B3" w14:textId="5AD73D86" w:rsidR="00B52818" w:rsidRDefault="00A04647" w:rsidP="00A04647">
      <w:pPr>
        <w:widowControl/>
        <w:jc w:val="left"/>
        <w:rPr>
          <w:rFonts w:ascii="Times New Roman" w:hAnsi="Times New Roman" w:cs="Times New Roman" w:hint="eastAsia"/>
          <w:sz w:val="24"/>
          <w:szCs w:val="24"/>
        </w:rPr>
      </w:pPr>
      <w:r>
        <w:rPr>
          <w:rFonts w:ascii="Times New Roman" w:hAnsi="Times New Roman" w:cs="Times New Roman"/>
          <w:sz w:val="24"/>
          <w:szCs w:val="24"/>
        </w:rPr>
        <w:br w:type="page"/>
      </w:r>
    </w:p>
    <w:tbl>
      <w:tblPr>
        <w:tblpPr w:leftFromText="180" w:rightFromText="180" w:vertAnchor="text" w:horzAnchor="page" w:tblpX="1207" w:tblpY="509"/>
        <w:tblOverlap w:val="never"/>
        <w:tblW w:w="9625" w:type="dxa"/>
        <w:tblLayout w:type="fixed"/>
        <w:tblCellMar>
          <w:top w:w="15" w:type="dxa"/>
          <w:left w:w="15" w:type="dxa"/>
          <w:bottom w:w="15" w:type="dxa"/>
          <w:right w:w="15" w:type="dxa"/>
        </w:tblCellMar>
        <w:tblLook w:val="0000" w:firstRow="0" w:lastRow="0" w:firstColumn="0" w:lastColumn="0" w:noHBand="0" w:noVBand="0"/>
      </w:tblPr>
      <w:tblGrid>
        <w:gridCol w:w="787"/>
        <w:gridCol w:w="938"/>
        <w:gridCol w:w="2047"/>
        <w:gridCol w:w="5853"/>
      </w:tblGrid>
      <w:tr w:rsidR="005A47A1" w14:paraId="7A583C5F" w14:textId="77777777" w:rsidTr="00B52818">
        <w:trPr>
          <w:trHeight w:val="465"/>
        </w:trPr>
        <w:tc>
          <w:tcPr>
            <w:tcW w:w="9625" w:type="dxa"/>
            <w:gridSpan w:val="4"/>
            <w:shd w:val="clear" w:color="auto" w:fill="FFE699"/>
            <w:vAlign w:val="center"/>
          </w:tcPr>
          <w:p w14:paraId="57D3FB30" w14:textId="77777777" w:rsidR="005A47A1" w:rsidRDefault="005A47A1" w:rsidP="009F68D1">
            <w:pPr>
              <w:jc w:val="center"/>
              <w:rPr>
                <w:rFonts w:ascii="等线" w:eastAsia="等线" w:hAnsi="等线" w:cs="等线"/>
                <w:color w:val="000000"/>
                <w:sz w:val="22"/>
              </w:rPr>
            </w:pPr>
            <w:r>
              <w:rPr>
                <w:rFonts w:ascii="黑体" w:eastAsia="黑体" w:hAnsi="黑体" w:cs="黑体" w:hint="eastAsia"/>
                <w:color w:val="000000"/>
                <w:kern w:val="0"/>
                <w:sz w:val="22"/>
                <w:lang w:bidi="ar"/>
              </w:rPr>
              <w:lastRenderedPageBreak/>
              <w:t>教师队伍情况</w:t>
            </w:r>
          </w:p>
        </w:tc>
      </w:tr>
      <w:tr w:rsidR="005A47A1" w14:paraId="00E5BE44" w14:textId="77777777" w:rsidTr="00B52818">
        <w:trPr>
          <w:trHeight w:val="263"/>
        </w:trPr>
        <w:tc>
          <w:tcPr>
            <w:tcW w:w="787" w:type="dxa"/>
            <w:tcBorders>
              <w:top w:val="single" w:sz="4" w:space="0" w:color="000000"/>
              <w:left w:val="single" w:sz="4" w:space="0" w:color="000000"/>
              <w:bottom w:val="single" w:sz="4" w:space="0" w:color="000000"/>
              <w:right w:val="single" w:sz="4" w:space="0" w:color="000000"/>
            </w:tcBorders>
            <w:vAlign w:val="center"/>
          </w:tcPr>
          <w:p w14:paraId="261103D8"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姓名</w:t>
            </w:r>
          </w:p>
        </w:tc>
        <w:tc>
          <w:tcPr>
            <w:tcW w:w="938" w:type="dxa"/>
            <w:tcBorders>
              <w:top w:val="single" w:sz="4" w:space="0" w:color="000000"/>
              <w:left w:val="single" w:sz="4" w:space="0" w:color="000000"/>
              <w:bottom w:val="single" w:sz="4" w:space="0" w:color="000000"/>
              <w:right w:val="single" w:sz="4" w:space="0" w:color="000000"/>
            </w:tcBorders>
            <w:vAlign w:val="center"/>
          </w:tcPr>
          <w:p w14:paraId="75CD4EB5"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职称</w:t>
            </w:r>
          </w:p>
        </w:tc>
        <w:tc>
          <w:tcPr>
            <w:tcW w:w="2047" w:type="dxa"/>
            <w:tcBorders>
              <w:top w:val="single" w:sz="4" w:space="0" w:color="000000"/>
              <w:left w:val="single" w:sz="4" w:space="0" w:color="000000"/>
              <w:bottom w:val="single" w:sz="4" w:space="0" w:color="000000"/>
              <w:right w:val="single" w:sz="4" w:space="0" w:color="000000"/>
            </w:tcBorders>
            <w:vAlign w:val="center"/>
          </w:tcPr>
          <w:p w14:paraId="60515C67"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照片</w:t>
            </w:r>
          </w:p>
        </w:tc>
        <w:tc>
          <w:tcPr>
            <w:tcW w:w="5853" w:type="dxa"/>
            <w:tcBorders>
              <w:top w:val="single" w:sz="4" w:space="0" w:color="000000"/>
              <w:left w:val="single" w:sz="4" w:space="0" w:color="000000"/>
              <w:bottom w:val="single" w:sz="4" w:space="0" w:color="000000"/>
              <w:right w:val="single" w:sz="4" w:space="0" w:color="000000"/>
            </w:tcBorders>
            <w:vAlign w:val="center"/>
          </w:tcPr>
          <w:p w14:paraId="2C52D5ED"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科研与教学概况</w:t>
            </w:r>
          </w:p>
        </w:tc>
      </w:tr>
      <w:tr w:rsidR="005A47A1" w14:paraId="350A6D0F" w14:textId="77777777" w:rsidTr="00B52818">
        <w:trPr>
          <w:trHeight w:val="3010"/>
        </w:trPr>
        <w:tc>
          <w:tcPr>
            <w:tcW w:w="787" w:type="dxa"/>
            <w:tcBorders>
              <w:top w:val="single" w:sz="4" w:space="0" w:color="000000"/>
              <w:left w:val="single" w:sz="4" w:space="0" w:color="000000"/>
              <w:bottom w:val="single" w:sz="4" w:space="0" w:color="000000"/>
              <w:right w:val="single" w:sz="4" w:space="0" w:color="000000"/>
            </w:tcBorders>
            <w:vAlign w:val="center"/>
          </w:tcPr>
          <w:p w14:paraId="08C0F007" w14:textId="77777777" w:rsidR="005A47A1" w:rsidRDefault="005A47A1" w:rsidP="009F68D1">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卜飞飞</w:t>
            </w:r>
          </w:p>
        </w:tc>
        <w:tc>
          <w:tcPr>
            <w:tcW w:w="938" w:type="dxa"/>
            <w:tcBorders>
              <w:top w:val="single" w:sz="4" w:space="0" w:color="000000"/>
              <w:left w:val="single" w:sz="4" w:space="0" w:color="000000"/>
              <w:bottom w:val="single" w:sz="4" w:space="0" w:color="000000"/>
              <w:right w:val="single" w:sz="4" w:space="0" w:color="000000"/>
            </w:tcBorders>
            <w:vAlign w:val="center"/>
          </w:tcPr>
          <w:p w14:paraId="6CC4EE4B" w14:textId="77777777" w:rsidR="005A47A1" w:rsidRDefault="005A47A1" w:rsidP="009F68D1">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9F6AFF7" w14:textId="587DF2E3" w:rsidR="005A47A1" w:rsidRDefault="005A47A1" w:rsidP="009F68D1">
            <w:pPr>
              <w:jc w:val="center"/>
              <w:rPr>
                <w:rFonts w:ascii="等线" w:eastAsia="等线" w:hAnsi="等线" w:cs="等线"/>
                <w:color w:val="000000"/>
                <w:sz w:val="18"/>
                <w:szCs w:val="18"/>
              </w:rPr>
            </w:pPr>
            <w:r>
              <w:rPr>
                <w:noProof/>
              </w:rPr>
              <w:drawing>
                <wp:inline distT="0" distB="0" distL="0" distR="0" wp14:anchorId="4F0EC5DD" wp14:editId="084EF79D">
                  <wp:extent cx="1138555" cy="1734185"/>
                  <wp:effectExtent l="0" t="0" r="4445" b="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78"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73418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67C96A93" w14:textId="50FC6255" w:rsidR="005A47A1" w:rsidRPr="00E54B59" w:rsidRDefault="00C91F26" w:rsidP="00E54B59">
            <w:pPr>
              <w:pStyle w:val="aa"/>
              <w:widowControl/>
              <w:shd w:val="clear" w:color="auto" w:fill="FFFFFF"/>
              <w:spacing w:before="30" w:beforeAutospacing="0" w:after="0" w:afterAutospacing="0"/>
              <w:jc w:val="both"/>
              <w:rPr>
                <w:rStyle w:val="font31"/>
                <w:rFonts w:ascii="Times New Roman" w:eastAsia="微软雅黑" w:hAnsi="Times New Roman" w:cs="Times New Roman"/>
                <w:lang w:bidi="ar"/>
              </w:rPr>
            </w:pPr>
            <w:r w:rsidRPr="00402042">
              <w:rPr>
                <w:rStyle w:val="font21"/>
                <w:rFonts w:ascii="Times New Roman" w:eastAsia="微软雅黑" w:hAnsi="Times New Roman" w:hint="default"/>
                <w:sz w:val="18"/>
                <w:szCs w:val="18"/>
              </w:rPr>
              <w:t xml:space="preserve">IEEE </w:t>
            </w:r>
            <w:r w:rsidRPr="00402042">
              <w:rPr>
                <w:rStyle w:val="font21"/>
                <w:rFonts w:ascii="Times New Roman" w:eastAsia="微软雅黑" w:hAnsi="Times New Roman" w:hint="default"/>
                <w:sz w:val="18"/>
                <w:szCs w:val="18"/>
              </w:rPr>
              <w:t>高级会员，英国诺丁汉大学国家公派访问学者，主要从事新能源发电，航空电源、伺服驱动等相关研究；主持国家自然科学基金项目</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项、中国博士后科学基金项目</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项，工信部民机专项课题</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项，科技部国际合作交流项目</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项等多项国家和省部级项目，主持航空航天等国防院所及企业合作项目多项；发表</w:t>
            </w:r>
            <w:r w:rsidRPr="00402042">
              <w:rPr>
                <w:rStyle w:val="font21"/>
                <w:rFonts w:ascii="Times New Roman" w:eastAsia="微软雅黑" w:hAnsi="Times New Roman" w:hint="default"/>
                <w:sz w:val="18"/>
                <w:szCs w:val="18"/>
              </w:rPr>
              <w:t>40</w:t>
            </w:r>
            <w:r w:rsidRPr="00402042">
              <w:rPr>
                <w:rStyle w:val="font21"/>
                <w:rFonts w:ascii="Times New Roman" w:eastAsia="微软雅黑" w:hAnsi="Times New Roman" w:hint="default"/>
                <w:sz w:val="18"/>
                <w:szCs w:val="18"/>
              </w:rPr>
              <w:t>余篇学术论文，其中</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收录论文</w:t>
            </w:r>
            <w:r w:rsidRPr="00402042">
              <w:rPr>
                <w:rStyle w:val="font21"/>
                <w:rFonts w:ascii="Times New Roman" w:eastAsia="微软雅黑" w:hAnsi="Times New Roman" w:hint="default"/>
                <w:sz w:val="18"/>
                <w:szCs w:val="18"/>
              </w:rPr>
              <w:t>20</w:t>
            </w:r>
            <w:r w:rsidRPr="00402042">
              <w:rPr>
                <w:rStyle w:val="font21"/>
                <w:rFonts w:ascii="Times New Roman" w:eastAsia="微软雅黑" w:hAnsi="Times New Roman" w:hint="default"/>
                <w:sz w:val="18"/>
                <w:szCs w:val="18"/>
              </w:rPr>
              <w:t>多篇（</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一区</w:t>
            </w:r>
            <w:r w:rsidRPr="00402042">
              <w:rPr>
                <w:rStyle w:val="font21"/>
                <w:rFonts w:ascii="Times New Roman" w:eastAsia="微软雅黑" w:hAnsi="Times New Roman" w:hint="default"/>
                <w:sz w:val="18"/>
                <w:szCs w:val="18"/>
              </w:rPr>
              <w:t>10</w:t>
            </w:r>
            <w:r w:rsidRPr="00402042">
              <w:rPr>
                <w:rStyle w:val="font21"/>
                <w:rFonts w:ascii="Times New Roman" w:eastAsia="微软雅黑" w:hAnsi="Times New Roman" w:hint="default"/>
                <w:sz w:val="18"/>
                <w:szCs w:val="18"/>
              </w:rPr>
              <w:t>多篇），</w:t>
            </w:r>
            <w:r w:rsidRPr="00402042">
              <w:rPr>
                <w:rStyle w:val="font21"/>
                <w:rFonts w:ascii="Times New Roman" w:eastAsia="微软雅黑" w:hAnsi="Times New Roman" w:hint="default"/>
                <w:sz w:val="18"/>
                <w:szCs w:val="18"/>
              </w:rPr>
              <w:t>ESI</w:t>
            </w:r>
            <w:r w:rsidRPr="00402042">
              <w:rPr>
                <w:rStyle w:val="font21"/>
                <w:rFonts w:ascii="Times New Roman" w:eastAsia="微软雅黑" w:hAnsi="Times New Roman" w:hint="default"/>
                <w:sz w:val="18"/>
                <w:szCs w:val="18"/>
              </w:rPr>
              <w:t>高被</w:t>
            </w:r>
            <w:proofErr w:type="gramStart"/>
            <w:r w:rsidRPr="00402042">
              <w:rPr>
                <w:rStyle w:val="font21"/>
                <w:rFonts w:ascii="Times New Roman" w:eastAsia="微软雅黑" w:hAnsi="Times New Roman" w:hint="default"/>
                <w:sz w:val="18"/>
                <w:szCs w:val="18"/>
              </w:rPr>
              <w:t>引论文</w:t>
            </w:r>
            <w:proofErr w:type="gramEnd"/>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篇，综述论文</w:t>
            </w:r>
            <w:r w:rsidRPr="00402042">
              <w:rPr>
                <w:rStyle w:val="font21"/>
                <w:rFonts w:ascii="Times New Roman" w:eastAsia="微软雅黑" w:hAnsi="Times New Roman" w:hint="default"/>
                <w:sz w:val="18"/>
                <w:szCs w:val="18"/>
              </w:rPr>
              <w:t>3</w:t>
            </w:r>
            <w:r w:rsidRPr="00402042">
              <w:rPr>
                <w:rStyle w:val="font21"/>
                <w:rFonts w:ascii="Times New Roman" w:eastAsia="微软雅黑" w:hAnsi="Times New Roman" w:hint="default"/>
                <w:sz w:val="18"/>
                <w:szCs w:val="18"/>
              </w:rPr>
              <w:t>篇；申请发明专利</w:t>
            </w:r>
            <w:r w:rsidRPr="00402042">
              <w:rPr>
                <w:rStyle w:val="font21"/>
                <w:rFonts w:ascii="Times New Roman" w:eastAsia="微软雅黑" w:hAnsi="Times New Roman" w:hint="default"/>
                <w:sz w:val="18"/>
                <w:szCs w:val="18"/>
              </w:rPr>
              <w:t>30</w:t>
            </w:r>
            <w:r w:rsidRPr="00402042">
              <w:rPr>
                <w:rStyle w:val="font21"/>
                <w:rFonts w:ascii="Times New Roman" w:eastAsia="微软雅黑" w:hAnsi="Times New Roman" w:hint="default"/>
                <w:sz w:val="18"/>
                <w:szCs w:val="18"/>
              </w:rPr>
              <w:t>多项，其中已授权近</w:t>
            </w:r>
            <w:r w:rsidRPr="00402042">
              <w:rPr>
                <w:rStyle w:val="font21"/>
                <w:rFonts w:ascii="Times New Roman" w:eastAsia="微软雅黑" w:hAnsi="Times New Roman" w:hint="default"/>
                <w:sz w:val="18"/>
                <w:szCs w:val="18"/>
              </w:rPr>
              <w:t>20</w:t>
            </w:r>
            <w:r w:rsidRPr="00402042">
              <w:rPr>
                <w:rStyle w:val="font21"/>
                <w:rFonts w:ascii="Times New Roman" w:eastAsia="微软雅黑" w:hAnsi="Times New Roman" w:hint="default"/>
                <w:sz w:val="18"/>
                <w:szCs w:val="18"/>
              </w:rPr>
              <w:t>项，</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项已转化应用；获国防科学技术进步三等奖、中国航空学会科学技术二等奖、中国机械工业科学技术二等奖各</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w:t>
            </w:r>
            <w:r>
              <w:rPr>
                <w:rStyle w:val="font21"/>
                <w:rFonts w:ascii="Times New Roman" w:eastAsia="微软雅黑" w:hAnsi="Times New Roman" w:hint="default"/>
                <w:sz w:val="18"/>
                <w:szCs w:val="18"/>
              </w:rPr>
              <w:t>江苏省高等学校科学技术研究成果三等奖，</w:t>
            </w:r>
            <w:r w:rsidRPr="00402042">
              <w:rPr>
                <w:rStyle w:val="font21"/>
                <w:rFonts w:ascii="Times New Roman" w:eastAsia="微软雅黑" w:hAnsi="Times New Roman" w:hint="default"/>
                <w:sz w:val="18"/>
                <w:szCs w:val="18"/>
              </w:rPr>
              <w:t>获南京航空航天大学教学创新二等奖</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项，获</w:t>
            </w:r>
            <w:r w:rsidRPr="00402042">
              <w:rPr>
                <w:rStyle w:val="font21"/>
                <w:rFonts w:ascii="Times New Roman" w:eastAsia="微软雅黑" w:hAnsi="Times New Roman" w:hint="default"/>
                <w:sz w:val="18"/>
                <w:szCs w:val="18"/>
              </w:rPr>
              <w:t xml:space="preserve"> IEEE Trans. Power Electronics</w:t>
            </w:r>
            <w:r w:rsidRPr="00402042">
              <w:rPr>
                <w:rStyle w:val="font21"/>
                <w:rFonts w:ascii="Times New Roman" w:eastAsia="微软雅黑" w:hAnsi="Times New Roman" w:hint="default"/>
                <w:sz w:val="18"/>
                <w:szCs w:val="18"/>
              </w:rPr>
              <w:t>杰出审稿人，《中国电机工程学报》优秀审稿人；入选江苏省</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双创计划</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（双创博士科技副总）；担任本领域权威</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期刊</w:t>
            </w:r>
            <w:r w:rsidRPr="00402042">
              <w:rPr>
                <w:rStyle w:val="font21"/>
                <w:rFonts w:ascii="Times New Roman" w:eastAsia="微软雅黑" w:hAnsi="Times New Roman" w:hint="default"/>
                <w:sz w:val="18"/>
                <w:szCs w:val="18"/>
              </w:rPr>
              <w:t>IEEE Trans. Energy Conversion</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IET Renewable Power Generation</w:t>
            </w:r>
            <w:r w:rsidRPr="00402042">
              <w:rPr>
                <w:rStyle w:val="font21"/>
                <w:rFonts w:ascii="Times New Roman" w:eastAsia="微软雅黑" w:hAnsi="Times New Roman" w:hint="default"/>
                <w:sz w:val="18"/>
                <w:szCs w:val="18"/>
              </w:rPr>
              <w:t>副主编，担任</w:t>
            </w:r>
            <w:r w:rsidRPr="00402042">
              <w:rPr>
                <w:rStyle w:val="font21"/>
                <w:rFonts w:ascii="Times New Roman" w:eastAsia="微软雅黑" w:hAnsi="Times New Roman" w:hint="default"/>
                <w:sz w:val="18"/>
                <w:szCs w:val="18"/>
              </w:rPr>
              <w:t>IEEE Trans. Industrial Electronics</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IEEE Trans. Power Electronics</w:t>
            </w:r>
            <w:r w:rsidRPr="00402042">
              <w:rPr>
                <w:rStyle w:val="font21"/>
                <w:rFonts w:ascii="Times New Roman" w:eastAsia="微软雅黑" w:hAnsi="Times New Roman" w:hint="default"/>
                <w:sz w:val="18"/>
                <w:szCs w:val="18"/>
              </w:rPr>
              <w:t>、《中国电机工程学报》、《电工技术学报》等重要期刊审稿专家，国家自然科学基金项目通讯评审专家、以及</w:t>
            </w:r>
            <w:r w:rsidRPr="00402042">
              <w:rPr>
                <w:rStyle w:val="font21"/>
                <w:rFonts w:ascii="Times New Roman" w:eastAsia="微软雅黑" w:hAnsi="Times New Roman" w:hint="default"/>
                <w:sz w:val="18"/>
                <w:szCs w:val="18"/>
              </w:rPr>
              <w:t>ICEMS 2016</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ECCE-Asia 2020</w:t>
            </w:r>
            <w:r w:rsidRPr="00402042">
              <w:rPr>
                <w:rStyle w:val="font21"/>
                <w:rFonts w:ascii="Times New Roman" w:eastAsia="微软雅黑" w:hAnsi="Times New Roman" w:hint="default"/>
                <w:sz w:val="18"/>
                <w:szCs w:val="18"/>
              </w:rPr>
              <w:t>国际会议分会场主席；指导学生多次获批国家级及省级</w:t>
            </w:r>
            <w:proofErr w:type="gramStart"/>
            <w:r w:rsidRPr="00402042">
              <w:rPr>
                <w:rStyle w:val="font21"/>
                <w:rFonts w:ascii="Times New Roman" w:eastAsia="微软雅黑" w:hAnsi="Times New Roman" w:hint="default"/>
                <w:sz w:val="18"/>
                <w:szCs w:val="18"/>
              </w:rPr>
              <w:t>科创项目</w:t>
            </w:r>
            <w:proofErr w:type="gramEnd"/>
            <w:r w:rsidRPr="00402042">
              <w:rPr>
                <w:rStyle w:val="font21"/>
                <w:rFonts w:ascii="Times New Roman" w:eastAsia="微软雅黑" w:hAnsi="Times New Roman" w:hint="default"/>
                <w:sz w:val="18"/>
                <w:szCs w:val="18"/>
              </w:rPr>
              <w:t>并获得优秀结题，指导学生获江苏省优秀</w:t>
            </w:r>
            <w:proofErr w:type="gramStart"/>
            <w:r w:rsidRPr="00402042">
              <w:rPr>
                <w:rStyle w:val="font21"/>
                <w:rFonts w:ascii="Times New Roman" w:eastAsia="微软雅黑" w:hAnsi="Times New Roman" w:hint="default"/>
                <w:sz w:val="18"/>
                <w:szCs w:val="18"/>
              </w:rPr>
              <w:t>本科毕设论</w:t>
            </w:r>
            <w:proofErr w:type="gramEnd"/>
            <w:r w:rsidRPr="00402042">
              <w:rPr>
                <w:rStyle w:val="font21"/>
                <w:rFonts w:ascii="Times New Roman" w:eastAsia="微软雅黑" w:hAnsi="Times New Roman" w:hint="default"/>
                <w:sz w:val="18"/>
                <w:szCs w:val="18"/>
              </w:rPr>
              <w:t>文二等奖、中国研究生数学建模三等奖、南京航空航天大学优秀硕士论文奖等奖项；参与编写创新创业类教材《电力电子变换器实用设计与分析》，牵头负责建立江苏省企业研究生工作站</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项、大学生实习基地</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个。</w:t>
            </w:r>
          </w:p>
        </w:tc>
      </w:tr>
      <w:tr w:rsidR="005A47A1" w14:paraId="57539A25" w14:textId="77777777" w:rsidTr="00B52818">
        <w:trPr>
          <w:trHeight w:val="1353"/>
        </w:trPr>
        <w:tc>
          <w:tcPr>
            <w:tcW w:w="787" w:type="dxa"/>
            <w:tcBorders>
              <w:top w:val="single" w:sz="4" w:space="0" w:color="000000"/>
              <w:left w:val="single" w:sz="4" w:space="0" w:color="000000"/>
              <w:bottom w:val="single" w:sz="4" w:space="0" w:color="000000"/>
              <w:right w:val="single" w:sz="4" w:space="0" w:color="000000"/>
            </w:tcBorders>
            <w:vAlign w:val="center"/>
          </w:tcPr>
          <w:p w14:paraId="6C06A240"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陈杰</w:t>
            </w:r>
          </w:p>
        </w:tc>
        <w:tc>
          <w:tcPr>
            <w:tcW w:w="938" w:type="dxa"/>
            <w:tcBorders>
              <w:top w:val="single" w:sz="4" w:space="0" w:color="000000"/>
              <w:left w:val="single" w:sz="4" w:space="0" w:color="000000"/>
              <w:bottom w:val="single" w:sz="4" w:space="0" w:color="000000"/>
              <w:right w:val="single" w:sz="4" w:space="0" w:color="000000"/>
            </w:tcBorders>
            <w:vAlign w:val="center"/>
          </w:tcPr>
          <w:p w14:paraId="558B6E3B"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110A65F" w14:textId="1721580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04C991BF" wp14:editId="1CCA4763">
                  <wp:extent cx="1087120" cy="1397635"/>
                  <wp:effectExtent l="0" t="0" r="0" b="0"/>
                  <wp:docPr id="23" name="图片 23" descr="陈杰--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10" descr="陈杰--证件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3976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56CB7BA7" w14:textId="287E8B55" w:rsidR="005A47A1" w:rsidRPr="00E54B59" w:rsidRDefault="005A47A1" w:rsidP="00E54B59">
            <w:pPr>
              <w:widowControl/>
              <w:textAlignment w:val="center"/>
              <w:rPr>
                <w:rStyle w:val="font31"/>
                <w:rFonts w:ascii="Times New Roman" w:eastAsia="微软雅黑" w:hAnsi="Times New Roman" w:cs="Times New Roman"/>
                <w:lang w:bidi="ar"/>
              </w:rPr>
            </w:pPr>
            <w:r w:rsidRPr="00E54B59">
              <w:rPr>
                <w:rFonts w:ascii="Times New Roman" w:eastAsia="微软雅黑" w:hAnsi="Times New Roman" w:cs="Times New Roman"/>
                <w:kern w:val="0"/>
                <w:sz w:val="18"/>
                <w:szCs w:val="18"/>
                <w:lang w:bidi="ar"/>
              </w:rPr>
              <w:t>主持国家自然科学基金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rPr>
              <w:t>江苏省自然科学基金</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项，</w:t>
            </w:r>
            <w:r w:rsidRPr="00E54B59">
              <w:rPr>
                <w:rFonts w:ascii="Times New Roman" w:eastAsia="微软雅黑" w:hAnsi="Times New Roman" w:cs="Times New Roman"/>
                <w:kern w:val="0"/>
                <w:sz w:val="18"/>
                <w:szCs w:val="18"/>
                <w:lang w:bidi="ar"/>
              </w:rPr>
              <w:t>江苏省产学研前瞻性联合研究项目</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项，中国博士后科学基金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项，教育部博士点基金</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项，主持多项校企联合研究项目。参与国家重点基础研究发展计划（</w:t>
            </w:r>
            <w:r w:rsidRPr="00E54B59">
              <w:rPr>
                <w:rFonts w:ascii="Times New Roman" w:eastAsia="微软雅黑" w:hAnsi="Times New Roman" w:cs="Times New Roman"/>
                <w:kern w:val="0"/>
                <w:sz w:val="18"/>
                <w:szCs w:val="18"/>
                <w:lang w:bidi="ar"/>
              </w:rPr>
              <w:t>973</w:t>
            </w:r>
            <w:r w:rsidRPr="00E54B59">
              <w:rPr>
                <w:rFonts w:ascii="Times New Roman" w:eastAsia="微软雅黑" w:hAnsi="Times New Roman" w:cs="Times New Roman"/>
                <w:kern w:val="0"/>
                <w:sz w:val="18"/>
                <w:szCs w:val="18"/>
                <w:lang w:bidi="ar"/>
              </w:rPr>
              <w:t>）项目和国家搞技术研究发展计划（</w:t>
            </w:r>
            <w:r w:rsidRPr="00E54B59">
              <w:rPr>
                <w:rFonts w:ascii="Times New Roman" w:eastAsia="微软雅黑" w:hAnsi="Times New Roman" w:cs="Times New Roman"/>
                <w:kern w:val="0"/>
                <w:sz w:val="18"/>
                <w:szCs w:val="18"/>
                <w:lang w:bidi="ar"/>
              </w:rPr>
              <w:t>863</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项。发表</w:t>
            </w:r>
            <w:r w:rsidRPr="00E54B59">
              <w:rPr>
                <w:rFonts w:ascii="Times New Roman" w:eastAsia="微软雅黑" w:hAnsi="Times New Roman" w:cs="Times New Roman"/>
                <w:kern w:val="0"/>
                <w:sz w:val="18"/>
                <w:szCs w:val="18"/>
                <w:lang w:bidi="ar"/>
              </w:rPr>
              <w:t>50</w:t>
            </w:r>
            <w:r w:rsidRPr="00E54B59">
              <w:rPr>
                <w:rFonts w:ascii="Times New Roman" w:eastAsia="微软雅黑" w:hAnsi="Times New Roman" w:cs="Times New Roman"/>
                <w:kern w:val="0"/>
                <w:sz w:val="18"/>
                <w:szCs w:val="18"/>
                <w:lang w:bidi="ar"/>
              </w:rPr>
              <w:t>余篇技术论文，授权专利</w:t>
            </w:r>
            <w:r w:rsidRPr="00E54B59">
              <w:rPr>
                <w:rFonts w:ascii="Times New Roman" w:eastAsia="微软雅黑" w:hAnsi="Times New Roman" w:cs="Times New Roman"/>
                <w:kern w:val="0"/>
                <w:sz w:val="18"/>
                <w:szCs w:val="18"/>
                <w:lang w:bidi="ar"/>
              </w:rPr>
              <w:t>10</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lang w:bidi="ar"/>
              </w:rPr>
              <w:t xml:space="preserve"> 2016-2018</w:t>
            </w:r>
            <w:r w:rsidRPr="00E54B59">
              <w:rPr>
                <w:rFonts w:ascii="Times New Roman" w:eastAsia="微软雅黑" w:hAnsi="Times New Roman" w:cs="Times New Roman"/>
                <w:kern w:val="0"/>
                <w:sz w:val="18"/>
                <w:szCs w:val="18"/>
                <w:lang w:bidi="ar"/>
              </w:rPr>
              <w:t>任自动化学院电气工程系教学主任，</w:t>
            </w:r>
            <w:r w:rsidR="00E54B59">
              <w:rPr>
                <w:rFonts w:ascii="Times New Roman" w:eastAsia="微软雅黑" w:hAnsi="Times New Roman" w:cs="Times New Roman"/>
                <w:kern w:val="0"/>
                <w:sz w:val="18"/>
                <w:szCs w:val="18"/>
                <w:lang w:bidi="ar"/>
              </w:rPr>
              <w:t>2019</w:t>
            </w:r>
            <w:r w:rsidR="00E54B59">
              <w:rPr>
                <w:rFonts w:ascii="Times New Roman" w:eastAsia="微软雅黑" w:hAnsi="Times New Roman" w:cs="Times New Roman" w:hint="eastAsia"/>
                <w:kern w:val="0"/>
                <w:sz w:val="18"/>
                <w:szCs w:val="18"/>
                <w:lang w:bidi="ar"/>
              </w:rPr>
              <w:t>年</w:t>
            </w:r>
            <w:r w:rsidR="00E54B59">
              <w:rPr>
                <w:rFonts w:ascii="Times New Roman" w:eastAsia="微软雅黑" w:hAnsi="Times New Roman" w:cs="Times New Roman" w:hint="eastAsia"/>
                <w:kern w:val="0"/>
                <w:sz w:val="18"/>
                <w:szCs w:val="18"/>
                <w:lang w:bidi="ar"/>
              </w:rPr>
              <w:t>-</w:t>
            </w:r>
            <w:r w:rsidR="00E54B59">
              <w:rPr>
                <w:rFonts w:ascii="Times New Roman" w:eastAsia="微软雅黑" w:hAnsi="Times New Roman" w:cs="Times New Roman" w:hint="eastAsia"/>
                <w:kern w:val="0"/>
                <w:sz w:val="18"/>
                <w:szCs w:val="18"/>
                <w:lang w:bidi="ar"/>
              </w:rPr>
              <w:t>至今，担任电气工程系党支部书记。</w:t>
            </w:r>
            <w:r w:rsidRPr="00E54B59">
              <w:rPr>
                <w:rFonts w:ascii="Times New Roman" w:eastAsia="微软雅黑" w:hAnsi="Times New Roman" w:cs="Times New Roman"/>
                <w:kern w:val="0"/>
                <w:sz w:val="18"/>
                <w:szCs w:val="18"/>
                <w:lang w:bidi="ar"/>
              </w:rPr>
              <w:t>获校级教学</w:t>
            </w:r>
            <w:r w:rsidRPr="00E54B59">
              <w:rPr>
                <w:rFonts w:ascii="Times New Roman" w:eastAsia="微软雅黑" w:hAnsi="Times New Roman" w:cs="Times New Roman"/>
                <w:kern w:val="0"/>
                <w:sz w:val="18"/>
                <w:szCs w:val="18"/>
              </w:rPr>
              <w:t>成果奖一等奖</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获得</w:t>
            </w:r>
            <w:r w:rsidRPr="00E54B59">
              <w:rPr>
                <w:rFonts w:ascii="Times New Roman" w:eastAsia="微软雅黑" w:hAnsi="Times New Roman" w:cs="Times New Roman"/>
                <w:kern w:val="0"/>
                <w:sz w:val="18"/>
                <w:szCs w:val="18"/>
              </w:rPr>
              <w:t>南京航空航天大学教学优秀二等奖</w:t>
            </w:r>
            <w:r w:rsidRPr="00E54B59">
              <w:rPr>
                <w:rFonts w:ascii="Times New Roman" w:eastAsia="微软雅黑" w:hAnsi="Times New Roman" w:cs="Times New Roman"/>
                <w:kern w:val="0"/>
                <w:sz w:val="18"/>
                <w:szCs w:val="18"/>
              </w:rPr>
              <w:t>2</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担任中国电源学会编辑工作委员会秘书长；</w:t>
            </w:r>
            <w:r w:rsidRPr="00E54B59">
              <w:rPr>
                <w:rFonts w:ascii="Times New Roman" w:eastAsia="微软雅黑" w:hAnsi="Times New Roman" w:cs="Times New Roman"/>
                <w:kern w:val="0"/>
                <w:sz w:val="18"/>
                <w:szCs w:val="18"/>
                <w:lang w:bidi="ar"/>
              </w:rPr>
              <w:t>IEEE Member</w:t>
            </w:r>
            <w:r w:rsidRPr="00E54B59">
              <w:rPr>
                <w:rFonts w:ascii="Times New Roman" w:eastAsia="微软雅黑" w:hAnsi="Times New Roman" w:cs="Times New Roman"/>
                <w:kern w:val="0"/>
                <w:sz w:val="18"/>
                <w:szCs w:val="18"/>
              </w:rPr>
              <w:t>，</w:t>
            </w:r>
            <w:r w:rsidRPr="00E54B59">
              <w:rPr>
                <w:rFonts w:ascii="Times New Roman" w:eastAsia="微软雅黑" w:hAnsi="Times New Roman" w:cs="Times New Roman"/>
                <w:kern w:val="0"/>
                <w:sz w:val="18"/>
                <w:szCs w:val="18"/>
                <w:lang w:bidi="ar"/>
              </w:rPr>
              <w:t>IEEE Industrial Society Member</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 xml:space="preserve"> IEEE Trans. Industrial Electronics</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IEEE Trans. Power Electronics</w:t>
            </w:r>
            <w:r w:rsidRPr="00E54B59">
              <w:rPr>
                <w:rFonts w:ascii="Times New Roman" w:eastAsia="微软雅黑" w:hAnsi="Times New Roman" w:cs="Times New Roman"/>
                <w:kern w:val="0"/>
                <w:sz w:val="18"/>
                <w:szCs w:val="18"/>
                <w:lang w:bidi="ar"/>
              </w:rPr>
              <w:t>、</w:t>
            </w:r>
            <w:r w:rsidR="00E54B59">
              <w:rPr>
                <w:rFonts w:ascii="Times New Roman" w:eastAsia="微软雅黑" w:hAnsi="Times New Roman" w:cs="Times New Roman"/>
                <w:kern w:val="0"/>
                <w:sz w:val="18"/>
                <w:szCs w:val="18"/>
                <w:lang w:bidi="ar"/>
              </w:rPr>
              <w:t xml:space="preserve">IET </w:t>
            </w:r>
            <w:r w:rsidRPr="00E54B59">
              <w:rPr>
                <w:rFonts w:ascii="Times New Roman" w:eastAsia="微软雅黑" w:hAnsi="Times New Roman" w:cs="Times New Roman"/>
                <w:kern w:val="0"/>
                <w:sz w:val="18"/>
                <w:szCs w:val="18"/>
                <w:lang w:bidi="ar"/>
              </w:rPr>
              <w:t>Power Electronics</w:t>
            </w:r>
            <w:r w:rsidRPr="00E54B59">
              <w:rPr>
                <w:rFonts w:ascii="Times New Roman" w:eastAsia="微软雅黑" w:hAnsi="Times New Roman" w:cs="Times New Roman"/>
                <w:kern w:val="0"/>
                <w:sz w:val="18"/>
                <w:szCs w:val="18"/>
                <w:lang w:bidi="ar"/>
              </w:rPr>
              <w:t>，中国电机工程学报审稿专家。</w:t>
            </w:r>
            <w:r w:rsidRPr="00E54B59">
              <w:rPr>
                <w:rFonts w:ascii="Times New Roman" w:eastAsia="微软雅黑" w:hAnsi="Times New Roman" w:cs="Times New Roman"/>
                <w:color w:val="000000"/>
                <w:kern w:val="0"/>
                <w:sz w:val="18"/>
                <w:szCs w:val="18"/>
                <w:lang w:bidi="ar"/>
              </w:rPr>
              <w:t xml:space="preserve"> </w:t>
            </w:r>
          </w:p>
        </w:tc>
      </w:tr>
      <w:tr w:rsidR="005A47A1" w14:paraId="48306512" w14:textId="77777777" w:rsidTr="00B52818">
        <w:trPr>
          <w:trHeight w:val="1910"/>
        </w:trPr>
        <w:tc>
          <w:tcPr>
            <w:tcW w:w="787" w:type="dxa"/>
            <w:tcBorders>
              <w:top w:val="single" w:sz="4" w:space="0" w:color="000000"/>
              <w:left w:val="single" w:sz="4" w:space="0" w:color="000000"/>
              <w:bottom w:val="single" w:sz="4" w:space="0" w:color="000000"/>
              <w:right w:val="single" w:sz="4" w:space="0" w:color="000000"/>
            </w:tcBorders>
            <w:vAlign w:val="center"/>
          </w:tcPr>
          <w:p w14:paraId="3D4D6D89"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陈文明</w:t>
            </w:r>
          </w:p>
        </w:tc>
        <w:tc>
          <w:tcPr>
            <w:tcW w:w="938" w:type="dxa"/>
            <w:tcBorders>
              <w:top w:val="single" w:sz="4" w:space="0" w:color="000000"/>
              <w:left w:val="single" w:sz="4" w:space="0" w:color="000000"/>
              <w:bottom w:val="single" w:sz="4" w:space="0" w:color="000000"/>
              <w:right w:val="single" w:sz="4" w:space="0" w:color="000000"/>
            </w:tcBorders>
            <w:vAlign w:val="center"/>
          </w:tcPr>
          <w:p w14:paraId="5E6FF06B"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实验师</w:t>
            </w:r>
          </w:p>
        </w:tc>
        <w:tc>
          <w:tcPr>
            <w:tcW w:w="2047" w:type="dxa"/>
            <w:tcBorders>
              <w:top w:val="single" w:sz="4" w:space="0" w:color="000000"/>
              <w:left w:val="single" w:sz="4" w:space="0" w:color="000000"/>
              <w:bottom w:val="single" w:sz="4" w:space="0" w:color="000000"/>
              <w:right w:val="single" w:sz="4" w:space="0" w:color="000000"/>
            </w:tcBorders>
            <w:vAlign w:val="center"/>
          </w:tcPr>
          <w:p w14:paraId="076715F0" w14:textId="13C6794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43E8F36D" wp14:editId="2A86E330">
                  <wp:extent cx="1009015" cy="1466215"/>
                  <wp:effectExtent l="0" t="0" r="635" b="635"/>
                  <wp:docPr id="22" name="图片 22" descr="MX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09" descr="MXH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8C13C3B" w14:textId="760562B5" w:rsidR="005A47A1" w:rsidRPr="00E54B59" w:rsidRDefault="005A47A1" w:rsidP="00BA4C57">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w:t>
            </w:r>
            <w:r w:rsidR="00E54B59">
              <w:rPr>
                <w:rFonts w:ascii="Times New Roman" w:eastAsia="微软雅黑" w:hAnsi="Times New Roman" w:cs="Times New Roman" w:hint="eastAsia"/>
                <w:color w:val="000000"/>
                <w:kern w:val="0"/>
                <w:sz w:val="18"/>
                <w:szCs w:val="18"/>
                <w:lang w:bidi="ar"/>
              </w:rPr>
              <w:t>系实验教学主任。电气工程</w:t>
            </w:r>
            <w:r w:rsidRPr="00E54B59">
              <w:rPr>
                <w:rFonts w:ascii="Times New Roman" w:eastAsia="微软雅黑" w:hAnsi="Times New Roman" w:cs="Times New Roman"/>
                <w:color w:val="000000"/>
                <w:kern w:val="0"/>
                <w:sz w:val="18"/>
                <w:szCs w:val="18"/>
                <w:lang w:bidi="ar"/>
              </w:rPr>
              <w:t>及自动化国家级实验教学示范中心工程</w:t>
            </w:r>
            <w:r w:rsidR="00E54B59">
              <w:rPr>
                <w:rFonts w:ascii="Times New Roman" w:eastAsia="微软雅黑" w:hAnsi="Times New Roman" w:cs="Times New Roman" w:hint="eastAsia"/>
                <w:color w:val="000000"/>
                <w:kern w:val="0"/>
                <w:sz w:val="18"/>
                <w:szCs w:val="18"/>
                <w:lang w:bidi="ar"/>
              </w:rPr>
              <w:t>指导</w:t>
            </w:r>
            <w:r w:rsidRPr="00E54B59">
              <w:rPr>
                <w:rFonts w:ascii="Times New Roman" w:eastAsia="微软雅黑" w:hAnsi="Times New Roman" w:cs="Times New Roman"/>
                <w:color w:val="000000"/>
                <w:kern w:val="0"/>
                <w:sz w:val="18"/>
                <w:szCs w:val="18"/>
                <w:lang w:bidi="ar"/>
              </w:rPr>
              <w:t>实验师，负责电力系统、电力电子与电力传动本科生及研究生实验指导和相关竞赛支撑工作。参与南京航空航天大学</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实验室品质提升工程建设项目</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及多项企业合作研制项目。在新能源发电主题创新区担任工程实验指导教师和企业导师联系人。</w:t>
            </w:r>
          </w:p>
        </w:tc>
      </w:tr>
      <w:tr w:rsidR="005A47A1" w14:paraId="60CD0306" w14:textId="77777777" w:rsidTr="00B52818">
        <w:trPr>
          <w:trHeight w:val="893"/>
        </w:trPr>
        <w:tc>
          <w:tcPr>
            <w:tcW w:w="787" w:type="dxa"/>
            <w:tcBorders>
              <w:top w:val="single" w:sz="4" w:space="0" w:color="000000"/>
              <w:left w:val="single" w:sz="4" w:space="0" w:color="000000"/>
              <w:bottom w:val="single" w:sz="4" w:space="0" w:color="000000"/>
              <w:right w:val="single" w:sz="4" w:space="0" w:color="000000"/>
            </w:tcBorders>
            <w:vAlign w:val="center"/>
          </w:tcPr>
          <w:p w14:paraId="03A241E1"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lastRenderedPageBreak/>
              <w:t>秦海鸿</w:t>
            </w:r>
          </w:p>
        </w:tc>
        <w:tc>
          <w:tcPr>
            <w:tcW w:w="938" w:type="dxa"/>
            <w:tcBorders>
              <w:top w:val="single" w:sz="4" w:space="0" w:color="000000"/>
              <w:left w:val="single" w:sz="4" w:space="0" w:color="000000"/>
              <w:bottom w:val="single" w:sz="4" w:space="0" w:color="000000"/>
              <w:right w:val="single" w:sz="4" w:space="0" w:color="000000"/>
            </w:tcBorders>
            <w:vAlign w:val="center"/>
          </w:tcPr>
          <w:p w14:paraId="02C5FC28"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00672C7A" w14:textId="62C0E16A" w:rsidR="005A47A1" w:rsidRDefault="005A47A1" w:rsidP="009F68D1">
            <w:pPr>
              <w:rPr>
                <w:rFonts w:ascii="Times New Roman" w:eastAsia="等线" w:hAnsi="Times New Roman" w:cs="Times New Roman"/>
                <w:color w:val="000000"/>
                <w:sz w:val="18"/>
                <w:szCs w:val="18"/>
              </w:rPr>
            </w:pPr>
            <w:r>
              <w:rPr>
                <w:noProof/>
              </w:rPr>
              <w:drawing>
                <wp:inline distT="0" distB="0" distL="0" distR="0" wp14:anchorId="5ACF686C" wp14:editId="146E33AB">
                  <wp:extent cx="1250950" cy="1802765"/>
                  <wp:effectExtent l="0" t="0" r="6350" b="6985"/>
                  <wp:docPr id="21" name="图片 21" descr="证件照-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证件照-16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1802765"/>
                          </a:xfrm>
                          <a:prstGeom prst="rect">
                            <a:avLst/>
                          </a:prstGeom>
                          <a:noFill/>
                          <a:ln>
                            <a:noFill/>
                          </a:ln>
                          <a:effectLst/>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12202AB" w14:textId="1DEFA61D" w:rsidR="009208CC" w:rsidRPr="00FE0A41" w:rsidRDefault="00B65344" w:rsidP="00FE0A41">
            <w:pPr>
              <w:widowControl/>
              <w:ind w:firstLineChars="200" w:firstLine="360"/>
              <w:textAlignment w:val="center"/>
              <w:rPr>
                <w:rFonts w:ascii="宋体" w:eastAsia="宋体" w:hAnsi="宋体" w:cs="宋体"/>
                <w:color w:val="000000"/>
                <w:sz w:val="18"/>
                <w:szCs w:val="18"/>
              </w:rPr>
            </w:pPr>
            <w:bookmarkStart w:id="1" w:name="OLE_LINK2"/>
            <w:r>
              <w:rPr>
                <w:rFonts w:ascii="微软雅黑" w:eastAsia="微软雅黑" w:hAnsi="微软雅黑" w:cs="Times New Roman" w:hint="eastAsia"/>
                <w:color w:val="000000"/>
                <w:sz w:val="18"/>
                <w:szCs w:val="18"/>
                <w:shd w:val="clear" w:color="auto" w:fill="FFFFFF"/>
              </w:rPr>
              <w:t>I</w:t>
            </w:r>
            <w:r>
              <w:rPr>
                <w:rFonts w:ascii="微软雅黑" w:eastAsia="微软雅黑" w:hAnsi="微软雅黑" w:cs="Times New Roman"/>
                <w:color w:val="000000"/>
                <w:sz w:val="18"/>
                <w:szCs w:val="18"/>
                <w:shd w:val="clear" w:color="auto" w:fill="FFFFFF"/>
              </w:rPr>
              <w:t>EEE Member，中国宇航学会高级会员，</w:t>
            </w:r>
            <w:r>
              <w:rPr>
                <w:rFonts w:ascii="微软雅黑" w:eastAsia="微软雅黑" w:hAnsi="微软雅黑" w:cs="Times New Roman" w:hint="eastAsia"/>
                <w:color w:val="000000"/>
                <w:sz w:val="18"/>
                <w:szCs w:val="18"/>
                <w:shd w:val="clear" w:color="auto" w:fill="FFFFFF"/>
              </w:rPr>
              <w:t>中国电工技术学会高级会员，</w:t>
            </w:r>
            <w:r>
              <w:rPr>
                <w:rFonts w:ascii="微软雅黑" w:eastAsia="微软雅黑" w:hAnsi="微软雅黑" w:cs="Times New Roman"/>
                <w:color w:val="000000"/>
                <w:sz w:val="18"/>
                <w:szCs w:val="18"/>
                <w:shd w:val="clear" w:color="auto" w:fill="FFFFFF"/>
              </w:rPr>
              <w:t>中国电源学会高级会员，</w:t>
            </w:r>
            <w:r w:rsidRPr="009208CC">
              <w:rPr>
                <w:rFonts w:ascii="微软雅黑" w:eastAsia="微软雅黑" w:hAnsi="微软雅黑" w:cs="Times New Roman"/>
                <w:color w:val="000000"/>
                <w:sz w:val="18"/>
                <w:szCs w:val="18"/>
                <w:shd w:val="clear" w:color="auto" w:fill="FFFFFF"/>
              </w:rPr>
              <w:t>美国马里兰大学高级访问学者，</w:t>
            </w:r>
            <w:r w:rsidRPr="009208CC">
              <w:rPr>
                <w:rFonts w:ascii="微软雅黑" w:eastAsia="微软雅黑" w:hAnsi="微软雅黑" w:cs="Times New Roman" w:hint="eastAsia"/>
                <w:color w:val="000000"/>
                <w:sz w:val="18"/>
                <w:szCs w:val="18"/>
                <w:shd w:val="clear" w:color="auto" w:fill="FFFFFF"/>
              </w:rPr>
              <w:t>英国诺丁汉大学国家公派访问学者，江苏省“创新创业岗”特聘专家</w:t>
            </w:r>
            <w:r>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长期从事航空航天、军事装备用电源及电机驱动系统，以及第三代半导体器件应用研究与开发工作。近年来参与及承担国家自然科学基金重点项目、</w:t>
            </w:r>
            <w:r w:rsidRPr="009208CC">
              <w:rPr>
                <w:rFonts w:ascii="微软雅黑" w:eastAsia="微软雅黑" w:hAnsi="微软雅黑" w:cs="Times New Roman"/>
                <w:color w:val="000000"/>
                <w:sz w:val="18"/>
                <w:szCs w:val="18"/>
                <w:shd w:val="clear" w:color="auto" w:fill="FFFFFF"/>
              </w:rPr>
              <w:t>教育部博士点基金、</w:t>
            </w:r>
            <w:r w:rsidRPr="009208CC">
              <w:rPr>
                <w:rFonts w:ascii="微软雅黑" w:eastAsia="微软雅黑" w:hAnsi="微软雅黑" w:cs="Times New Roman" w:hint="eastAsia"/>
                <w:color w:val="000000"/>
                <w:sz w:val="18"/>
                <w:szCs w:val="18"/>
                <w:shd w:val="clear" w:color="auto" w:fill="FFFFFF"/>
              </w:rPr>
              <w:t>宽禁带电力电子器件国家重点实验室开放基金、台达科教基金重点项目、</w:t>
            </w:r>
            <w:r w:rsidRPr="00AF6351">
              <w:rPr>
                <w:rStyle w:val="font21"/>
                <w:rFonts w:ascii="Times New Roman" w:eastAsia="微软雅黑" w:hAnsi="Times New Roman" w:hint="default"/>
                <w:sz w:val="18"/>
                <w:szCs w:val="18"/>
              </w:rPr>
              <w:t>航空航天等国防</w:t>
            </w:r>
            <w:r>
              <w:rPr>
                <w:rStyle w:val="font21"/>
                <w:rFonts w:ascii="Times New Roman" w:eastAsia="微软雅黑" w:hAnsi="Times New Roman" w:hint="default"/>
                <w:sz w:val="18"/>
                <w:szCs w:val="18"/>
              </w:rPr>
              <w:t>科研</w:t>
            </w:r>
            <w:r w:rsidRPr="00AF6351">
              <w:rPr>
                <w:rStyle w:val="font21"/>
                <w:rFonts w:ascii="Times New Roman" w:eastAsia="微软雅黑" w:hAnsi="Times New Roman" w:hint="default"/>
                <w:sz w:val="18"/>
                <w:szCs w:val="18"/>
              </w:rPr>
              <w:t>院所及企业合</w:t>
            </w:r>
            <w:r w:rsidRPr="00E13ED1">
              <w:rPr>
                <w:rStyle w:val="font21"/>
                <w:rFonts w:ascii="Times New Roman" w:eastAsia="微软雅黑" w:hAnsi="Times New Roman" w:cs="Times New Roman" w:hint="default"/>
                <w:sz w:val="18"/>
                <w:szCs w:val="18"/>
              </w:rPr>
              <w:t>作项目</w:t>
            </w:r>
            <w:r w:rsidRPr="00E13ED1">
              <w:rPr>
                <w:rFonts w:ascii="Times New Roman" w:eastAsia="微软雅黑" w:hAnsi="Times New Roman" w:cs="Times New Roman"/>
                <w:color w:val="000000"/>
                <w:sz w:val="18"/>
                <w:szCs w:val="18"/>
                <w:shd w:val="clear" w:color="auto" w:fill="FFFFFF"/>
              </w:rPr>
              <w:t>等多项课题研究任务；参与及承担省级及校级教育教学改革项目</w:t>
            </w:r>
            <w:r w:rsidRPr="00E13ED1">
              <w:rPr>
                <w:rFonts w:ascii="Times New Roman" w:eastAsia="微软雅黑" w:hAnsi="Times New Roman" w:cs="Times New Roman"/>
                <w:color w:val="000000"/>
                <w:sz w:val="18"/>
                <w:szCs w:val="18"/>
                <w:shd w:val="clear" w:color="auto" w:fill="FFFFFF"/>
              </w:rPr>
              <w:t>10</w:t>
            </w:r>
            <w:r>
              <w:rPr>
                <w:rFonts w:ascii="Times New Roman" w:eastAsia="微软雅黑" w:hAnsi="Times New Roman" w:cs="Times New Roman"/>
                <w:color w:val="000000"/>
                <w:sz w:val="18"/>
                <w:szCs w:val="18"/>
                <w:shd w:val="clear" w:color="auto" w:fill="FFFFFF"/>
              </w:rPr>
              <w:t>余</w:t>
            </w:r>
            <w:r w:rsidRPr="00E13ED1">
              <w:rPr>
                <w:rFonts w:ascii="Times New Roman" w:eastAsia="微软雅黑" w:hAnsi="Times New Roman" w:cs="Times New Roman"/>
                <w:color w:val="000000"/>
                <w:sz w:val="18"/>
                <w:szCs w:val="18"/>
                <w:shd w:val="clear" w:color="auto" w:fill="FFFFFF"/>
              </w:rPr>
              <w:t>项；发表学术论文</w:t>
            </w:r>
            <w:r w:rsidRPr="00E13ED1">
              <w:rPr>
                <w:rFonts w:ascii="Times New Roman" w:eastAsia="微软雅黑" w:hAnsi="Times New Roman" w:cs="Times New Roman"/>
                <w:color w:val="000000"/>
                <w:sz w:val="18"/>
                <w:szCs w:val="18"/>
                <w:shd w:val="clear" w:color="auto" w:fill="FFFFFF"/>
              </w:rPr>
              <w:t>80</w:t>
            </w:r>
            <w:r w:rsidRPr="00E13ED1">
              <w:rPr>
                <w:rFonts w:ascii="Times New Roman" w:eastAsia="微软雅黑" w:hAnsi="Times New Roman" w:cs="Times New Roman"/>
                <w:color w:val="000000"/>
                <w:sz w:val="18"/>
                <w:szCs w:val="18"/>
                <w:shd w:val="clear" w:color="auto" w:fill="FFFFFF"/>
              </w:rPr>
              <w:t>余篇，</w:t>
            </w:r>
            <w:r w:rsidRPr="00E13ED1">
              <w:rPr>
                <w:rStyle w:val="font21"/>
                <w:rFonts w:ascii="Times New Roman" w:eastAsia="微软雅黑" w:hAnsi="Times New Roman" w:cs="Times New Roman" w:hint="default"/>
                <w:sz w:val="18"/>
                <w:szCs w:val="18"/>
              </w:rPr>
              <w:t>申请发明专利</w:t>
            </w:r>
            <w:r w:rsidRPr="00E13ED1">
              <w:rPr>
                <w:rStyle w:val="font21"/>
                <w:rFonts w:ascii="Times New Roman" w:eastAsia="微软雅黑" w:hAnsi="Times New Roman" w:cs="Times New Roman" w:hint="default"/>
                <w:sz w:val="18"/>
                <w:szCs w:val="18"/>
              </w:rPr>
              <w:t>30</w:t>
            </w:r>
            <w:r w:rsidRPr="00E13ED1">
              <w:rPr>
                <w:rStyle w:val="font21"/>
                <w:rFonts w:ascii="Times New Roman" w:eastAsia="微软雅黑" w:hAnsi="Times New Roman" w:cs="Times New Roman" w:hint="default"/>
                <w:sz w:val="18"/>
                <w:szCs w:val="18"/>
              </w:rPr>
              <w:t>多项</w:t>
            </w:r>
            <w:r w:rsidRPr="00AF6351">
              <w:rPr>
                <w:rStyle w:val="font21"/>
                <w:rFonts w:ascii="Times New Roman" w:eastAsia="微软雅黑" w:hAnsi="Times New Roman" w:hint="default"/>
                <w:sz w:val="18"/>
                <w:szCs w:val="18"/>
              </w:rPr>
              <w:t>，其中已授权</w:t>
            </w:r>
            <w:r w:rsidRPr="00E13ED1">
              <w:rPr>
                <w:rFonts w:ascii="Times New Roman" w:eastAsia="微软雅黑" w:hAnsi="Times New Roman" w:cs="Times New Roman"/>
                <w:color w:val="000000"/>
                <w:sz w:val="18"/>
                <w:szCs w:val="18"/>
                <w:shd w:val="clear" w:color="auto" w:fill="FFFFFF"/>
              </w:rPr>
              <w:t>16</w:t>
            </w:r>
            <w:r w:rsidRPr="009208CC">
              <w:rPr>
                <w:rFonts w:ascii="微软雅黑" w:eastAsia="微软雅黑" w:hAnsi="微软雅黑" w:cs="Times New Roman" w:hint="eastAsia"/>
                <w:color w:val="000000"/>
                <w:sz w:val="18"/>
                <w:szCs w:val="18"/>
                <w:shd w:val="clear" w:color="auto" w:fill="FFFFFF"/>
              </w:rPr>
              <w:t>项，</w:t>
            </w:r>
            <w:r w:rsidR="00D9674B" w:rsidRPr="00402042">
              <w:rPr>
                <w:rStyle w:val="font21"/>
                <w:rFonts w:ascii="Times New Roman" w:eastAsia="微软雅黑" w:hAnsi="Times New Roman" w:hint="default"/>
                <w:sz w:val="18"/>
                <w:szCs w:val="18"/>
              </w:rPr>
              <w:t>2</w:t>
            </w:r>
            <w:r w:rsidR="00D9674B" w:rsidRPr="00402042">
              <w:rPr>
                <w:rStyle w:val="font21"/>
                <w:rFonts w:ascii="Times New Roman" w:eastAsia="微软雅黑" w:hAnsi="Times New Roman" w:hint="default"/>
                <w:sz w:val="18"/>
                <w:szCs w:val="18"/>
              </w:rPr>
              <w:t>项已转化应用；</w:t>
            </w:r>
            <w:r w:rsidRPr="00D33851">
              <w:rPr>
                <w:rFonts w:ascii="微软雅黑" w:eastAsia="微软雅黑" w:hAnsi="微软雅黑" w:cs="宋体" w:hint="eastAsia"/>
                <w:color w:val="000000"/>
                <w:sz w:val="18"/>
                <w:szCs w:val="18"/>
                <w:shd w:val="clear" w:color="auto" w:fill="FFFFFF"/>
              </w:rPr>
              <w:t>出版专著《多电飞机的电气系统》、《碳化硅电力电子器件原理与应用》、《氮化镓电力电子器件原理与应用》、《混合励磁电机的结构与原理》</w:t>
            </w:r>
            <w:r>
              <w:rPr>
                <w:rFonts w:ascii="微软雅黑" w:eastAsia="微软雅黑" w:hAnsi="微软雅黑" w:cs="宋体" w:hint="eastAsia"/>
                <w:color w:val="000000"/>
                <w:sz w:val="18"/>
                <w:szCs w:val="18"/>
                <w:shd w:val="clear" w:color="auto" w:fill="FFFFFF"/>
              </w:rPr>
              <w:t>，</w:t>
            </w:r>
            <w:r w:rsidRPr="00D33851">
              <w:rPr>
                <w:rFonts w:ascii="微软雅黑" w:eastAsia="微软雅黑" w:hAnsi="微软雅黑" w:cs="宋体" w:hint="eastAsia"/>
                <w:color w:val="000000"/>
                <w:sz w:val="18"/>
                <w:szCs w:val="18"/>
                <w:shd w:val="clear" w:color="auto" w:fill="FFFFFF"/>
              </w:rPr>
              <w:t>主编教材《电力电子变换器的实用分析与设计》</w:t>
            </w:r>
            <w:r>
              <w:rPr>
                <w:rFonts w:ascii="微软雅黑" w:eastAsia="微软雅黑" w:hAnsi="微软雅黑" w:cs="宋体" w:hint="eastAsia"/>
                <w:color w:val="000000"/>
                <w:sz w:val="18"/>
                <w:szCs w:val="18"/>
                <w:shd w:val="clear" w:color="auto" w:fill="FFFFFF"/>
              </w:rPr>
              <w:t>、</w:t>
            </w:r>
            <w:r w:rsidRPr="00D33851">
              <w:rPr>
                <w:rFonts w:ascii="微软雅黑" w:eastAsia="微软雅黑" w:hAnsi="微软雅黑" w:cs="宋体" w:hint="eastAsia"/>
                <w:color w:val="000000"/>
                <w:sz w:val="18"/>
                <w:szCs w:val="18"/>
                <w:shd w:val="clear" w:color="auto" w:fill="FFFFFF"/>
              </w:rPr>
              <w:t>《现代交流调试技术》、</w:t>
            </w:r>
            <w:r>
              <w:rPr>
                <w:rFonts w:ascii="微软雅黑" w:eastAsia="微软雅黑" w:hAnsi="微软雅黑" w:cs="宋体" w:hint="eastAsia"/>
                <w:color w:val="000000"/>
                <w:sz w:val="18"/>
                <w:szCs w:val="18"/>
                <w:shd w:val="clear" w:color="auto" w:fill="FFFFFF"/>
              </w:rPr>
              <w:t>《宽禁带电力电子器件原理与应用》，参编教材《航空电机学》、《电机设计及实例》</w:t>
            </w:r>
            <w:r w:rsidRPr="00D33851">
              <w:rPr>
                <w:rFonts w:ascii="微软雅黑" w:eastAsia="微软雅黑" w:hAnsi="微软雅黑" w:cs="宋体" w:hint="eastAsia"/>
                <w:color w:val="000000"/>
                <w:sz w:val="18"/>
                <w:szCs w:val="18"/>
                <w:shd w:val="clear" w:color="auto" w:fill="FFFFFF"/>
              </w:rPr>
              <w:t>。</w:t>
            </w:r>
            <w:r w:rsidRPr="009208CC">
              <w:rPr>
                <w:rFonts w:ascii="Times New Roman" w:eastAsia="微软雅黑" w:hAnsi="Times New Roman" w:cs="Times New Roman"/>
                <w:kern w:val="0"/>
                <w:sz w:val="18"/>
                <w:szCs w:val="18"/>
                <w:lang w:bidi="ar"/>
              </w:rPr>
              <w:t>2012-2015</w:t>
            </w:r>
            <w:r>
              <w:rPr>
                <w:rFonts w:ascii="Times New Roman" w:eastAsia="微软雅黑" w:hAnsi="Times New Roman" w:cs="Times New Roman"/>
                <w:kern w:val="0"/>
                <w:sz w:val="18"/>
                <w:szCs w:val="18"/>
                <w:lang w:bidi="ar"/>
              </w:rPr>
              <w:t>期间</w:t>
            </w:r>
            <w:r w:rsidRPr="009208CC">
              <w:rPr>
                <w:rFonts w:ascii="Times New Roman" w:eastAsia="微软雅黑" w:hAnsi="Times New Roman" w:cs="Times New Roman"/>
                <w:kern w:val="0"/>
                <w:sz w:val="18"/>
                <w:szCs w:val="18"/>
                <w:lang w:bidi="ar"/>
              </w:rPr>
              <w:t>任自动化学院电气工程系教学主任</w:t>
            </w:r>
            <w:bookmarkEnd w:id="1"/>
            <w:r>
              <w:rPr>
                <w:rFonts w:ascii="Times New Roman" w:eastAsia="微软雅黑" w:hAnsi="Times New Roman" w:cs="Times New Roman"/>
                <w:kern w:val="0"/>
                <w:sz w:val="18"/>
                <w:szCs w:val="18"/>
                <w:lang w:bidi="ar"/>
              </w:rPr>
              <w:t>，</w:t>
            </w:r>
            <w:r>
              <w:rPr>
                <w:rFonts w:ascii="Times New Roman" w:eastAsia="微软雅黑" w:hAnsi="Times New Roman" w:cs="Times New Roman" w:hint="eastAsia"/>
                <w:kern w:val="0"/>
                <w:sz w:val="18"/>
                <w:szCs w:val="18"/>
                <w:lang w:bidi="ar"/>
              </w:rPr>
              <w:t>2</w:t>
            </w:r>
            <w:r>
              <w:rPr>
                <w:rFonts w:ascii="Times New Roman" w:eastAsia="微软雅黑" w:hAnsi="Times New Roman" w:cs="Times New Roman"/>
                <w:kern w:val="0"/>
                <w:sz w:val="18"/>
                <w:szCs w:val="18"/>
                <w:lang w:bidi="ar"/>
              </w:rPr>
              <w:t>013-</w:t>
            </w:r>
            <w:r>
              <w:rPr>
                <w:rFonts w:ascii="Times New Roman" w:eastAsia="微软雅黑" w:hAnsi="Times New Roman" w:cs="Times New Roman"/>
                <w:kern w:val="0"/>
                <w:sz w:val="18"/>
                <w:szCs w:val="18"/>
                <w:lang w:bidi="ar"/>
              </w:rPr>
              <w:t>至今</w:t>
            </w:r>
            <w:r w:rsidRPr="009208CC">
              <w:rPr>
                <w:rFonts w:ascii="微软雅黑" w:eastAsia="微软雅黑" w:hAnsi="微软雅黑" w:cs="宋体" w:hint="eastAsia"/>
                <w:color w:val="000000"/>
                <w:sz w:val="18"/>
                <w:szCs w:val="18"/>
                <w:shd w:val="clear" w:color="auto" w:fill="FFFFFF"/>
              </w:rPr>
              <w:t>担任南京航空航天大学“新能源发电大学生示范主题创新区”负责人</w:t>
            </w:r>
            <w:r>
              <w:rPr>
                <w:rFonts w:ascii="微软雅黑" w:eastAsia="微软雅黑" w:hAnsi="微软雅黑" w:cs="宋体" w:hint="eastAsia"/>
                <w:color w:val="000000"/>
                <w:sz w:val="18"/>
                <w:szCs w:val="18"/>
                <w:shd w:val="clear" w:color="auto" w:fill="FFFFFF"/>
              </w:rPr>
              <w:t>、</w:t>
            </w:r>
            <w:r w:rsidRPr="009208CC">
              <w:rPr>
                <w:rStyle w:val="font21"/>
                <w:rFonts w:ascii="Times New Roman" w:eastAsia="微软雅黑" w:hAnsi="Times New Roman" w:cs="Times New Roman" w:hint="default"/>
                <w:sz w:val="18"/>
                <w:szCs w:val="18"/>
                <w:lang w:bidi="ar"/>
              </w:rPr>
              <w:t>全国大学生电子竞赛指导教师</w:t>
            </w:r>
            <w:r w:rsidRPr="009208CC">
              <w:rPr>
                <w:rFonts w:ascii="微软雅黑" w:eastAsia="微软雅黑" w:hAnsi="微软雅黑" w:cs="宋体" w:hint="eastAsia"/>
                <w:color w:val="000000"/>
                <w:sz w:val="18"/>
                <w:szCs w:val="18"/>
                <w:shd w:val="clear" w:color="auto" w:fill="FFFFFF"/>
              </w:rPr>
              <w:t>，</w:t>
            </w:r>
            <w:proofErr w:type="gramStart"/>
            <w:r w:rsidRPr="009208CC">
              <w:rPr>
                <w:rFonts w:ascii="微软雅黑" w:eastAsia="微软雅黑" w:hAnsi="微软雅黑" w:cs="宋体" w:hint="eastAsia"/>
                <w:color w:val="000000"/>
                <w:sz w:val="18"/>
                <w:szCs w:val="18"/>
                <w:shd w:val="clear" w:color="auto" w:fill="FFFFFF"/>
              </w:rPr>
              <w:t>“</w:t>
            </w:r>
            <w:proofErr w:type="gramEnd"/>
            <w:r w:rsidRPr="009208CC">
              <w:rPr>
                <w:rFonts w:ascii="微软雅黑" w:eastAsia="微软雅黑" w:hAnsi="微软雅黑" w:cs="宋体" w:hint="eastAsia"/>
                <w:color w:val="000000"/>
                <w:sz w:val="18"/>
                <w:szCs w:val="18"/>
                <w:shd w:val="clear" w:color="auto" w:fill="FFFFFF"/>
              </w:rPr>
              <w:t>宽禁带器件应用研究室“负责人</w:t>
            </w:r>
            <w:r>
              <w:rPr>
                <w:rFonts w:ascii="微软雅黑" w:eastAsia="微软雅黑" w:hAnsi="微软雅黑" w:cs="宋体" w:hint="eastAsia"/>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获得</w:t>
            </w:r>
            <w:r w:rsidRPr="009208CC">
              <w:rPr>
                <w:rFonts w:ascii="微软雅黑" w:eastAsia="微软雅黑" w:hAnsi="微软雅黑" w:cs="Times New Roman"/>
                <w:color w:val="000000"/>
                <w:sz w:val="18"/>
                <w:szCs w:val="18"/>
                <w:shd w:val="clear" w:color="auto" w:fill="FFFFFF"/>
              </w:rPr>
              <w:t>江苏省微课竞赛二等奖</w:t>
            </w:r>
            <w:r>
              <w:rPr>
                <w:rFonts w:ascii="微软雅黑" w:eastAsia="微软雅黑" w:hAnsi="微软雅黑" w:cs="Times New Roman" w:hint="eastAsia"/>
                <w:color w:val="000000"/>
                <w:sz w:val="18"/>
                <w:szCs w:val="18"/>
                <w:shd w:val="clear" w:color="auto" w:fill="FFFFFF"/>
              </w:rPr>
              <w:t>1项</w:t>
            </w:r>
            <w:r w:rsidRPr="009208CC">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国防科学技术奖三等</w:t>
            </w:r>
            <w:r w:rsidRPr="009208CC">
              <w:rPr>
                <w:rFonts w:ascii="微软雅黑" w:eastAsia="微软雅黑" w:hAnsi="微软雅黑" w:cs="Times New Roman"/>
                <w:color w:val="000000"/>
                <w:sz w:val="18"/>
                <w:szCs w:val="18"/>
                <w:shd w:val="clear" w:color="auto" w:fill="FFFFFF"/>
              </w:rPr>
              <w:t>奖1</w:t>
            </w:r>
            <w:r>
              <w:rPr>
                <w:rFonts w:ascii="微软雅黑" w:eastAsia="微软雅黑" w:hAnsi="微软雅黑" w:cs="Times New Roman"/>
                <w:color w:val="000000"/>
                <w:sz w:val="18"/>
                <w:szCs w:val="18"/>
                <w:shd w:val="clear" w:color="auto" w:fill="FFFFFF"/>
              </w:rPr>
              <w:t>项、</w:t>
            </w:r>
            <w:r w:rsidRPr="00402042">
              <w:rPr>
                <w:rStyle w:val="font21"/>
                <w:rFonts w:ascii="Times New Roman" w:eastAsia="微软雅黑" w:hAnsi="Times New Roman" w:hint="default"/>
                <w:sz w:val="18"/>
                <w:szCs w:val="18"/>
              </w:rPr>
              <w:t>中国机械工业科学技术</w:t>
            </w:r>
            <w:r>
              <w:rPr>
                <w:rStyle w:val="font21"/>
                <w:rFonts w:ascii="Times New Roman" w:eastAsia="微软雅黑" w:hAnsi="Times New Roman" w:hint="default"/>
                <w:sz w:val="18"/>
                <w:szCs w:val="18"/>
              </w:rPr>
              <w:t>三</w:t>
            </w:r>
            <w:r w:rsidRPr="00402042">
              <w:rPr>
                <w:rStyle w:val="font21"/>
                <w:rFonts w:ascii="Times New Roman" w:eastAsia="微软雅黑" w:hAnsi="Times New Roman" w:hint="default"/>
                <w:sz w:val="18"/>
                <w:szCs w:val="18"/>
              </w:rPr>
              <w:t>等奖</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w:t>
            </w:r>
            <w:r>
              <w:rPr>
                <w:rStyle w:val="font21"/>
                <w:rFonts w:ascii="Times New Roman" w:eastAsia="微软雅黑" w:hAnsi="Times New Roman" w:hint="default"/>
                <w:sz w:val="18"/>
                <w:szCs w:val="18"/>
              </w:rPr>
              <w:t>、江苏省高等学校科学技术研究成果三等奖</w:t>
            </w:r>
            <w:r>
              <w:rPr>
                <w:rStyle w:val="font21"/>
                <w:rFonts w:ascii="Times New Roman" w:eastAsia="微软雅黑" w:hAnsi="Times New Roman" w:hint="default"/>
                <w:sz w:val="18"/>
                <w:szCs w:val="18"/>
              </w:rPr>
              <w:t>1</w:t>
            </w:r>
            <w:r>
              <w:rPr>
                <w:rStyle w:val="font21"/>
                <w:rFonts w:ascii="Times New Roman" w:eastAsia="微软雅黑" w:hAnsi="Times New Roman" w:hint="default"/>
                <w:sz w:val="18"/>
                <w:szCs w:val="18"/>
              </w:rPr>
              <w:t>项、</w:t>
            </w:r>
            <w:r w:rsidRPr="009208CC">
              <w:rPr>
                <w:rFonts w:ascii="微软雅黑" w:eastAsia="微软雅黑" w:hAnsi="微软雅黑" w:cs="Times New Roman"/>
                <w:color w:val="000000"/>
                <w:sz w:val="18"/>
                <w:szCs w:val="18"/>
                <w:shd w:val="clear" w:color="auto" w:fill="FFFFFF"/>
              </w:rPr>
              <w:t>南</w:t>
            </w:r>
            <w:r w:rsidRPr="009208CC">
              <w:rPr>
                <w:rFonts w:ascii="微软雅黑" w:eastAsia="微软雅黑" w:hAnsi="微软雅黑" w:cs="宋体" w:hint="eastAsia"/>
                <w:color w:val="000000"/>
                <w:sz w:val="18"/>
                <w:szCs w:val="18"/>
                <w:shd w:val="clear" w:color="auto" w:fill="FFFFFF"/>
              </w:rPr>
              <w:t>京航空航天大学“</w:t>
            </w:r>
            <w:proofErr w:type="gramStart"/>
            <w:r w:rsidRPr="009208CC">
              <w:rPr>
                <w:rFonts w:ascii="微软雅黑" w:eastAsia="微软雅黑" w:hAnsi="微软雅黑" w:cs="宋体" w:hint="eastAsia"/>
                <w:color w:val="000000"/>
                <w:sz w:val="18"/>
                <w:szCs w:val="18"/>
                <w:shd w:val="clear" w:color="auto" w:fill="FFFFFF"/>
              </w:rPr>
              <w:t>十二</w:t>
            </w:r>
            <w:proofErr w:type="gramEnd"/>
            <w:r w:rsidRPr="009208CC">
              <w:rPr>
                <w:rFonts w:ascii="微软雅黑" w:eastAsia="微软雅黑" w:hAnsi="微软雅黑" w:cs="宋体" w:hint="eastAsia"/>
                <w:color w:val="000000"/>
                <w:sz w:val="18"/>
                <w:szCs w:val="18"/>
                <w:shd w:val="clear" w:color="auto" w:fill="FFFFFF"/>
              </w:rPr>
              <w:t>五本科教学建设先锋”荣誉称号、</w:t>
            </w:r>
            <w:r w:rsidRPr="009208CC">
              <w:rPr>
                <w:rStyle w:val="font21"/>
                <w:rFonts w:ascii="Times New Roman" w:eastAsia="微软雅黑" w:hAnsi="Times New Roman" w:cs="Times New Roman" w:hint="default"/>
                <w:sz w:val="18"/>
                <w:szCs w:val="18"/>
                <w:lang w:bidi="ar"/>
              </w:rPr>
              <w:t>南京航空航天大</w:t>
            </w:r>
            <w:proofErr w:type="gramStart"/>
            <w:r w:rsidRPr="009208CC">
              <w:rPr>
                <w:rStyle w:val="font21"/>
                <w:rFonts w:ascii="Times New Roman" w:eastAsia="微软雅黑" w:hAnsi="Times New Roman" w:cs="Times New Roman" w:hint="default"/>
                <w:sz w:val="18"/>
                <w:szCs w:val="18"/>
                <w:lang w:bidi="ar"/>
              </w:rPr>
              <w:t>学校</w:t>
            </w:r>
            <w:proofErr w:type="gramEnd"/>
            <w:r w:rsidRPr="009208CC">
              <w:rPr>
                <w:rStyle w:val="font21"/>
                <w:rFonts w:ascii="Times New Roman" w:eastAsia="微软雅黑" w:hAnsi="Times New Roman" w:cs="Times New Roman" w:hint="default"/>
                <w:sz w:val="18"/>
                <w:szCs w:val="18"/>
                <w:lang w:bidi="ar"/>
              </w:rPr>
              <w:t>级教学成果一等奖</w:t>
            </w:r>
            <w:r w:rsidRPr="009208CC">
              <w:rPr>
                <w:rStyle w:val="font21"/>
                <w:rFonts w:ascii="Times New Roman" w:eastAsia="微软雅黑" w:hAnsi="Times New Roman" w:cs="Times New Roman" w:hint="default"/>
                <w:sz w:val="18"/>
                <w:szCs w:val="18"/>
                <w:lang w:bidi="ar"/>
              </w:rPr>
              <w:t>2</w:t>
            </w:r>
            <w:r>
              <w:rPr>
                <w:rStyle w:val="font21"/>
                <w:rFonts w:ascii="Times New Roman" w:eastAsia="微软雅黑" w:hAnsi="Times New Roman" w:cs="Times New Roman" w:hint="default"/>
                <w:sz w:val="18"/>
                <w:szCs w:val="18"/>
                <w:lang w:bidi="ar"/>
              </w:rPr>
              <w:t>项</w:t>
            </w:r>
            <w:r w:rsidRPr="009208CC">
              <w:rPr>
                <w:rStyle w:val="font21"/>
                <w:rFonts w:ascii="Times New Roman" w:eastAsia="微软雅黑" w:hAnsi="Times New Roman" w:cs="Times New Roman" w:hint="default"/>
                <w:sz w:val="18"/>
                <w:szCs w:val="18"/>
                <w:lang w:bidi="ar"/>
              </w:rPr>
              <w:t>、南京航空航天大学教学优秀二等奖</w:t>
            </w:r>
            <w:r w:rsidRPr="009208CC">
              <w:rPr>
                <w:rStyle w:val="font21"/>
                <w:rFonts w:ascii="Times New Roman" w:eastAsia="微软雅黑" w:hAnsi="Times New Roman" w:cs="Times New Roman" w:hint="default"/>
                <w:sz w:val="18"/>
                <w:szCs w:val="18"/>
                <w:lang w:bidi="ar"/>
              </w:rPr>
              <w:t>2</w:t>
            </w:r>
            <w:r>
              <w:rPr>
                <w:rStyle w:val="font21"/>
                <w:rFonts w:ascii="Times New Roman" w:eastAsia="微软雅黑" w:hAnsi="Times New Roman" w:cs="Times New Roman" w:hint="default"/>
                <w:sz w:val="18"/>
                <w:szCs w:val="18"/>
                <w:lang w:bidi="ar"/>
              </w:rPr>
              <w:t>项、</w:t>
            </w:r>
            <w:r w:rsidRPr="006576AF">
              <w:rPr>
                <w:rStyle w:val="font21"/>
                <w:rFonts w:ascii="微软雅黑" w:eastAsia="微软雅黑" w:hAnsi="微软雅黑" w:cs="Times New Roman" w:hint="default"/>
                <w:sz w:val="18"/>
                <w:szCs w:val="18"/>
                <w:lang w:bidi="ar"/>
              </w:rPr>
              <w:t>“高等学校自制实验教学仪器设备评选</w:t>
            </w:r>
            <w:r>
              <w:rPr>
                <w:rStyle w:val="font21"/>
                <w:rFonts w:ascii="微软雅黑" w:eastAsia="微软雅黑" w:hAnsi="微软雅黑" w:cs="Times New Roman" w:hint="default"/>
                <w:sz w:val="18"/>
                <w:szCs w:val="18"/>
                <w:lang w:bidi="ar"/>
              </w:rPr>
              <w:t>及优秀作品展示</w:t>
            </w:r>
            <w:r w:rsidRPr="006576AF">
              <w:rPr>
                <w:rStyle w:val="font21"/>
                <w:rFonts w:ascii="微软雅黑" w:eastAsia="微软雅黑" w:hAnsi="微软雅黑" w:cs="Times New Roman" w:hint="default"/>
                <w:sz w:val="18"/>
                <w:szCs w:val="18"/>
                <w:lang w:bidi="ar"/>
              </w:rPr>
              <w:t>”</w:t>
            </w:r>
            <w:r>
              <w:rPr>
                <w:rStyle w:val="font21"/>
                <w:rFonts w:ascii="Times New Roman" w:eastAsia="微软雅黑" w:hAnsi="Times New Roman" w:cs="Times New Roman" w:hint="default"/>
                <w:sz w:val="18"/>
                <w:szCs w:val="18"/>
                <w:lang w:bidi="ar"/>
              </w:rPr>
              <w:t>优秀奖</w:t>
            </w:r>
            <w:r>
              <w:rPr>
                <w:rStyle w:val="font21"/>
                <w:rFonts w:ascii="Times New Roman" w:eastAsia="微软雅黑" w:hAnsi="Times New Roman" w:cs="Times New Roman" w:hint="default"/>
                <w:sz w:val="18"/>
                <w:szCs w:val="18"/>
                <w:lang w:bidi="ar"/>
              </w:rPr>
              <w:t>1</w:t>
            </w:r>
            <w:r>
              <w:rPr>
                <w:rStyle w:val="font21"/>
                <w:rFonts w:ascii="Times New Roman" w:eastAsia="微软雅黑" w:hAnsi="Times New Roman" w:cs="Times New Roman" w:hint="default"/>
                <w:sz w:val="18"/>
                <w:szCs w:val="18"/>
                <w:lang w:bidi="ar"/>
              </w:rPr>
              <w:t>项、自动化学院优秀共产党员、自动化学院优秀班主任等荣誉</w:t>
            </w:r>
            <w:r w:rsidRPr="009208CC">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Times New Roman" w:hint="eastAsia"/>
                <w:color w:val="000000"/>
                <w:sz w:val="18"/>
                <w:szCs w:val="18"/>
                <w:shd w:val="clear" w:color="auto" w:fill="FFFFFF"/>
              </w:rPr>
              <w:t>担任</w:t>
            </w:r>
            <w:r>
              <w:rPr>
                <w:rFonts w:ascii="微软雅黑" w:eastAsia="微软雅黑" w:hAnsi="微软雅黑" w:cs="Times New Roman" w:hint="eastAsia"/>
                <w:color w:val="000000"/>
                <w:sz w:val="18"/>
                <w:szCs w:val="18"/>
                <w:shd w:val="clear" w:color="auto" w:fill="FFFFFF"/>
              </w:rPr>
              <w:t>中国电工技术学会微特电机专业委员会委员；</w:t>
            </w:r>
            <w:r w:rsidRPr="009208CC">
              <w:rPr>
                <w:rFonts w:ascii="微软雅黑" w:eastAsia="微软雅黑" w:hAnsi="微软雅黑" w:cs="宋体" w:hint="eastAsia"/>
                <w:color w:val="000000"/>
                <w:sz w:val="18"/>
                <w:szCs w:val="18"/>
                <w:shd w:val="clear" w:color="auto" w:fill="FFFFFF"/>
              </w:rPr>
              <w:t>南京开关厂有限公司技术顾问，广东中科如铁技术有限公司技术顾问</w:t>
            </w:r>
            <w:r>
              <w:rPr>
                <w:rFonts w:ascii="微软雅黑" w:eastAsia="微软雅黑" w:hAnsi="微软雅黑" w:cs="宋体" w:hint="eastAsia"/>
                <w:color w:val="000000"/>
                <w:sz w:val="18"/>
                <w:szCs w:val="18"/>
                <w:shd w:val="clear" w:color="auto" w:fill="FFFFFF"/>
              </w:rPr>
              <w:t>，</w:t>
            </w:r>
            <w:r w:rsidRPr="00D33851">
              <w:rPr>
                <w:rFonts w:ascii="Times New Roman" w:eastAsia="微软雅黑" w:hAnsi="Times New Roman" w:cs="Times New Roman"/>
                <w:color w:val="000000"/>
                <w:sz w:val="18"/>
                <w:szCs w:val="18"/>
                <w:shd w:val="clear" w:color="auto" w:fill="FFFFFF"/>
              </w:rPr>
              <w:t>IEEE Transactions on Power Electronics</w:t>
            </w:r>
            <w:r w:rsidRPr="00D33851">
              <w:rPr>
                <w:rFonts w:ascii="Times New Roman" w:eastAsia="微软雅黑" w:hAnsi="Times New Roman"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《中国电机工程学报》、《南京航空航天大学学报》、《电源学报》等</w:t>
            </w:r>
            <w:r w:rsidRPr="00AF6351">
              <w:rPr>
                <w:rStyle w:val="font21"/>
                <w:rFonts w:ascii="Times New Roman" w:eastAsia="微软雅黑" w:hAnsi="Times New Roman" w:hint="default"/>
                <w:sz w:val="18"/>
                <w:szCs w:val="18"/>
              </w:rPr>
              <w:t>本专业重要期刊审稿专家</w:t>
            </w:r>
            <w:r>
              <w:rPr>
                <w:rFonts w:ascii="微软雅黑" w:eastAsia="微软雅黑" w:hAnsi="微软雅黑" w:cs="宋体" w:hint="eastAsia"/>
                <w:color w:val="000000"/>
                <w:sz w:val="18"/>
                <w:szCs w:val="18"/>
                <w:shd w:val="clear" w:color="auto" w:fill="FFFFFF"/>
              </w:rPr>
              <w:t>，</w:t>
            </w:r>
            <w:r w:rsidRPr="00AF6351">
              <w:rPr>
                <w:rStyle w:val="font21"/>
                <w:rFonts w:ascii="Times New Roman" w:eastAsia="微软雅黑" w:hAnsi="Times New Roman" w:hint="default"/>
                <w:sz w:val="18"/>
                <w:szCs w:val="18"/>
              </w:rPr>
              <w:t>国家自然科学基金项目通讯评审专家、</w:t>
            </w:r>
            <w:r>
              <w:rPr>
                <w:rStyle w:val="font21"/>
                <w:rFonts w:ascii="Times New Roman" w:eastAsia="微软雅黑" w:hAnsi="Times New Roman" w:hint="default"/>
                <w:sz w:val="18"/>
                <w:szCs w:val="18"/>
              </w:rPr>
              <w:t>教育部学位论文通讯评议专家</w:t>
            </w:r>
            <w:r w:rsidRPr="00131BBB">
              <w:rPr>
                <w:rStyle w:val="font21"/>
                <w:rFonts w:ascii="Times New Roman" w:eastAsia="微软雅黑" w:hAnsi="Times New Roman" w:cs="Times New Roman" w:hint="default"/>
                <w:sz w:val="18"/>
                <w:szCs w:val="18"/>
              </w:rPr>
              <w:t>、</w:t>
            </w:r>
            <w:r w:rsidRPr="007F1C5B">
              <w:rPr>
                <w:rStyle w:val="font21"/>
                <w:rFonts w:ascii="Times New Roman" w:eastAsia="微软雅黑" w:hAnsi="Times New Roman" w:cs="Times New Roman" w:hint="default"/>
                <w:sz w:val="18"/>
                <w:szCs w:val="18"/>
              </w:rPr>
              <w:t>江苏省研究生学位论文抽检评审专家</w:t>
            </w:r>
            <w:r>
              <w:rPr>
                <w:rStyle w:val="font21"/>
                <w:rFonts w:ascii="Times New Roman" w:eastAsia="微软雅黑" w:hAnsi="Times New Roman" w:cs="Times New Roman" w:hint="default"/>
                <w:sz w:val="18"/>
                <w:szCs w:val="18"/>
              </w:rPr>
              <w:t>、</w:t>
            </w:r>
            <w:r w:rsidRPr="00131BBB">
              <w:rPr>
                <w:rFonts w:ascii="Times New Roman" w:eastAsia="微软雅黑" w:hAnsi="Times New Roman" w:cs="Times New Roman"/>
                <w:sz w:val="18"/>
                <w:szCs w:val="18"/>
              </w:rPr>
              <w:t>《特种电源电池电机与核心元器件</w:t>
            </w:r>
            <w:r>
              <w:rPr>
                <w:rFonts w:ascii="Times New Roman" w:eastAsia="微软雅黑" w:hAnsi="Times New Roman" w:cs="Times New Roman"/>
                <w:sz w:val="18"/>
                <w:szCs w:val="18"/>
              </w:rPr>
              <w:t>国产化优选目录</w:t>
            </w:r>
            <w:r w:rsidRPr="00131BBB">
              <w:rPr>
                <w:rFonts w:ascii="Times New Roman" w:eastAsia="微软雅黑" w:hAnsi="Times New Roman" w:cs="Times New Roman"/>
                <w:sz w:val="18"/>
                <w:szCs w:val="18"/>
              </w:rPr>
              <w:t>》评审专家</w:t>
            </w:r>
            <w:r>
              <w:rPr>
                <w:rFonts w:ascii="Times New Roman" w:eastAsia="微软雅黑" w:hAnsi="Times New Roman" w:cs="Times New Roman"/>
                <w:sz w:val="18"/>
                <w:szCs w:val="18"/>
              </w:rPr>
              <w:t>、《中国</w:t>
            </w:r>
            <w:proofErr w:type="spellStart"/>
            <w:r>
              <w:rPr>
                <w:rFonts w:ascii="Times New Roman" w:eastAsia="微软雅黑" w:hAnsi="Times New Roman" w:cs="Times New Roman"/>
                <w:sz w:val="18"/>
                <w:szCs w:val="18"/>
              </w:rPr>
              <w:t>SiC</w:t>
            </w:r>
            <w:proofErr w:type="spellEnd"/>
            <w:r>
              <w:rPr>
                <w:rFonts w:ascii="Times New Roman" w:eastAsia="微软雅黑" w:hAnsi="Times New Roman" w:cs="Times New Roman"/>
                <w:sz w:val="18"/>
                <w:szCs w:val="18"/>
              </w:rPr>
              <w:t>半导体研究与产业大全》编辑指导委员会成员</w:t>
            </w:r>
            <w:r w:rsidRPr="00131BBB">
              <w:rPr>
                <w:rStyle w:val="font21"/>
                <w:rFonts w:ascii="Times New Roman" w:eastAsia="微软雅黑" w:hAnsi="Times New Roman" w:cs="Times New Roman" w:hint="default"/>
                <w:sz w:val="18"/>
                <w:szCs w:val="18"/>
              </w:rPr>
              <w:t>以及</w:t>
            </w:r>
            <w:r w:rsidRPr="00131BBB">
              <w:rPr>
                <w:rStyle w:val="font21"/>
                <w:rFonts w:ascii="Times New Roman" w:eastAsia="微软雅黑" w:hAnsi="Times New Roman" w:cs="Times New Roman" w:hint="default"/>
                <w:sz w:val="18"/>
                <w:szCs w:val="18"/>
              </w:rPr>
              <w:t>CPESE2021</w:t>
            </w:r>
            <w:r w:rsidRPr="00131BBB">
              <w:rPr>
                <w:rStyle w:val="font21"/>
                <w:rFonts w:ascii="Times New Roman" w:eastAsia="微软雅黑" w:hAnsi="Times New Roman" w:cs="Times New Roman" w:hint="default"/>
                <w:sz w:val="18"/>
                <w:szCs w:val="18"/>
              </w:rPr>
              <w:t>国际会议</w:t>
            </w:r>
            <w:r>
              <w:rPr>
                <w:rStyle w:val="font21"/>
                <w:rFonts w:ascii="Times New Roman" w:eastAsia="微软雅黑" w:hAnsi="Times New Roman" w:cs="Times New Roman" w:hint="default"/>
                <w:sz w:val="18"/>
                <w:szCs w:val="18"/>
              </w:rPr>
              <w:t>技术委员会委员、分会场主席</w:t>
            </w:r>
            <w:r w:rsidRPr="00131BBB">
              <w:rPr>
                <w:rStyle w:val="font21"/>
                <w:rFonts w:ascii="Times New Roman" w:eastAsia="微软雅黑" w:hAnsi="Times New Roman" w:cs="Times New Roman" w:hint="default"/>
                <w:sz w:val="18"/>
                <w:szCs w:val="18"/>
              </w:rPr>
              <w:t>；指</w:t>
            </w:r>
            <w:r w:rsidRPr="00AF6351">
              <w:rPr>
                <w:rStyle w:val="font21"/>
                <w:rFonts w:ascii="Times New Roman" w:eastAsia="微软雅黑" w:hAnsi="Times New Roman" w:hint="default"/>
                <w:sz w:val="18"/>
                <w:szCs w:val="18"/>
              </w:rPr>
              <w:t>导学生多次获批国家级及省级</w:t>
            </w:r>
            <w:proofErr w:type="gramStart"/>
            <w:r w:rsidRPr="00AF6351">
              <w:rPr>
                <w:rStyle w:val="font21"/>
                <w:rFonts w:ascii="Times New Roman" w:eastAsia="微软雅黑" w:hAnsi="Times New Roman" w:hint="default"/>
                <w:sz w:val="18"/>
                <w:szCs w:val="18"/>
              </w:rPr>
              <w:t>科创项</w:t>
            </w:r>
            <w:proofErr w:type="gramEnd"/>
            <w:r w:rsidRPr="00AF6351">
              <w:rPr>
                <w:rStyle w:val="font21"/>
                <w:rFonts w:ascii="Times New Roman" w:eastAsia="微软雅黑" w:hAnsi="Times New Roman" w:hint="default"/>
                <w:sz w:val="18"/>
                <w:szCs w:val="18"/>
              </w:rPr>
              <w:t>目并获得优秀结题，指导学生获</w:t>
            </w:r>
            <w:r w:rsidRPr="00E3592B">
              <w:rPr>
                <w:rFonts w:ascii="微软雅黑" w:eastAsia="微软雅黑" w:hAnsi="微软雅黑" w:cs="Times New Roman"/>
                <w:sz w:val="18"/>
                <w:szCs w:val="18"/>
              </w:rPr>
              <w:t>电力与能源系统工程国际</w:t>
            </w:r>
            <w:r>
              <w:rPr>
                <w:rFonts w:ascii="微软雅黑" w:eastAsia="微软雅黑" w:hAnsi="微软雅黑" w:cs="Times New Roman"/>
                <w:sz w:val="18"/>
                <w:szCs w:val="18"/>
              </w:rPr>
              <w:t>学术</w:t>
            </w:r>
            <w:r w:rsidRPr="00E3592B">
              <w:rPr>
                <w:rFonts w:ascii="微软雅黑" w:eastAsia="微软雅黑" w:hAnsi="微软雅黑" w:cs="Times New Roman"/>
                <w:sz w:val="18"/>
                <w:szCs w:val="18"/>
              </w:rPr>
              <w:t>会议</w:t>
            </w:r>
            <w:r>
              <w:rPr>
                <w:rFonts w:ascii="微软雅黑" w:eastAsia="微软雅黑" w:hAnsi="微软雅黑" w:cs="Times New Roman"/>
                <w:sz w:val="18"/>
                <w:szCs w:val="18"/>
              </w:rPr>
              <w:t>最佳论文奖、</w:t>
            </w:r>
            <w:r w:rsidR="00FC6405" w:rsidRPr="003D2320">
              <w:rPr>
                <w:rFonts w:ascii="微软雅黑" w:eastAsia="微软雅黑" w:hAnsi="微软雅黑" w:cs="Times New Roman"/>
                <w:sz w:val="18"/>
                <w:szCs w:val="18"/>
              </w:rPr>
              <w:t>亚洲宽禁带功率器件及应用会议</w:t>
            </w:r>
            <w:r w:rsidR="00FC6405">
              <w:rPr>
                <w:rFonts w:ascii="微软雅黑" w:eastAsia="微软雅黑" w:hAnsi="微软雅黑" w:cs="Times New Roman"/>
                <w:sz w:val="18"/>
                <w:szCs w:val="18"/>
              </w:rPr>
              <w:t>最佳演讲奖</w:t>
            </w:r>
            <w:r>
              <w:rPr>
                <w:rFonts w:ascii="微软雅黑" w:eastAsia="微软雅黑" w:hAnsi="微软雅黑" w:cs="Times New Roman"/>
                <w:sz w:val="18"/>
                <w:szCs w:val="18"/>
              </w:rPr>
              <w:t>、</w:t>
            </w:r>
            <w:r w:rsidRPr="00131BBB">
              <w:rPr>
                <w:rFonts w:ascii="微软雅黑" w:eastAsia="微软雅黑" w:hAnsi="微软雅黑" w:cs="Times New Roman"/>
                <w:sz w:val="18"/>
                <w:szCs w:val="18"/>
              </w:rPr>
              <w:t>南</w:t>
            </w:r>
            <w:r>
              <w:rPr>
                <w:rFonts w:ascii="微软雅黑" w:eastAsia="微软雅黑" w:hAnsi="微软雅黑" w:cs="Times New Roman"/>
                <w:sz w:val="18"/>
                <w:szCs w:val="18"/>
              </w:rPr>
              <w:t>航</w:t>
            </w:r>
            <w:r w:rsidRPr="00131BBB">
              <w:rPr>
                <w:rFonts w:ascii="微软雅黑" w:eastAsia="微软雅黑" w:hAnsi="微软雅黑" w:cs="Times New Roman"/>
                <w:sz w:val="18"/>
                <w:szCs w:val="18"/>
              </w:rPr>
              <w:t>研究生国际学术会议</w:t>
            </w:r>
            <w:r>
              <w:rPr>
                <w:rFonts w:ascii="微软雅黑" w:eastAsia="微软雅黑" w:hAnsi="微软雅黑" w:cs="Times New Roman"/>
                <w:sz w:val="18"/>
                <w:szCs w:val="18"/>
              </w:rPr>
              <w:t>最佳论文奖、</w:t>
            </w:r>
            <w:r w:rsidRPr="00AF6351">
              <w:rPr>
                <w:rStyle w:val="font21"/>
                <w:rFonts w:ascii="Times New Roman" w:eastAsia="微软雅黑" w:hAnsi="Times New Roman" w:hint="default"/>
                <w:sz w:val="18"/>
                <w:szCs w:val="18"/>
              </w:rPr>
              <w:t>江苏省</w:t>
            </w:r>
            <w:r>
              <w:rPr>
                <w:rStyle w:val="font21"/>
                <w:rFonts w:ascii="Times New Roman" w:eastAsia="微软雅黑" w:hAnsi="Times New Roman" w:hint="default"/>
                <w:sz w:val="18"/>
                <w:szCs w:val="18"/>
              </w:rPr>
              <w:t>电子竞赛一等奖</w:t>
            </w:r>
            <w:r w:rsidRPr="00AF6351">
              <w:rPr>
                <w:rStyle w:val="font21"/>
                <w:rFonts w:ascii="Times New Roman" w:eastAsia="微软雅黑" w:hAnsi="Times New Roman" w:hint="default"/>
                <w:sz w:val="18"/>
                <w:szCs w:val="18"/>
              </w:rPr>
              <w:t>。</w:t>
            </w:r>
          </w:p>
        </w:tc>
      </w:tr>
      <w:tr w:rsidR="005A47A1" w14:paraId="67D3C1EA" w14:textId="77777777" w:rsidTr="00B52818">
        <w:trPr>
          <w:trHeight w:val="1920"/>
        </w:trPr>
        <w:tc>
          <w:tcPr>
            <w:tcW w:w="787" w:type="dxa"/>
            <w:tcBorders>
              <w:top w:val="single" w:sz="4" w:space="0" w:color="000000"/>
              <w:left w:val="single" w:sz="4" w:space="0" w:color="000000"/>
              <w:bottom w:val="single" w:sz="4" w:space="0" w:color="000000"/>
              <w:right w:val="single" w:sz="4" w:space="0" w:color="000000"/>
            </w:tcBorders>
            <w:vAlign w:val="center"/>
          </w:tcPr>
          <w:p w14:paraId="33F9F3DE"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王世山</w:t>
            </w:r>
          </w:p>
        </w:tc>
        <w:tc>
          <w:tcPr>
            <w:tcW w:w="938" w:type="dxa"/>
            <w:tcBorders>
              <w:top w:val="single" w:sz="4" w:space="0" w:color="000000"/>
              <w:left w:val="single" w:sz="4" w:space="0" w:color="000000"/>
              <w:bottom w:val="single" w:sz="4" w:space="0" w:color="000000"/>
              <w:right w:val="single" w:sz="4" w:space="0" w:color="000000"/>
            </w:tcBorders>
            <w:vAlign w:val="center"/>
          </w:tcPr>
          <w:p w14:paraId="170D5AB3"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765D50B4" w14:textId="0CE9A32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61E5F08B" wp14:editId="0F500C04">
                  <wp:extent cx="923290" cy="1466215"/>
                  <wp:effectExtent l="0" t="0" r="0" b="635"/>
                  <wp:docPr id="20" name="图片 20" descr="S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7" descr="SCD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290"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EDF4C3" w14:textId="4D0DB0A9" w:rsidR="005A47A1" w:rsidRPr="00E54B59" w:rsidRDefault="00150BF6" w:rsidP="00B65344">
            <w:pPr>
              <w:widowControl/>
              <w:ind w:firstLineChars="200" w:firstLine="360"/>
              <w:textAlignment w:val="center"/>
              <w:rPr>
                <w:rStyle w:val="font31"/>
                <w:rFonts w:ascii="Times New Roman" w:eastAsia="微软雅黑" w:hAnsi="Times New Roman" w:cs="Times New Roman"/>
                <w:sz w:val="18"/>
                <w:szCs w:val="18"/>
                <w:lang w:bidi="ar"/>
              </w:rPr>
            </w:pPr>
            <w:r w:rsidRPr="00B65344">
              <w:rPr>
                <w:rStyle w:val="font21"/>
                <w:rFonts w:ascii="Times New Roman" w:eastAsia="微软雅黑" w:hAnsi="Times New Roman" w:hint="default"/>
                <w:sz w:val="18"/>
                <w:szCs w:val="18"/>
              </w:rPr>
              <w:t>研究方向为电力电子系统电磁兼容、电气设备的计算机仿真计算，主持国家自然科学基金、江苏省自然科学基金、航空科学基金、台达重点基金共</w:t>
            </w:r>
            <w:r w:rsidRPr="00B65344">
              <w:rPr>
                <w:rStyle w:val="font21"/>
                <w:rFonts w:ascii="Times New Roman" w:eastAsia="微软雅黑" w:hAnsi="Times New Roman" w:hint="default"/>
                <w:sz w:val="18"/>
                <w:szCs w:val="18"/>
              </w:rPr>
              <w:t>8</w:t>
            </w:r>
            <w:r w:rsidRPr="00B65344">
              <w:rPr>
                <w:rStyle w:val="font21"/>
                <w:rFonts w:ascii="Times New Roman" w:eastAsia="微软雅黑" w:hAnsi="Times New Roman" w:hint="default"/>
                <w:sz w:val="18"/>
                <w:szCs w:val="18"/>
              </w:rPr>
              <w:t>项，发表</w:t>
            </w:r>
            <w:r w:rsidRPr="00B65344">
              <w:rPr>
                <w:rStyle w:val="font21"/>
                <w:rFonts w:ascii="Times New Roman" w:eastAsia="微软雅黑" w:hAnsi="Times New Roman" w:hint="default"/>
                <w:sz w:val="18"/>
                <w:szCs w:val="18"/>
              </w:rPr>
              <w:t>80</w:t>
            </w:r>
            <w:r w:rsidRPr="00B65344">
              <w:rPr>
                <w:rStyle w:val="font21"/>
                <w:rFonts w:ascii="Times New Roman" w:eastAsia="微软雅黑" w:hAnsi="Times New Roman" w:hint="default"/>
                <w:sz w:val="18"/>
                <w:szCs w:val="18"/>
              </w:rPr>
              <w:t>余篇技术论文，授权专利</w:t>
            </w:r>
            <w:r w:rsidRPr="00B65344">
              <w:rPr>
                <w:rStyle w:val="font21"/>
                <w:rFonts w:ascii="Times New Roman" w:eastAsia="微软雅黑" w:hAnsi="Times New Roman" w:hint="default"/>
                <w:sz w:val="18"/>
                <w:szCs w:val="18"/>
              </w:rPr>
              <w:t>20</w:t>
            </w:r>
            <w:r w:rsidRPr="00B65344">
              <w:rPr>
                <w:rStyle w:val="font21"/>
                <w:rFonts w:ascii="Times New Roman" w:eastAsia="微软雅黑" w:hAnsi="Times New Roman" w:hint="default"/>
                <w:sz w:val="18"/>
                <w:szCs w:val="18"/>
              </w:rPr>
              <w:t>多项。</w:t>
            </w:r>
            <w:r w:rsidRPr="00B65344">
              <w:rPr>
                <w:rStyle w:val="font21"/>
                <w:rFonts w:ascii="Times New Roman" w:eastAsia="微软雅黑" w:hAnsi="Times New Roman" w:hint="default"/>
                <w:sz w:val="18"/>
                <w:szCs w:val="18"/>
              </w:rPr>
              <w:t>2005</w:t>
            </w:r>
            <w:r w:rsidRPr="00B65344">
              <w:rPr>
                <w:rStyle w:val="font21"/>
                <w:rFonts w:ascii="Times New Roman" w:eastAsia="微软雅黑" w:hAnsi="Times New Roman" w:hint="default"/>
                <w:sz w:val="18"/>
                <w:szCs w:val="18"/>
              </w:rPr>
              <w:t>年以来，每年担任大学生</w:t>
            </w:r>
            <w:proofErr w:type="gramStart"/>
            <w:r w:rsidRPr="00B65344">
              <w:rPr>
                <w:rStyle w:val="font21"/>
                <w:rFonts w:ascii="Times New Roman" w:eastAsia="微软雅黑" w:hAnsi="Times New Roman" w:hint="default"/>
                <w:sz w:val="18"/>
                <w:szCs w:val="18"/>
              </w:rPr>
              <w:t>科创指导</w:t>
            </w:r>
            <w:proofErr w:type="gramEnd"/>
            <w:r w:rsidRPr="00B65344">
              <w:rPr>
                <w:rStyle w:val="font21"/>
                <w:rFonts w:ascii="Times New Roman" w:eastAsia="微软雅黑" w:hAnsi="Times New Roman" w:hint="default"/>
                <w:sz w:val="18"/>
                <w:szCs w:val="18"/>
              </w:rPr>
              <w:t>工作，学生多项获国家级</w:t>
            </w:r>
            <w:proofErr w:type="gramStart"/>
            <w:r w:rsidRPr="00B65344">
              <w:rPr>
                <w:rStyle w:val="font21"/>
                <w:rFonts w:ascii="Times New Roman" w:eastAsia="微软雅黑" w:hAnsi="Times New Roman" w:hint="default"/>
                <w:sz w:val="18"/>
                <w:szCs w:val="18"/>
              </w:rPr>
              <w:t>科创项</w:t>
            </w:r>
            <w:proofErr w:type="gramEnd"/>
            <w:r w:rsidRPr="00B65344">
              <w:rPr>
                <w:rStyle w:val="font21"/>
                <w:rFonts w:ascii="Times New Roman" w:eastAsia="微软雅黑" w:hAnsi="Times New Roman" w:hint="default"/>
                <w:sz w:val="18"/>
                <w:szCs w:val="18"/>
              </w:rPr>
              <w:t>目资助，发表论文多篇，撰写专利若干项；</w:t>
            </w:r>
            <w:r w:rsidRPr="00B65344">
              <w:rPr>
                <w:rStyle w:val="font21"/>
                <w:rFonts w:ascii="Times New Roman" w:eastAsia="微软雅黑" w:hAnsi="Times New Roman" w:hint="default"/>
                <w:sz w:val="18"/>
                <w:szCs w:val="18"/>
              </w:rPr>
              <w:t>2018</w:t>
            </w:r>
            <w:r w:rsidRPr="00B65344">
              <w:rPr>
                <w:rStyle w:val="font21"/>
                <w:rFonts w:ascii="Times New Roman" w:eastAsia="微软雅黑" w:hAnsi="Times New Roman" w:hint="default"/>
                <w:sz w:val="18"/>
                <w:szCs w:val="18"/>
              </w:rPr>
              <w:t>年学生获工信部</w:t>
            </w:r>
            <w:proofErr w:type="gramStart"/>
            <w:r w:rsidRPr="00B65344">
              <w:rPr>
                <w:rStyle w:val="font21"/>
                <w:rFonts w:ascii="Times New Roman" w:eastAsia="微软雅黑" w:hAnsi="Times New Roman" w:hint="default"/>
                <w:sz w:val="18"/>
                <w:szCs w:val="18"/>
              </w:rPr>
              <w:t>优秀科创团队</w:t>
            </w:r>
            <w:proofErr w:type="gramEnd"/>
            <w:r w:rsidRPr="00B65344">
              <w:rPr>
                <w:rStyle w:val="font21"/>
                <w:rFonts w:ascii="Times New Roman" w:eastAsia="微软雅黑" w:hAnsi="Times New Roman" w:hint="default"/>
                <w:sz w:val="18"/>
                <w:szCs w:val="18"/>
              </w:rPr>
              <w:t>，</w:t>
            </w:r>
            <w:proofErr w:type="gramStart"/>
            <w:r w:rsidRPr="00B65344">
              <w:rPr>
                <w:rStyle w:val="font21"/>
                <w:rFonts w:ascii="Times New Roman" w:eastAsia="微软雅黑" w:hAnsi="Times New Roman" w:hint="default"/>
                <w:sz w:val="18"/>
                <w:szCs w:val="18"/>
              </w:rPr>
              <w:t>导师</w:t>
            </w:r>
            <w:proofErr w:type="gramEnd"/>
            <w:r w:rsidRPr="00B65344">
              <w:rPr>
                <w:rStyle w:val="font21"/>
                <w:rFonts w:ascii="Times New Roman" w:eastAsia="微软雅黑" w:hAnsi="Times New Roman" w:hint="default"/>
                <w:sz w:val="18"/>
                <w:szCs w:val="18"/>
              </w:rPr>
              <w:t>获本科生科创优</w:t>
            </w:r>
            <w:proofErr w:type="gramStart"/>
            <w:r w:rsidRPr="00B65344">
              <w:rPr>
                <w:rStyle w:val="font21"/>
                <w:rFonts w:ascii="Times New Roman" w:eastAsia="微软雅黑" w:hAnsi="Times New Roman" w:hint="default"/>
                <w:sz w:val="18"/>
                <w:szCs w:val="18"/>
              </w:rPr>
              <w:t>秀指</w:t>
            </w:r>
            <w:proofErr w:type="gramEnd"/>
            <w:r w:rsidRPr="00B65344">
              <w:rPr>
                <w:rStyle w:val="font21"/>
                <w:rFonts w:ascii="Times New Roman" w:eastAsia="微软雅黑" w:hAnsi="Times New Roman" w:hint="default"/>
                <w:sz w:val="18"/>
                <w:szCs w:val="18"/>
              </w:rPr>
              <w:t>导教师称号。</w:t>
            </w:r>
          </w:p>
        </w:tc>
      </w:tr>
      <w:tr w:rsidR="005A47A1" w14:paraId="4156C74C" w14:textId="77777777" w:rsidTr="00FC6405">
        <w:trPr>
          <w:trHeight w:val="2952"/>
        </w:trPr>
        <w:tc>
          <w:tcPr>
            <w:tcW w:w="787" w:type="dxa"/>
            <w:tcBorders>
              <w:top w:val="single" w:sz="4" w:space="0" w:color="000000"/>
              <w:left w:val="single" w:sz="4" w:space="0" w:color="000000"/>
              <w:bottom w:val="single" w:sz="4" w:space="0" w:color="000000"/>
              <w:right w:val="single" w:sz="4" w:space="0" w:color="000000"/>
            </w:tcBorders>
            <w:vAlign w:val="center"/>
          </w:tcPr>
          <w:p w14:paraId="41C32F8F"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lastRenderedPageBreak/>
              <w:t>王宇</w:t>
            </w:r>
          </w:p>
        </w:tc>
        <w:tc>
          <w:tcPr>
            <w:tcW w:w="938" w:type="dxa"/>
            <w:tcBorders>
              <w:top w:val="single" w:sz="4" w:space="0" w:color="000000"/>
              <w:left w:val="single" w:sz="4" w:space="0" w:color="000000"/>
              <w:bottom w:val="single" w:sz="4" w:space="0" w:color="000000"/>
              <w:right w:val="single" w:sz="4" w:space="0" w:color="000000"/>
            </w:tcBorders>
            <w:vAlign w:val="center"/>
          </w:tcPr>
          <w:p w14:paraId="78045CF5"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A6F254E" w14:textId="79C0A028"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4D49E142" wp14:editId="13E600FD">
                  <wp:extent cx="1035050" cy="1449070"/>
                  <wp:effectExtent l="0" t="0" r="0" b="0"/>
                  <wp:docPr id="19" name="图片 19" descr="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8" descr="LAG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0" cy="144907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F6F660" w14:textId="4AFCE31B" w:rsidR="005A47A1" w:rsidRPr="00E54B59" w:rsidRDefault="005A47A1" w:rsidP="00E54B59">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担任电气工程系党支部副书记，</w:t>
            </w:r>
            <w:r w:rsidRPr="00E54B59">
              <w:rPr>
                <w:rStyle w:val="font21"/>
                <w:rFonts w:ascii="Times New Roman" w:eastAsia="微软雅黑" w:hAnsi="Times New Roman" w:cs="Times New Roman" w:hint="default"/>
                <w:sz w:val="18"/>
                <w:szCs w:val="18"/>
                <w:lang w:bidi="ar"/>
              </w:rPr>
              <w:t>主持国家自然基金、江苏省自然基金、航空基金、中国博士后基金特别资助、中国博士后基金面上项目、江苏省博士后基金等纵向基金以及横向课题多项。发表</w:t>
            </w:r>
            <w:r w:rsidRPr="00E54B59">
              <w:rPr>
                <w:rStyle w:val="font11"/>
                <w:rFonts w:eastAsia="微软雅黑"/>
                <w:sz w:val="18"/>
                <w:szCs w:val="18"/>
                <w:lang w:bidi="ar"/>
              </w:rPr>
              <w:t>40</w:t>
            </w:r>
            <w:r w:rsidRPr="00E54B59">
              <w:rPr>
                <w:rStyle w:val="font21"/>
                <w:rFonts w:ascii="Times New Roman" w:eastAsia="微软雅黑" w:hAnsi="Times New Roman" w:cs="Times New Roman" w:hint="default"/>
                <w:sz w:val="18"/>
                <w:szCs w:val="18"/>
                <w:lang w:bidi="ar"/>
              </w:rPr>
              <w:t>余篇技术论文，授权专利</w:t>
            </w:r>
            <w:r w:rsidRPr="00E54B59">
              <w:rPr>
                <w:rStyle w:val="font11"/>
                <w:rFonts w:eastAsia="微软雅黑"/>
                <w:sz w:val="18"/>
                <w:szCs w:val="18"/>
                <w:lang w:bidi="ar"/>
              </w:rPr>
              <w:t>5</w:t>
            </w:r>
            <w:r w:rsidRPr="00E54B59">
              <w:rPr>
                <w:rStyle w:val="font21"/>
                <w:rFonts w:ascii="Times New Roman" w:eastAsia="微软雅黑" w:hAnsi="Times New Roman" w:cs="Times New Roman" w:hint="default"/>
                <w:sz w:val="18"/>
                <w:szCs w:val="18"/>
                <w:lang w:bidi="ar"/>
              </w:rPr>
              <w:t>项；</w:t>
            </w:r>
            <w:r w:rsidRPr="00E54B59">
              <w:rPr>
                <w:rStyle w:val="font11"/>
                <w:rFonts w:eastAsia="微软雅黑"/>
                <w:sz w:val="18"/>
                <w:szCs w:val="18"/>
                <w:lang w:bidi="ar"/>
              </w:rPr>
              <w:t>IEEE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 xml:space="preserve"> IEEE Industrial </w:t>
            </w:r>
            <w:proofErr w:type="spellStart"/>
            <w:r w:rsidRPr="00E54B59">
              <w:rPr>
                <w:rStyle w:val="font11"/>
                <w:rFonts w:eastAsia="微软雅黑"/>
                <w:sz w:val="18"/>
                <w:szCs w:val="18"/>
                <w:lang w:bidi="ar"/>
              </w:rPr>
              <w:t>Socitey</w:t>
            </w:r>
            <w:proofErr w:type="spellEnd"/>
            <w:r w:rsidRPr="00E54B59">
              <w:rPr>
                <w:rStyle w:val="font11"/>
                <w:rFonts w:eastAsia="微软雅黑"/>
                <w:sz w:val="18"/>
                <w:szCs w:val="18"/>
                <w:lang w:bidi="ar"/>
              </w:rPr>
              <w:t xml:space="preserve">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 xml:space="preserve">EEE Senior </w:t>
            </w:r>
            <w:proofErr w:type="spellStart"/>
            <w:r w:rsidRPr="00E54B59">
              <w:rPr>
                <w:rStyle w:val="font11"/>
                <w:rFonts w:eastAsia="微软雅黑"/>
                <w:sz w:val="18"/>
                <w:szCs w:val="18"/>
                <w:lang w:bidi="ar"/>
              </w:rPr>
              <w:t>menber</w:t>
            </w:r>
            <w:proofErr w:type="spellEnd"/>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高级会员），</w:t>
            </w:r>
            <w:r w:rsidRPr="00E54B59">
              <w:rPr>
                <w:rStyle w:val="font11"/>
                <w:rFonts w:eastAsia="微软雅黑"/>
                <w:sz w:val="18"/>
                <w:szCs w:val="18"/>
                <w:lang w:bidi="ar"/>
              </w:rPr>
              <w:t>IEEE IAS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工业应用协会会员），</w:t>
            </w:r>
            <w:r w:rsidRPr="00E54B59">
              <w:rPr>
                <w:rStyle w:val="font11"/>
                <w:rFonts w:eastAsia="微软雅黑"/>
                <w:sz w:val="18"/>
                <w:szCs w:val="18"/>
                <w:lang w:bidi="ar"/>
              </w:rPr>
              <w:t>IEEE IES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工业电子协会会员），</w:t>
            </w:r>
            <w:r w:rsidRPr="00E54B59">
              <w:rPr>
                <w:rStyle w:val="font11"/>
                <w:rFonts w:eastAsia="微软雅黑"/>
                <w:sz w:val="18"/>
                <w:szCs w:val="18"/>
                <w:lang w:bidi="ar"/>
              </w:rPr>
              <w:t>IEEE PES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电力和能源协会会员），</w:t>
            </w:r>
            <w:r w:rsidRPr="00E54B59">
              <w:rPr>
                <w:rStyle w:val="font11"/>
                <w:rFonts w:eastAsia="微软雅黑"/>
                <w:sz w:val="18"/>
                <w:szCs w:val="18"/>
                <w:lang w:bidi="ar"/>
              </w:rPr>
              <w:t>IEEE PELS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电力电子协会会员），</w:t>
            </w:r>
            <w:r w:rsidRPr="00E54B59">
              <w:rPr>
                <w:rStyle w:val="font11"/>
                <w:rFonts w:eastAsia="微软雅黑"/>
                <w:sz w:val="18"/>
                <w:szCs w:val="18"/>
                <w:lang w:bidi="ar"/>
              </w:rPr>
              <w:t>担任</w:t>
            </w:r>
            <w:r w:rsidRPr="00E54B59">
              <w:rPr>
                <w:rStyle w:val="font11"/>
                <w:rFonts w:eastAsia="微软雅黑"/>
                <w:sz w:val="18"/>
                <w:szCs w:val="18"/>
                <w:lang w:bidi="ar"/>
              </w:rPr>
              <w:t>IEEE Transaction on Industrial Electronics</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 Transaction on Power Electronics</w:t>
            </w:r>
            <w:r w:rsidRPr="00E54B59">
              <w:rPr>
                <w:rStyle w:val="font31"/>
                <w:rFonts w:ascii="Times New Roman" w:eastAsia="微软雅黑" w:hAnsi="Times New Roman" w:cs="Times New Roman"/>
                <w:sz w:val="18"/>
                <w:szCs w:val="18"/>
                <w:lang w:bidi="ar"/>
              </w:rPr>
              <w:t>等期刊审稿专家。</w:t>
            </w:r>
          </w:p>
        </w:tc>
      </w:tr>
      <w:tr w:rsidR="005A47A1" w14:paraId="05E1C0FA" w14:textId="77777777" w:rsidTr="00B52818">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3928835B"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魏佳丹</w:t>
            </w:r>
          </w:p>
        </w:tc>
        <w:tc>
          <w:tcPr>
            <w:tcW w:w="938" w:type="dxa"/>
            <w:tcBorders>
              <w:top w:val="single" w:sz="4" w:space="0" w:color="000000"/>
              <w:left w:val="single" w:sz="4" w:space="0" w:color="000000"/>
              <w:bottom w:val="single" w:sz="4" w:space="0" w:color="000000"/>
              <w:right w:val="single" w:sz="4" w:space="0" w:color="000000"/>
            </w:tcBorders>
            <w:vAlign w:val="center"/>
          </w:tcPr>
          <w:p w14:paraId="6243FE3E"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57D759A" w14:textId="2F97A92D"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265375DF" wp14:editId="691040ED">
                  <wp:extent cx="1216025" cy="1776730"/>
                  <wp:effectExtent l="0" t="0" r="3175" b="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4" descr="IMG_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77673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4216F5D5" w14:textId="44C30877" w:rsidR="005A47A1" w:rsidRPr="00E54B59" w:rsidRDefault="00657887" w:rsidP="00E54B59">
            <w:pPr>
              <w:widowControl/>
              <w:textAlignment w:val="center"/>
              <w:rPr>
                <w:rStyle w:val="font31"/>
                <w:rFonts w:ascii="Times New Roman" w:eastAsia="微软雅黑" w:hAnsi="Times New Roman" w:cs="Times New Roman"/>
                <w:sz w:val="18"/>
                <w:szCs w:val="18"/>
                <w:lang w:bidi="ar"/>
              </w:rPr>
            </w:pPr>
            <w:r w:rsidRPr="00E54B59">
              <w:rPr>
                <w:rStyle w:val="font31"/>
                <w:rFonts w:ascii="Times New Roman" w:eastAsia="微软雅黑" w:hAnsi="Times New Roman" w:cs="Times New Roman"/>
                <w:sz w:val="18"/>
                <w:szCs w:val="18"/>
                <w:lang w:bidi="ar"/>
              </w:rPr>
              <w:t>担任</w:t>
            </w:r>
            <w:r>
              <w:rPr>
                <w:rStyle w:val="font31"/>
                <w:rFonts w:ascii="Times New Roman" w:eastAsia="微软雅黑" w:hAnsi="Times New Roman" w:cs="Times New Roman" w:hint="eastAsia"/>
                <w:sz w:val="18"/>
                <w:szCs w:val="18"/>
                <w:lang w:bidi="ar"/>
              </w:rPr>
              <w:t>自动化学院</w:t>
            </w:r>
            <w:proofErr w:type="gramStart"/>
            <w:r>
              <w:rPr>
                <w:rStyle w:val="font31"/>
                <w:rFonts w:ascii="Times New Roman" w:eastAsia="微软雅黑" w:hAnsi="Times New Roman" w:cs="Times New Roman" w:hint="eastAsia"/>
                <w:sz w:val="18"/>
                <w:szCs w:val="18"/>
                <w:lang w:bidi="ar"/>
              </w:rPr>
              <w:t>科研副</w:t>
            </w:r>
            <w:proofErr w:type="gramEnd"/>
            <w:r>
              <w:rPr>
                <w:rStyle w:val="font31"/>
                <w:rFonts w:ascii="Times New Roman" w:eastAsia="微软雅黑" w:hAnsi="Times New Roman" w:cs="Times New Roman" w:hint="eastAsia"/>
                <w:sz w:val="18"/>
                <w:szCs w:val="18"/>
                <w:lang w:bidi="ar"/>
              </w:rPr>
              <w:t>院长助理，</w:t>
            </w:r>
            <w:r w:rsidRPr="00E54B59">
              <w:rPr>
                <w:rStyle w:val="font31"/>
                <w:rFonts w:ascii="Times New Roman" w:eastAsia="微软雅黑" w:hAnsi="Times New Roman" w:cs="Times New Roman"/>
                <w:sz w:val="18"/>
                <w:szCs w:val="18"/>
                <w:lang w:bidi="ar"/>
              </w:rPr>
              <w:t>主持国家自然科学基金、总装预研项目、总装备</w:t>
            </w:r>
            <w:proofErr w:type="gramStart"/>
            <w:r w:rsidRPr="00E54B59">
              <w:rPr>
                <w:rStyle w:val="font31"/>
                <w:rFonts w:ascii="Times New Roman" w:eastAsia="微软雅黑" w:hAnsi="Times New Roman" w:cs="Times New Roman"/>
                <w:sz w:val="18"/>
                <w:szCs w:val="18"/>
                <w:lang w:bidi="ar"/>
              </w:rPr>
              <w:t>部探</w:t>
            </w:r>
            <w:proofErr w:type="gramEnd"/>
            <w:r w:rsidRPr="00E54B59">
              <w:rPr>
                <w:rStyle w:val="font31"/>
                <w:rFonts w:ascii="Times New Roman" w:eastAsia="微软雅黑" w:hAnsi="Times New Roman" w:cs="Times New Roman"/>
                <w:sz w:val="18"/>
                <w:szCs w:val="18"/>
                <w:lang w:bidi="ar"/>
              </w:rPr>
              <w:t>索研究项目、江苏省产学研联合创新资金</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前瞻性联合研究项目、江苏省科技支撑计划、工信部民机预研项目及多项企业合作项目。作为骨干成员参与国家重大基础研究（</w:t>
            </w:r>
            <w:r w:rsidRPr="00E54B59">
              <w:rPr>
                <w:rStyle w:val="font31"/>
                <w:rFonts w:ascii="Times New Roman" w:eastAsia="微软雅黑" w:hAnsi="Times New Roman" w:cs="Times New Roman"/>
                <w:sz w:val="18"/>
                <w:szCs w:val="18"/>
                <w:lang w:bidi="ar"/>
              </w:rPr>
              <w:t>973</w:t>
            </w:r>
            <w:r w:rsidRPr="00E54B59">
              <w:rPr>
                <w:rStyle w:val="font31"/>
                <w:rFonts w:ascii="Times New Roman" w:eastAsia="微软雅黑" w:hAnsi="Times New Roman" w:cs="Times New Roman"/>
                <w:sz w:val="18"/>
                <w:szCs w:val="18"/>
                <w:lang w:bidi="ar"/>
              </w:rPr>
              <w:t>）项目、国家自然科学基金重点项目等重点项目。发表</w:t>
            </w:r>
            <w:r w:rsidRPr="00E54B59">
              <w:rPr>
                <w:rStyle w:val="font31"/>
                <w:rFonts w:ascii="Times New Roman" w:eastAsia="微软雅黑" w:hAnsi="Times New Roman" w:cs="Times New Roman"/>
                <w:sz w:val="18"/>
                <w:szCs w:val="18"/>
                <w:lang w:bidi="ar"/>
              </w:rPr>
              <w:t>40</w:t>
            </w:r>
            <w:r w:rsidRPr="00E54B59">
              <w:rPr>
                <w:rStyle w:val="font31"/>
                <w:rFonts w:ascii="Times New Roman" w:eastAsia="微软雅黑" w:hAnsi="Times New Roman" w:cs="Times New Roman"/>
                <w:sz w:val="18"/>
                <w:szCs w:val="18"/>
                <w:lang w:bidi="ar"/>
              </w:rPr>
              <w:t>余篇学术论文，授权国家发明专利</w:t>
            </w:r>
            <w:r w:rsidRPr="00E54B59">
              <w:rPr>
                <w:rStyle w:val="font31"/>
                <w:rFonts w:ascii="Times New Roman" w:eastAsia="微软雅黑" w:hAnsi="Times New Roman" w:cs="Times New Roman"/>
                <w:sz w:val="18"/>
                <w:szCs w:val="18"/>
                <w:lang w:bidi="ar"/>
              </w:rPr>
              <w:t>27</w:t>
            </w:r>
            <w:r w:rsidRPr="00E54B59">
              <w:rPr>
                <w:rStyle w:val="font31"/>
                <w:rFonts w:ascii="Times New Roman" w:eastAsia="微软雅黑" w:hAnsi="Times New Roman" w:cs="Times New Roman"/>
                <w:sz w:val="18"/>
                <w:szCs w:val="18"/>
                <w:lang w:bidi="ar"/>
              </w:rPr>
              <w:t>项，</w:t>
            </w:r>
            <w:r w:rsidRPr="00E54B59">
              <w:rPr>
                <w:rStyle w:val="font31"/>
                <w:rFonts w:ascii="Times New Roman" w:eastAsia="微软雅黑" w:hAnsi="Times New Roman" w:cs="Times New Roman"/>
                <w:sz w:val="18"/>
                <w:szCs w:val="18"/>
                <w:lang w:bidi="ar"/>
              </w:rPr>
              <w:t>IEEE Member</w:t>
            </w:r>
            <w:r w:rsidRPr="00E54B59">
              <w:rPr>
                <w:rStyle w:val="font31"/>
                <w:rFonts w:ascii="Times New Roman" w:eastAsia="微软雅黑" w:hAnsi="Times New Roman" w:cs="Times New Roman"/>
                <w:sz w:val="18"/>
                <w:szCs w:val="18"/>
                <w:lang w:bidi="ar"/>
              </w:rPr>
              <w:t>，担任</w:t>
            </w:r>
            <w:r w:rsidRPr="00E54B59">
              <w:rPr>
                <w:rStyle w:val="font31"/>
                <w:rFonts w:ascii="Times New Roman" w:eastAsia="微软雅黑" w:hAnsi="Times New Roman" w:cs="Times New Roman"/>
                <w:sz w:val="18"/>
                <w:szCs w:val="18"/>
                <w:lang w:bidi="ar"/>
              </w:rPr>
              <w:t>IEEE Transaction on Industrial Electronics</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IEEE Transaction on Power Electronics</w:t>
            </w:r>
            <w:r w:rsidRPr="00E54B59">
              <w:rPr>
                <w:rStyle w:val="font31"/>
                <w:rFonts w:ascii="Times New Roman" w:eastAsia="微软雅黑" w:hAnsi="Times New Roman" w:cs="Times New Roman"/>
                <w:sz w:val="18"/>
                <w:szCs w:val="18"/>
                <w:lang w:bidi="ar"/>
              </w:rPr>
              <w:t>，中国电机工程学报等期刊审稿专家，</w:t>
            </w:r>
            <w:r w:rsidRPr="00E54B59">
              <w:rPr>
                <w:rStyle w:val="font31"/>
                <w:rFonts w:ascii="Times New Roman" w:eastAsia="微软雅黑" w:hAnsi="Times New Roman" w:cs="Times New Roman"/>
                <w:sz w:val="18"/>
                <w:szCs w:val="18"/>
                <w:lang w:bidi="ar"/>
              </w:rPr>
              <w:t>IECON2017</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Intermag2018</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ESARS2018</w:t>
            </w:r>
            <w:r w:rsidRPr="00E54B59">
              <w:rPr>
                <w:rStyle w:val="font31"/>
                <w:rFonts w:ascii="Times New Roman" w:eastAsia="微软雅黑" w:hAnsi="Times New Roman" w:cs="Times New Roman"/>
                <w:sz w:val="18"/>
                <w:szCs w:val="18"/>
                <w:lang w:bidi="ar"/>
              </w:rPr>
              <w:t>等国际会议分会场主席，参与编著《航空航天器供电系统》（江苏省重点教材），获得国防科学技术三等奖</w:t>
            </w:r>
            <w:r w:rsidRPr="00E54B59">
              <w:rPr>
                <w:rStyle w:val="font31"/>
                <w:rFonts w:ascii="Times New Roman" w:eastAsia="微软雅黑" w:hAnsi="Times New Roman" w:cs="Times New Roman"/>
                <w:sz w:val="18"/>
                <w:szCs w:val="18"/>
                <w:lang w:bidi="ar"/>
              </w:rPr>
              <w:t>1</w:t>
            </w:r>
            <w:r w:rsidRPr="00E54B59">
              <w:rPr>
                <w:rStyle w:val="font31"/>
                <w:rFonts w:ascii="Times New Roman" w:eastAsia="微软雅黑" w:hAnsi="Times New Roman" w:cs="Times New Roman"/>
                <w:sz w:val="18"/>
                <w:szCs w:val="18"/>
                <w:lang w:bidi="ar"/>
              </w:rPr>
              <w:t>项，南京航空航天大学科学技术奖</w:t>
            </w:r>
            <w:r w:rsidRPr="00E54B59">
              <w:rPr>
                <w:rStyle w:val="font31"/>
                <w:rFonts w:ascii="Times New Roman" w:eastAsia="微软雅黑" w:hAnsi="Times New Roman" w:cs="Times New Roman"/>
                <w:sz w:val="18"/>
                <w:szCs w:val="18"/>
                <w:lang w:bidi="ar"/>
              </w:rPr>
              <w:t>1</w:t>
            </w:r>
            <w:r w:rsidRPr="00E54B59">
              <w:rPr>
                <w:rStyle w:val="font31"/>
                <w:rFonts w:ascii="Times New Roman" w:eastAsia="微软雅黑" w:hAnsi="Times New Roman" w:cs="Times New Roman"/>
                <w:sz w:val="18"/>
                <w:szCs w:val="18"/>
                <w:lang w:bidi="ar"/>
              </w:rPr>
              <w:t>项，中国船舶重工集团科学技术奖</w:t>
            </w:r>
            <w:r w:rsidRPr="00E54B59">
              <w:rPr>
                <w:rStyle w:val="font31"/>
                <w:rFonts w:ascii="Times New Roman" w:eastAsia="微软雅黑" w:hAnsi="Times New Roman" w:cs="Times New Roman"/>
                <w:sz w:val="18"/>
                <w:szCs w:val="18"/>
                <w:lang w:bidi="ar"/>
              </w:rPr>
              <w:t>2</w:t>
            </w:r>
            <w:r w:rsidRPr="00E54B59">
              <w:rPr>
                <w:rStyle w:val="font31"/>
                <w:rFonts w:ascii="Times New Roman" w:eastAsia="微软雅黑" w:hAnsi="Times New Roman" w:cs="Times New Roman"/>
                <w:sz w:val="18"/>
                <w:szCs w:val="18"/>
                <w:lang w:bidi="ar"/>
              </w:rPr>
              <w:t>项，</w:t>
            </w:r>
            <w:r w:rsidRPr="00E54B59">
              <w:rPr>
                <w:rStyle w:val="font31"/>
                <w:rFonts w:ascii="Times New Roman" w:eastAsia="微软雅黑" w:hAnsi="Times New Roman" w:cs="Times New Roman"/>
                <w:sz w:val="18"/>
                <w:szCs w:val="18"/>
                <w:lang w:bidi="ar"/>
              </w:rPr>
              <w:t>2017</w:t>
            </w:r>
            <w:r w:rsidRPr="00E54B59">
              <w:rPr>
                <w:rStyle w:val="font31"/>
                <w:rFonts w:ascii="Times New Roman" w:eastAsia="微软雅黑" w:hAnsi="Times New Roman" w:cs="Times New Roman"/>
                <w:sz w:val="18"/>
                <w:szCs w:val="18"/>
                <w:lang w:bidi="ar"/>
              </w:rPr>
              <w:t>年南京航空航天大学优秀团</w:t>
            </w:r>
            <w:proofErr w:type="gramStart"/>
            <w:r w:rsidRPr="00E54B59">
              <w:rPr>
                <w:rStyle w:val="font31"/>
                <w:rFonts w:ascii="Times New Roman" w:eastAsia="微软雅黑" w:hAnsi="Times New Roman" w:cs="Times New Roman"/>
                <w:sz w:val="18"/>
                <w:szCs w:val="18"/>
                <w:lang w:bidi="ar"/>
              </w:rPr>
              <w:t>学指导</w:t>
            </w:r>
            <w:proofErr w:type="gramEnd"/>
            <w:r w:rsidRPr="00E54B59">
              <w:rPr>
                <w:rStyle w:val="font31"/>
                <w:rFonts w:ascii="Times New Roman" w:eastAsia="微软雅黑" w:hAnsi="Times New Roman" w:cs="Times New Roman"/>
                <w:sz w:val="18"/>
                <w:szCs w:val="18"/>
                <w:lang w:bidi="ar"/>
              </w:rPr>
              <w:t>老师，指导本科生获得</w:t>
            </w:r>
            <w:r w:rsidRPr="00E54B59">
              <w:rPr>
                <w:rStyle w:val="font31"/>
                <w:rFonts w:ascii="Times New Roman" w:eastAsia="微软雅黑" w:hAnsi="Times New Roman" w:cs="Times New Roman"/>
                <w:sz w:val="18"/>
                <w:szCs w:val="18"/>
                <w:lang w:bidi="ar"/>
              </w:rPr>
              <w:t>2016</w:t>
            </w:r>
            <w:r w:rsidRPr="00E54B59">
              <w:rPr>
                <w:rStyle w:val="font31"/>
                <w:rFonts w:ascii="Times New Roman" w:eastAsia="微软雅黑" w:hAnsi="Times New Roman" w:cs="Times New Roman"/>
                <w:sz w:val="18"/>
                <w:szCs w:val="18"/>
                <w:lang w:bidi="ar"/>
              </w:rPr>
              <w:t>年全国</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英飞凌全国无人机大赛</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总冠军</w:t>
            </w:r>
            <w:r w:rsidR="005A47A1" w:rsidRPr="00E54B59">
              <w:rPr>
                <w:rStyle w:val="font31"/>
                <w:rFonts w:ascii="Times New Roman" w:eastAsia="微软雅黑" w:hAnsi="Times New Roman" w:cs="Times New Roman"/>
                <w:sz w:val="18"/>
                <w:szCs w:val="18"/>
                <w:lang w:bidi="ar"/>
              </w:rPr>
              <w:t>。</w:t>
            </w:r>
          </w:p>
        </w:tc>
      </w:tr>
      <w:tr w:rsidR="005A47A1" w14:paraId="43110B37" w14:textId="77777777" w:rsidTr="00B52818">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40B4ED12"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张方华</w:t>
            </w:r>
          </w:p>
        </w:tc>
        <w:tc>
          <w:tcPr>
            <w:tcW w:w="938" w:type="dxa"/>
            <w:tcBorders>
              <w:top w:val="single" w:sz="4" w:space="0" w:color="000000"/>
              <w:left w:val="single" w:sz="4" w:space="0" w:color="000000"/>
              <w:bottom w:val="single" w:sz="4" w:space="0" w:color="000000"/>
              <w:right w:val="single" w:sz="4" w:space="0" w:color="000000"/>
            </w:tcBorders>
            <w:vAlign w:val="center"/>
          </w:tcPr>
          <w:p w14:paraId="77F7927E"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FBBEC7F" w14:textId="17A7E4F7" w:rsidR="005A47A1" w:rsidRDefault="005A47A1" w:rsidP="009F68D1">
            <w:pPr>
              <w:widowControl/>
              <w:jc w:val="center"/>
              <w:textAlignment w:val="center"/>
              <w:rPr>
                <w:rFonts w:ascii="Times New Roman" w:eastAsia="等线" w:hAnsi="Times New Roman" w:cs="Times New Roman"/>
                <w:color w:val="000000"/>
                <w:sz w:val="18"/>
                <w:szCs w:val="18"/>
              </w:rPr>
            </w:pPr>
            <w:r>
              <w:rPr>
                <w:noProof/>
              </w:rPr>
              <w:drawing>
                <wp:inline distT="0" distB="0" distL="0" distR="0" wp14:anchorId="6ADDBE21" wp14:editId="5149CF70">
                  <wp:extent cx="1095375" cy="1638935"/>
                  <wp:effectExtent l="0" t="0" r="9525"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6389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76CC6BD" w14:textId="1AF40D90" w:rsidR="00ED4ACD" w:rsidRPr="00ED4ACD" w:rsidRDefault="00ED4ACD" w:rsidP="00E54B59">
            <w:pPr>
              <w:widowControl/>
              <w:textAlignment w:val="center"/>
              <w:rPr>
                <w:rStyle w:val="font21"/>
                <w:rFonts w:ascii="Times New Roman" w:eastAsia="微软雅黑" w:hAnsi="Times New Roman" w:cs="Times New Roman" w:hint="default"/>
                <w:sz w:val="18"/>
                <w:szCs w:val="18"/>
                <w:lang w:bidi="ar"/>
              </w:rPr>
            </w:pPr>
            <w:r w:rsidRPr="00FC6405">
              <w:rPr>
                <w:rStyle w:val="font31"/>
                <w:rFonts w:ascii="Times New Roman" w:eastAsia="微软雅黑" w:hAnsi="Times New Roman" w:cs="Times New Roman"/>
                <w:sz w:val="18"/>
                <w:szCs w:val="18"/>
                <w:lang w:bidi="ar"/>
              </w:rPr>
              <w:t>主持国家高技术研究计划（</w:t>
            </w:r>
            <w:r w:rsidRPr="00FC6405">
              <w:rPr>
                <w:rStyle w:val="font31"/>
                <w:rFonts w:ascii="Times New Roman" w:eastAsia="微软雅黑" w:hAnsi="Times New Roman" w:cs="Times New Roman"/>
                <w:sz w:val="18"/>
                <w:szCs w:val="18"/>
                <w:lang w:bidi="ar"/>
              </w:rPr>
              <w:t>863</w:t>
            </w:r>
            <w:r w:rsidRPr="00FC6405">
              <w:rPr>
                <w:rStyle w:val="font31"/>
                <w:rFonts w:ascii="Times New Roman" w:eastAsia="微软雅黑" w:hAnsi="Times New Roman" w:cs="Times New Roman"/>
                <w:sz w:val="18"/>
                <w:szCs w:val="18"/>
                <w:lang w:bidi="ar"/>
              </w:rPr>
              <w:t>）、国家自然科学基金等项目，主持多项航空静止变流器、直流变换器、特种电源的研制工作，</w:t>
            </w:r>
            <w:r w:rsidRPr="00FC6405">
              <w:rPr>
                <w:rStyle w:val="font31"/>
                <w:rFonts w:ascii="Times New Roman" w:eastAsia="微软雅黑" w:hAnsi="Times New Roman" w:cs="Times New Roman" w:hint="eastAsia"/>
                <w:sz w:val="18"/>
                <w:szCs w:val="18"/>
                <w:lang w:bidi="ar"/>
              </w:rPr>
              <w:t>主要研究方向为高功率密度电能变换技术、电力电子变换器的电磁兼容技术。</w:t>
            </w:r>
            <w:r w:rsidRPr="00FC6405">
              <w:rPr>
                <w:rStyle w:val="font31"/>
                <w:rFonts w:ascii="Times New Roman" w:eastAsia="微软雅黑" w:hAnsi="Times New Roman" w:cs="Times New Roman"/>
                <w:sz w:val="18"/>
                <w:szCs w:val="18"/>
                <w:lang w:bidi="ar"/>
              </w:rPr>
              <w:t>发表</w:t>
            </w:r>
            <w:r w:rsidRPr="00FC6405">
              <w:rPr>
                <w:rStyle w:val="font31"/>
                <w:rFonts w:ascii="Times New Roman" w:eastAsia="微软雅黑" w:hAnsi="Times New Roman" w:cs="Times New Roman"/>
                <w:sz w:val="18"/>
                <w:szCs w:val="18"/>
                <w:lang w:bidi="ar"/>
              </w:rPr>
              <w:t>100</w:t>
            </w:r>
            <w:r w:rsidRPr="00FC6405">
              <w:rPr>
                <w:rStyle w:val="font31"/>
                <w:rFonts w:ascii="Times New Roman" w:eastAsia="微软雅黑" w:hAnsi="Times New Roman" w:cs="Times New Roman"/>
                <w:sz w:val="18"/>
                <w:szCs w:val="18"/>
                <w:lang w:bidi="ar"/>
              </w:rPr>
              <w:t>余篇技术论文，授权专利</w:t>
            </w:r>
            <w:r w:rsidRPr="00FC6405">
              <w:rPr>
                <w:rStyle w:val="font31"/>
                <w:rFonts w:ascii="Times New Roman" w:eastAsia="微软雅黑" w:hAnsi="Times New Roman" w:cs="Times New Roman"/>
                <w:sz w:val="18"/>
                <w:szCs w:val="18"/>
                <w:lang w:bidi="ar"/>
              </w:rPr>
              <w:t>20</w:t>
            </w:r>
            <w:r w:rsidRPr="00FC6405">
              <w:rPr>
                <w:rStyle w:val="font31"/>
                <w:rFonts w:ascii="Times New Roman" w:eastAsia="微软雅黑" w:hAnsi="Times New Roman" w:cs="Times New Roman"/>
                <w:sz w:val="18"/>
                <w:szCs w:val="18"/>
                <w:lang w:bidi="ar"/>
              </w:rPr>
              <w:t>项；获国防科学技术进步奖二等奖</w:t>
            </w:r>
            <w:r w:rsidRPr="00FC6405">
              <w:rPr>
                <w:rStyle w:val="font31"/>
                <w:rFonts w:ascii="Times New Roman" w:eastAsia="微软雅黑" w:hAnsi="Times New Roman" w:cs="Times New Roman"/>
                <w:sz w:val="18"/>
                <w:szCs w:val="18"/>
                <w:lang w:bidi="ar"/>
              </w:rPr>
              <w:t>3</w:t>
            </w:r>
            <w:r w:rsidRPr="00FC6405">
              <w:rPr>
                <w:rStyle w:val="font31"/>
                <w:rFonts w:ascii="Times New Roman" w:eastAsia="微软雅黑" w:hAnsi="Times New Roman" w:cs="Times New Roman"/>
                <w:sz w:val="18"/>
                <w:szCs w:val="18"/>
                <w:lang w:bidi="ar"/>
              </w:rPr>
              <w:t>项。中国电源学会照明电源专业委员会委员、中国电源学会信息电源专业委员会委员。</w:t>
            </w:r>
            <w:r w:rsidRPr="00FC6405">
              <w:rPr>
                <w:rStyle w:val="font31"/>
                <w:rFonts w:ascii="Times New Roman" w:eastAsia="微软雅黑" w:hAnsi="Times New Roman" w:cs="Times New Roman" w:hint="eastAsia"/>
                <w:sz w:val="18"/>
                <w:szCs w:val="18"/>
                <w:lang w:bidi="ar"/>
              </w:rPr>
              <w:t>2017</w:t>
            </w:r>
            <w:r w:rsidRPr="00FC6405">
              <w:rPr>
                <w:rStyle w:val="font31"/>
                <w:rFonts w:ascii="Times New Roman" w:eastAsia="微软雅黑" w:hAnsi="Times New Roman" w:cs="Times New Roman" w:hint="eastAsia"/>
                <w:sz w:val="18"/>
                <w:szCs w:val="18"/>
                <w:lang w:bidi="ar"/>
              </w:rPr>
              <w:t>年，</w:t>
            </w:r>
            <w:r w:rsidRPr="00FC6405">
              <w:rPr>
                <w:rStyle w:val="font31"/>
                <w:rFonts w:ascii="Times New Roman" w:eastAsia="微软雅黑" w:hAnsi="Times New Roman" w:cs="Times New Roman"/>
                <w:sz w:val="18"/>
                <w:szCs w:val="18"/>
                <w:lang w:bidi="ar"/>
              </w:rPr>
              <w:t>指导本科生</w:t>
            </w:r>
            <w:r w:rsidRPr="00FC6405">
              <w:rPr>
                <w:rStyle w:val="font31"/>
                <w:rFonts w:ascii="Times New Roman" w:eastAsia="微软雅黑" w:hAnsi="Times New Roman" w:cs="Times New Roman" w:hint="eastAsia"/>
                <w:sz w:val="18"/>
                <w:szCs w:val="18"/>
                <w:lang w:bidi="ar"/>
              </w:rPr>
              <w:t>和研究生组成的团队获得“</w:t>
            </w:r>
            <w:proofErr w:type="spellStart"/>
            <w:r w:rsidRPr="00FC6405">
              <w:rPr>
                <w:rStyle w:val="font31"/>
                <w:rFonts w:ascii="Times New Roman" w:eastAsia="微软雅黑" w:hAnsi="Times New Roman" w:cs="Times New Roman"/>
                <w:sz w:val="18"/>
                <w:szCs w:val="18"/>
                <w:lang w:bidi="ar"/>
              </w:rPr>
              <w:t>GaN</w:t>
            </w:r>
            <w:proofErr w:type="spellEnd"/>
            <w:r w:rsidRPr="00FC6405">
              <w:rPr>
                <w:rStyle w:val="font31"/>
                <w:rFonts w:ascii="Times New Roman" w:eastAsia="微软雅黑" w:hAnsi="Times New Roman" w:cs="Times New Roman"/>
                <w:sz w:val="18"/>
                <w:szCs w:val="18"/>
                <w:lang w:bidi="ar"/>
              </w:rPr>
              <w:t xml:space="preserve"> Systems</w:t>
            </w:r>
            <w:r w:rsidRPr="00FC6405">
              <w:rPr>
                <w:rStyle w:val="font31"/>
                <w:rFonts w:ascii="Times New Roman" w:eastAsia="微软雅黑" w:hAnsi="Times New Roman" w:cs="Times New Roman" w:hint="eastAsia"/>
                <w:sz w:val="18"/>
                <w:szCs w:val="18"/>
                <w:lang w:bidi="ar"/>
              </w:rPr>
              <w:t>”杯第三届高校电力电子应用设计</w:t>
            </w:r>
            <w:r w:rsidRPr="00FC6405">
              <w:rPr>
                <w:rStyle w:val="font31"/>
                <w:rFonts w:ascii="Times New Roman" w:eastAsia="微软雅黑" w:hAnsi="Times New Roman" w:cs="Times New Roman"/>
                <w:sz w:val="18"/>
                <w:szCs w:val="18"/>
                <w:lang w:bidi="ar"/>
              </w:rPr>
              <w:t>大赛</w:t>
            </w:r>
            <w:r w:rsidRPr="00FC6405">
              <w:rPr>
                <w:rStyle w:val="font31"/>
                <w:rFonts w:ascii="Times New Roman" w:eastAsia="微软雅黑" w:hAnsi="Times New Roman" w:cs="Times New Roman" w:hint="eastAsia"/>
                <w:sz w:val="18"/>
                <w:szCs w:val="18"/>
                <w:lang w:bidi="ar"/>
              </w:rPr>
              <w:t>特等奖。</w:t>
            </w:r>
          </w:p>
        </w:tc>
      </w:tr>
    </w:tbl>
    <w:p w14:paraId="77188D8E" w14:textId="4D241D1D" w:rsidR="005A47A1" w:rsidRDefault="005A47A1" w:rsidP="005A47A1">
      <w:pPr>
        <w:rPr>
          <w:rFonts w:ascii="Times New Roman" w:hAnsi="Times New Roman" w:cs="Times New Roman"/>
          <w:sz w:val="24"/>
          <w:szCs w:val="24"/>
        </w:rPr>
      </w:pPr>
      <w:r w:rsidRPr="005A47A1">
        <w:rPr>
          <w:rFonts w:ascii="黑体" w:eastAsia="黑体" w:hAnsi="黑体" w:cs="宋体" w:hint="eastAsia"/>
          <w:b/>
          <w:color w:val="000000"/>
          <w:sz w:val="24"/>
          <w:szCs w:val="24"/>
          <w:shd w:val="clear" w:color="auto" w:fill="F7F7F7"/>
        </w:rPr>
        <w:t>附表1 ：新能源发电大学生主题创新区</w:t>
      </w:r>
      <w:r w:rsidRPr="005A47A1">
        <w:rPr>
          <w:rFonts w:ascii="黑体" w:eastAsia="黑体" w:hAnsi="黑体" w:cs="Times New Roman" w:hint="eastAsia"/>
          <w:b/>
          <w:bCs/>
          <w:sz w:val="24"/>
          <w:szCs w:val="24"/>
        </w:rPr>
        <w:t>校内指</w:t>
      </w:r>
      <w:r>
        <w:rPr>
          <w:rFonts w:ascii="Times New Roman" w:hAnsi="Times New Roman" w:cs="Times New Roman" w:hint="eastAsia"/>
          <w:b/>
          <w:bCs/>
          <w:sz w:val="24"/>
          <w:szCs w:val="24"/>
        </w:rPr>
        <w:t>导</w:t>
      </w:r>
      <w:r>
        <w:rPr>
          <w:rFonts w:ascii="Times New Roman" w:hAnsi="Times New Roman" w:cs="Times New Roman"/>
          <w:b/>
          <w:bCs/>
          <w:sz w:val="24"/>
          <w:szCs w:val="24"/>
        </w:rPr>
        <w:t>教师</w:t>
      </w:r>
      <w:r>
        <w:rPr>
          <w:rFonts w:ascii="Times New Roman" w:hAnsi="Times New Roman" w:cs="Times New Roman" w:hint="eastAsia"/>
          <w:b/>
          <w:bCs/>
          <w:sz w:val="24"/>
          <w:szCs w:val="24"/>
        </w:rPr>
        <w:t>名单</w:t>
      </w:r>
      <w:r>
        <w:rPr>
          <w:rFonts w:ascii="Times New Roman" w:hAnsi="Times New Roman" w:cs="Times New Roman"/>
          <w:sz w:val="24"/>
          <w:szCs w:val="24"/>
        </w:rPr>
        <w:t>（</w:t>
      </w:r>
      <w:bookmarkStart w:id="2" w:name="OLE_LINK1"/>
      <w:r>
        <w:rPr>
          <w:rFonts w:ascii="Times New Roman" w:hAnsi="Times New Roman" w:cs="Times New Roman"/>
          <w:sz w:val="24"/>
          <w:szCs w:val="24"/>
        </w:rPr>
        <w:t>8</w:t>
      </w:r>
      <w:r>
        <w:rPr>
          <w:rFonts w:ascii="Times New Roman" w:hAnsi="Times New Roman" w:cs="Times New Roman"/>
          <w:sz w:val="24"/>
          <w:szCs w:val="24"/>
        </w:rPr>
        <w:t>名</w:t>
      </w:r>
      <w:bookmarkEnd w:id="2"/>
      <w:r>
        <w:rPr>
          <w:rFonts w:ascii="Times New Roman" w:hAnsi="Times New Roman" w:cs="Times New Roman"/>
          <w:sz w:val="24"/>
          <w:szCs w:val="24"/>
        </w:rPr>
        <w:t>）</w:t>
      </w:r>
      <w:r>
        <w:rPr>
          <w:rFonts w:ascii="Times New Roman" w:hAnsi="Times New Roman" w:cs="Times New Roman" w:hint="eastAsia"/>
          <w:sz w:val="24"/>
          <w:szCs w:val="24"/>
        </w:rPr>
        <w:t>（姓氏为序）</w:t>
      </w:r>
    </w:p>
    <w:p w14:paraId="7FE80C8D" w14:textId="77777777" w:rsidR="005A47A1" w:rsidRPr="005A47A1" w:rsidRDefault="005A47A1" w:rsidP="005A47A1">
      <w:pPr>
        <w:rPr>
          <w:rFonts w:ascii="Times New Roman" w:hAnsi="Times New Roman"/>
          <w:color w:val="000000"/>
          <w:sz w:val="24"/>
        </w:rPr>
      </w:pPr>
    </w:p>
    <w:p w14:paraId="3DB0B74E" w14:textId="77777777" w:rsidR="005A47A1" w:rsidRDefault="005A47A1" w:rsidP="005A47A1">
      <w:pPr>
        <w:rPr>
          <w:rFonts w:ascii="Times New Roman" w:hAnsi="Times New Roman" w:cs="Times New Roman"/>
          <w:sz w:val="24"/>
          <w:szCs w:val="24"/>
        </w:rPr>
      </w:pPr>
    </w:p>
    <w:p w14:paraId="3F74FA76" w14:textId="77777777" w:rsidR="005A47A1" w:rsidRDefault="005A47A1" w:rsidP="005A47A1">
      <w:pPr>
        <w:rPr>
          <w:rFonts w:ascii="Times New Roman" w:hAnsi="Times New Roman" w:cs="Times New Roman"/>
          <w:sz w:val="24"/>
          <w:szCs w:val="24"/>
        </w:rPr>
      </w:pPr>
    </w:p>
    <w:p w14:paraId="05B95384" w14:textId="77777777" w:rsidR="005A47A1" w:rsidRDefault="005A47A1" w:rsidP="005A47A1">
      <w:pPr>
        <w:rPr>
          <w:rFonts w:ascii="Times New Roman" w:hAnsi="Times New Roman" w:cs="Times New Roman"/>
          <w:sz w:val="24"/>
          <w:szCs w:val="24"/>
        </w:rPr>
      </w:pPr>
    </w:p>
    <w:p w14:paraId="31C5AFD8" w14:textId="77777777" w:rsidR="005A47A1" w:rsidRDefault="005A47A1" w:rsidP="005A47A1">
      <w:pPr>
        <w:rPr>
          <w:rFonts w:ascii="Times New Roman" w:hAnsi="Times New Roman" w:cs="Times New Roman"/>
          <w:sz w:val="24"/>
          <w:szCs w:val="24"/>
        </w:rPr>
      </w:pPr>
    </w:p>
    <w:p w14:paraId="7181B963" w14:textId="77777777" w:rsidR="007C781B" w:rsidRDefault="007C781B" w:rsidP="005A47A1">
      <w:pPr>
        <w:rPr>
          <w:rFonts w:ascii="Times New Roman" w:hAnsi="Times New Roman" w:cs="Times New Roman"/>
          <w:sz w:val="24"/>
          <w:szCs w:val="24"/>
        </w:rPr>
      </w:pPr>
    </w:p>
    <w:p w14:paraId="68EC65A4" w14:textId="77777777" w:rsidR="007C781B" w:rsidRDefault="007C781B" w:rsidP="005A47A1">
      <w:pPr>
        <w:rPr>
          <w:rFonts w:ascii="Times New Roman" w:hAnsi="Times New Roman" w:cs="Times New Roman"/>
          <w:sz w:val="24"/>
          <w:szCs w:val="24"/>
        </w:rPr>
      </w:pPr>
    </w:p>
    <w:p w14:paraId="24E29610" w14:textId="77777777" w:rsidR="00411581" w:rsidRDefault="00411581" w:rsidP="005A47A1">
      <w:pPr>
        <w:rPr>
          <w:rFonts w:ascii="Times New Roman" w:hAnsi="Times New Roman" w:cs="Times New Roman"/>
          <w:sz w:val="24"/>
          <w:szCs w:val="24"/>
        </w:rPr>
      </w:pPr>
    </w:p>
    <w:p w14:paraId="23A3B02B" w14:textId="77777777" w:rsidR="00411581" w:rsidRDefault="00411581" w:rsidP="005A47A1">
      <w:pPr>
        <w:rPr>
          <w:rFonts w:ascii="Times New Roman" w:hAnsi="Times New Roman" w:cs="Times New Roman"/>
          <w:sz w:val="24"/>
          <w:szCs w:val="24"/>
        </w:rPr>
      </w:pPr>
    </w:p>
    <w:p w14:paraId="59AA189E" w14:textId="77777777" w:rsidR="00411581" w:rsidRDefault="00411581" w:rsidP="005A47A1">
      <w:pPr>
        <w:rPr>
          <w:rFonts w:ascii="Times New Roman" w:hAnsi="Times New Roman" w:cs="Times New Roman"/>
          <w:sz w:val="24"/>
          <w:szCs w:val="24"/>
        </w:rPr>
      </w:pPr>
    </w:p>
    <w:p w14:paraId="6D7F4BAC" w14:textId="77777777" w:rsidR="00411581" w:rsidRDefault="00411581" w:rsidP="005A47A1">
      <w:pPr>
        <w:rPr>
          <w:rFonts w:ascii="Times New Roman" w:hAnsi="Times New Roman" w:cs="Times New Roman"/>
          <w:sz w:val="24"/>
          <w:szCs w:val="24"/>
        </w:rPr>
      </w:pPr>
    </w:p>
    <w:p w14:paraId="4787035D" w14:textId="77777777" w:rsidR="00411581" w:rsidRDefault="00411581" w:rsidP="005A47A1">
      <w:pPr>
        <w:rPr>
          <w:rFonts w:ascii="Times New Roman" w:hAnsi="Times New Roman" w:cs="Times New Roman"/>
          <w:sz w:val="24"/>
          <w:szCs w:val="24"/>
        </w:rPr>
      </w:pPr>
    </w:p>
    <w:p w14:paraId="2198E69F" w14:textId="77777777" w:rsidR="00411581" w:rsidRDefault="00411581" w:rsidP="005A47A1">
      <w:pPr>
        <w:rPr>
          <w:rFonts w:ascii="Times New Roman" w:hAnsi="Times New Roman" w:cs="Times New Roman"/>
          <w:sz w:val="24"/>
          <w:szCs w:val="24"/>
        </w:rPr>
      </w:pPr>
    </w:p>
    <w:p w14:paraId="01D42174" w14:textId="77777777" w:rsidR="00411581" w:rsidRDefault="00411581" w:rsidP="005A47A1">
      <w:pPr>
        <w:rPr>
          <w:rFonts w:ascii="Times New Roman" w:hAnsi="Times New Roman" w:cs="Times New Roman"/>
          <w:sz w:val="24"/>
          <w:szCs w:val="24"/>
        </w:rPr>
      </w:pPr>
    </w:p>
    <w:p w14:paraId="421421C1" w14:textId="77777777" w:rsidR="00411581" w:rsidRDefault="00411581" w:rsidP="005A47A1">
      <w:pPr>
        <w:rPr>
          <w:rFonts w:ascii="Times New Roman" w:hAnsi="Times New Roman" w:cs="Times New Roman"/>
          <w:sz w:val="24"/>
          <w:szCs w:val="24"/>
        </w:rPr>
      </w:pPr>
    </w:p>
    <w:p w14:paraId="195FAEF4" w14:textId="77777777" w:rsidR="00411581" w:rsidRDefault="00411581" w:rsidP="005A47A1">
      <w:pPr>
        <w:rPr>
          <w:rFonts w:ascii="Times New Roman" w:hAnsi="Times New Roman" w:cs="Times New Roman"/>
          <w:sz w:val="24"/>
          <w:szCs w:val="24"/>
        </w:rPr>
      </w:pPr>
    </w:p>
    <w:p w14:paraId="06C775D9" w14:textId="77777777" w:rsidR="00411581" w:rsidRDefault="00411581" w:rsidP="005A47A1">
      <w:pPr>
        <w:rPr>
          <w:rFonts w:ascii="Times New Roman" w:hAnsi="Times New Roman" w:cs="Times New Roman"/>
          <w:sz w:val="24"/>
          <w:szCs w:val="24"/>
        </w:rPr>
      </w:pPr>
    </w:p>
    <w:p w14:paraId="2D00C9F1" w14:textId="77777777" w:rsidR="00411581" w:rsidRDefault="00411581" w:rsidP="005A47A1">
      <w:pPr>
        <w:rPr>
          <w:rFonts w:ascii="Times New Roman" w:hAnsi="Times New Roman" w:cs="Times New Roman"/>
          <w:sz w:val="24"/>
          <w:szCs w:val="24"/>
        </w:rPr>
      </w:pPr>
    </w:p>
    <w:p w14:paraId="125000AA" w14:textId="77777777" w:rsidR="00411581" w:rsidRDefault="00411581" w:rsidP="005A47A1">
      <w:pPr>
        <w:rPr>
          <w:rFonts w:ascii="Times New Roman" w:hAnsi="Times New Roman" w:cs="Times New Roman"/>
          <w:sz w:val="24"/>
          <w:szCs w:val="24"/>
        </w:rPr>
      </w:pPr>
    </w:p>
    <w:p w14:paraId="223632A1" w14:textId="77777777" w:rsidR="00411581" w:rsidRDefault="005A47A1" w:rsidP="005A47A1">
      <w:pPr>
        <w:rPr>
          <w:rFonts w:ascii="Times New Roman" w:hAnsi="Times New Roman" w:cs="Times New Roman"/>
          <w:sz w:val="24"/>
          <w:szCs w:val="24"/>
        </w:rPr>
      </w:pPr>
      <w:r>
        <w:rPr>
          <w:rFonts w:ascii="宋体" w:hAnsi="宋体" w:cs="宋体" w:hint="eastAsia"/>
          <w:color w:val="000000"/>
          <w:sz w:val="24"/>
          <w:szCs w:val="24"/>
          <w:shd w:val="clear" w:color="auto" w:fill="F7F7F7"/>
        </w:rPr>
        <w:t>附表</w:t>
      </w:r>
      <w:r>
        <w:rPr>
          <w:rFonts w:ascii="宋体" w:hAnsi="宋体" w:cs="宋体" w:hint="eastAsia"/>
          <w:color w:val="000000"/>
          <w:sz w:val="24"/>
          <w:szCs w:val="24"/>
          <w:shd w:val="clear" w:color="auto" w:fill="F7F7F7"/>
        </w:rPr>
        <w:t>2:</w:t>
      </w:r>
      <w:r>
        <w:rPr>
          <w:rFonts w:ascii="宋体" w:hAnsi="宋体" w:cs="宋体" w:hint="eastAsia"/>
          <w:color w:val="000000"/>
          <w:sz w:val="24"/>
          <w:szCs w:val="24"/>
          <w:shd w:val="clear" w:color="auto" w:fill="F7F7F7"/>
        </w:rPr>
        <w:t>新能源发电大学生主题创新区</w:t>
      </w:r>
      <w:r>
        <w:rPr>
          <w:rFonts w:ascii="Times New Roman" w:hAnsi="Times New Roman" w:cs="Times New Roman" w:hint="eastAsia"/>
          <w:sz w:val="24"/>
          <w:szCs w:val="24"/>
        </w:rPr>
        <w:t>校内指导</w:t>
      </w:r>
      <w:r>
        <w:rPr>
          <w:rFonts w:ascii="Times New Roman" w:hAnsi="Times New Roman" w:cs="Times New Roman"/>
          <w:sz w:val="24"/>
          <w:szCs w:val="24"/>
        </w:rPr>
        <w:t>教师</w:t>
      </w:r>
      <w:r>
        <w:rPr>
          <w:rFonts w:ascii="Times New Roman" w:hAnsi="Times New Roman" w:cs="Times New Roman" w:hint="eastAsia"/>
          <w:sz w:val="24"/>
          <w:szCs w:val="24"/>
        </w:rPr>
        <w:t>联系方式及办公地点</w:t>
      </w:r>
    </w:p>
    <w:p w14:paraId="7172EFCF" w14:textId="14411F29" w:rsidR="005A47A1" w:rsidRDefault="005A47A1" w:rsidP="005A47A1">
      <w:pPr>
        <w:rPr>
          <w:rFonts w:ascii="Times New Roman" w:hAnsi="Times New Roman" w:cs="Times New Roman"/>
          <w:sz w:val="24"/>
          <w:szCs w:val="24"/>
        </w:rPr>
      </w:pPr>
      <w:r>
        <w:rPr>
          <w:rFonts w:ascii="Times New Roman" w:hAnsi="Times New Roman" w:cs="Times New Roman" w:hint="eastAsia"/>
          <w:sz w:val="24"/>
          <w:szCs w:val="24"/>
        </w:rPr>
        <w:t>（姓氏为序）</w:t>
      </w:r>
    </w:p>
    <w:p w14:paraId="5A7D8C5F" w14:textId="4E20D7F1" w:rsidR="00411581" w:rsidRDefault="00411581" w:rsidP="00411581">
      <w:pPr>
        <w:jc w:val="center"/>
        <w:rPr>
          <w:rFonts w:ascii="Times New Roman" w:hAnsi="Times New Roman" w:cs="Times New Roman"/>
          <w:sz w:val="24"/>
          <w:szCs w:val="24"/>
        </w:rPr>
      </w:pPr>
      <w:r>
        <w:rPr>
          <w:rFonts w:ascii="Times New Roman" w:hAnsi="Times New Roman" w:cs="Times New Roman"/>
          <w:sz w:val="24"/>
          <w:szCs w:val="24"/>
        </w:rPr>
        <w:t>（将军路校区）</w:t>
      </w:r>
    </w:p>
    <w:tbl>
      <w:tblPr>
        <w:tblStyle w:val="a8"/>
        <w:tblW w:w="9356" w:type="dxa"/>
        <w:tblInd w:w="-572" w:type="dxa"/>
        <w:tblLayout w:type="fixed"/>
        <w:tblLook w:val="0000" w:firstRow="0" w:lastRow="0" w:firstColumn="0" w:lastColumn="0" w:noHBand="0" w:noVBand="0"/>
      </w:tblPr>
      <w:tblGrid>
        <w:gridCol w:w="1560"/>
        <w:gridCol w:w="2835"/>
        <w:gridCol w:w="2835"/>
        <w:gridCol w:w="2126"/>
      </w:tblGrid>
      <w:tr w:rsidR="00E54B59" w14:paraId="1DE026D7" w14:textId="187C1216" w:rsidTr="00411581">
        <w:tc>
          <w:tcPr>
            <w:tcW w:w="1560" w:type="dxa"/>
            <w:vAlign w:val="center"/>
          </w:tcPr>
          <w:p w14:paraId="6166C66B"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指导教师</w:t>
            </w:r>
          </w:p>
        </w:tc>
        <w:tc>
          <w:tcPr>
            <w:tcW w:w="2835" w:type="dxa"/>
            <w:vAlign w:val="center"/>
          </w:tcPr>
          <w:p w14:paraId="66D1ACEC"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办公室</w:t>
            </w:r>
          </w:p>
          <w:p w14:paraId="63178F97" w14:textId="1F38EBD4" w:rsidR="00411581" w:rsidRDefault="00E54B59" w:rsidP="009F68D1">
            <w:pPr>
              <w:jc w:val="center"/>
              <w:rPr>
                <w:rFonts w:ascii="Times New Roman" w:hAnsi="Times New Roman" w:cs="Times New Roman"/>
                <w:szCs w:val="21"/>
              </w:rPr>
            </w:pPr>
            <w:r>
              <w:rPr>
                <w:rFonts w:ascii="Times New Roman" w:hAnsi="Times New Roman" w:cs="Times New Roman"/>
                <w:szCs w:val="21"/>
              </w:rPr>
              <w:t>（</w:t>
            </w:r>
            <w:r w:rsidR="00411581">
              <w:rPr>
                <w:rFonts w:ascii="Times New Roman" w:hAnsi="Times New Roman" w:cs="Times New Roman"/>
                <w:szCs w:val="21"/>
              </w:rPr>
              <w:t>将军路东区）</w:t>
            </w:r>
          </w:p>
          <w:p w14:paraId="3ED6D834" w14:textId="74BC521F" w:rsidR="00411581" w:rsidRDefault="00411581" w:rsidP="00411581">
            <w:pPr>
              <w:jc w:val="center"/>
              <w:rPr>
                <w:rFonts w:ascii="Times New Roman" w:hAnsi="Times New Roman" w:cs="Times New Roman"/>
                <w:szCs w:val="21"/>
              </w:rPr>
            </w:pPr>
            <w:r>
              <w:rPr>
                <w:rFonts w:ascii="Times New Roman" w:hAnsi="Times New Roman" w:cs="Times New Roman"/>
                <w:szCs w:val="21"/>
              </w:rPr>
              <w:t>（</w:t>
            </w:r>
            <w:r w:rsidR="00E54B59">
              <w:rPr>
                <w:rFonts w:ascii="Times New Roman" w:hAnsi="Times New Roman" w:cs="Times New Roman"/>
                <w:szCs w:val="21"/>
              </w:rPr>
              <w:t>自动化学院</w:t>
            </w:r>
            <w:r w:rsidR="00E54B59">
              <w:rPr>
                <w:rFonts w:ascii="Times New Roman" w:hAnsi="Times New Roman" w:cs="Times New Roman" w:hint="eastAsia"/>
                <w:szCs w:val="21"/>
              </w:rPr>
              <w:t>楼群</w:t>
            </w:r>
            <w:r w:rsidR="00E54B59">
              <w:rPr>
                <w:rFonts w:ascii="Times New Roman" w:hAnsi="Times New Roman" w:cs="Times New Roman"/>
                <w:szCs w:val="21"/>
              </w:rPr>
              <w:t>区域）</w:t>
            </w:r>
          </w:p>
        </w:tc>
        <w:tc>
          <w:tcPr>
            <w:tcW w:w="2835" w:type="dxa"/>
            <w:vAlign w:val="center"/>
          </w:tcPr>
          <w:p w14:paraId="53311ADB" w14:textId="77777777" w:rsidR="00E54B59" w:rsidRDefault="00E54B59" w:rsidP="009F68D1">
            <w:pPr>
              <w:jc w:val="center"/>
              <w:rPr>
                <w:rFonts w:ascii="Times New Roman" w:eastAsia="宋体" w:hAnsi="Times New Roman" w:cs="Times New Roman"/>
                <w:szCs w:val="21"/>
              </w:rPr>
            </w:pPr>
            <w:r>
              <w:rPr>
                <w:rFonts w:ascii="Times New Roman" w:hAnsi="Times New Roman" w:cs="Times New Roman" w:hint="eastAsia"/>
                <w:szCs w:val="21"/>
              </w:rPr>
              <w:t>邮箱</w:t>
            </w:r>
          </w:p>
        </w:tc>
        <w:tc>
          <w:tcPr>
            <w:tcW w:w="2126" w:type="dxa"/>
            <w:vAlign w:val="center"/>
          </w:tcPr>
          <w:p w14:paraId="6ACE9AC6" w14:textId="6C8556CF" w:rsidR="00E54B59" w:rsidRDefault="00E54B59" w:rsidP="009F68D1">
            <w:pPr>
              <w:jc w:val="center"/>
              <w:rPr>
                <w:rFonts w:ascii="Times New Roman" w:hAnsi="Times New Roman" w:cs="Times New Roman"/>
                <w:szCs w:val="21"/>
              </w:rPr>
            </w:pPr>
            <w:r>
              <w:rPr>
                <w:rFonts w:ascii="Times New Roman" w:hAnsi="Times New Roman" w:cs="Times New Roman" w:hint="eastAsia"/>
                <w:szCs w:val="21"/>
              </w:rPr>
              <w:t>手机</w:t>
            </w:r>
          </w:p>
        </w:tc>
      </w:tr>
      <w:tr w:rsidR="00E54B59" w14:paraId="630A599D" w14:textId="13149465" w:rsidTr="00411581">
        <w:tc>
          <w:tcPr>
            <w:tcW w:w="1560" w:type="dxa"/>
            <w:vAlign w:val="center"/>
          </w:tcPr>
          <w:p w14:paraId="3B3ED36F"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卜飞飞</w:t>
            </w:r>
          </w:p>
        </w:tc>
        <w:tc>
          <w:tcPr>
            <w:tcW w:w="2835" w:type="dxa"/>
            <w:vAlign w:val="center"/>
          </w:tcPr>
          <w:p w14:paraId="74420E2E"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3-204</w:t>
            </w:r>
          </w:p>
        </w:tc>
        <w:tc>
          <w:tcPr>
            <w:tcW w:w="2835" w:type="dxa"/>
            <w:vAlign w:val="center"/>
          </w:tcPr>
          <w:p w14:paraId="2526F82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pufeifei@nuaa.edu.cn</w:t>
            </w:r>
          </w:p>
        </w:tc>
        <w:tc>
          <w:tcPr>
            <w:tcW w:w="2126" w:type="dxa"/>
            <w:vAlign w:val="center"/>
          </w:tcPr>
          <w:p w14:paraId="178DA0EA" w14:textId="1C88A239" w:rsidR="00E54B59" w:rsidRDefault="00AF6028" w:rsidP="009F68D1">
            <w:pPr>
              <w:jc w:val="center"/>
              <w:rPr>
                <w:rFonts w:ascii="Times New Roman" w:hAnsi="Times New Roman" w:cs="Times New Roman"/>
                <w:szCs w:val="21"/>
              </w:rPr>
            </w:pPr>
            <w:r>
              <w:rPr>
                <w:rFonts w:ascii="Times New Roman" w:hAnsi="Times New Roman" w:cs="Times New Roman"/>
                <w:szCs w:val="21"/>
              </w:rPr>
              <w:t>15850575485</w:t>
            </w:r>
          </w:p>
        </w:tc>
      </w:tr>
      <w:tr w:rsidR="00E54B59" w14:paraId="6E3C1AD6" w14:textId="2F62E9A8" w:rsidTr="00411581">
        <w:tc>
          <w:tcPr>
            <w:tcW w:w="1560" w:type="dxa"/>
            <w:vAlign w:val="center"/>
          </w:tcPr>
          <w:p w14:paraId="1F1CC264"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陈杰</w:t>
            </w:r>
          </w:p>
        </w:tc>
        <w:tc>
          <w:tcPr>
            <w:tcW w:w="2835" w:type="dxa"/>
            <w:vAlign w:val="center"/>
          </w:tcPr>
          <w:p w14:paraId="2D5A2E73"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3-412</w:t>
            </w:r>
          </w:p>
        </w:tc>
        <w:tc>
          <w:tcPr>
            <w:tcW w:w="2835" w:type="dxa"/>
            <w:vAlign w:val="center"/>
          </w:tcPr>
          <w:p w14:paraId="77B4CD7D"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chen_jie@nuaa.edu.cn</w:t>
            </w:r>
          </w:p>
        </w:tc>
        <w:tc>
          <w:tcPr>
            <w:tcW w:w="2126" w:type="dxa"/>
            <w:vAlign w:val="center"/>
          </w:tcPr>
          <w:p w14:paraId="00AA91CD" w14:textId="31CBB070" w:rsidR="00E54B59" w:rsidRDefault="00AF6028" w:rsidP="009F68D1">
            <w:pPr>
              <w:jc w:val="center"/>
              <w:rPr>
                <w:rFonts w:ascii="Times New Roman" w:hAnsi="Times New Roman" w:cs="Times New Roman"/>
                <w:szCs w:val="21"/>
              </w:rPr>
            </w:pPr>
            <w:r>
              <w:rPr>
                <w:rFonts w:ascii="Times New Roman" w:hAnsi="Times New Roman" w:cs="Times New Roman"/>
                <w:szCs w:val="21"/>
              </w:rPr>
              <w:t>13813862956</w:t>
            </w:r>
          </w:p>
        </w:tc>
      </w:tr>
      <w:tr w:rsidR="00E54B59" w14:paraId="7C37C12E" w14:textId="2AA808B1" w:rsidTr="00411581">
        <w:tc>
          <w:tcPr>
            <w:tcW w:w="1560" w:type="dxa"/>
            <w:vAlign w:val="center"/>
          </w:tcPr>
          <w:p w14:paraId="12DE694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陈文明</w:t>
            </w:r>
          </w:p>
        </w:tc>
        <w:tc>
          <w:tcPr>
            <w:tcW w:w="2835" w:type="dxa"/>
            <w:vAlign w:val="center"/>
          </w:tcPr>
          <w:p w14:paraId="79795AB3"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124</w:t>
            </w:r>
          </w:p>
        </w:tc>
        <w:tc>
          <w:tcPr>
            <w:tcW w:w="2835" w:type="dxa"/>
            <w:vAlign w:val="center"/>
          </w:tcPr>
          <w:p w14:paraId="3F996EAD"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wmnuaa@nuaa.edu.cn</w:t>
            </w:r>
          </w:p>
        </w:tc>
        <w:tc>
          <w:tcPr>
            <w:tcW w:w="2126" w:type="dxa"/>
            <w:vAlign w:val="center"/>
          </w:tcPr>
          <w:p w14:paraId="0B623005" w14:textId="23F464C1" w:rsidR="00E54B59" w:rsidRDefault="00AF6028" w:rsidP="009F68D1">
            <w:pPr>
              <w:jc w:val="center"/>
              <w:rPr>
                <w:rFonts w:ascii="Times New Roman" w:hAnsi="Times New Roman" w:cs="Times New Roman"/>
                <w:szCs w:val="21"/>
              </w:rPr>
            </w:pPr>
            <w:r>
              <w:rPr>
                <w:rFonts w:ascii="Times New Roman" w:hAnsi="Times New Roman" w:cs="Times New Roman"/>
                <w:szCs w:val="21"/>
              </w:rPr>
              <w:t>13913396121</w:t>
            </w:r>
          </w:p>
        </w:tc>
      </w:tr>
      <w:tr w:rsidR="00E54B59" w14:paraId="4EFF8F4F" w14:textId="50D8D3E5" w:rsidTr="00411581">
        <w:tc>
          <w:tcPr>
            <w:tcW w:w="1560" w:type="dxa"/>
            <w:vAlign w:val="center"/>
          </w:tcPr>
          <w:p w14:paraId="01FAF5DB"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秦海鸿</w:t>
            </w:r>
          </w:p>
        </w:tc>
        <w:tc>
          <w:tcPr>
            <w:tcW w:w="2835" w:type="dxa"/>
            <w:vAlign w:val="center"/>
          </w:tcPr>
          <w:p w14:paraId="13B674A7"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3-420</w:t>
            </w:r>
          </w:p>
        </w:tc>
        <w:tc>
          <w:tcPr>
            <w:tcW w:w="2835" w:type="dxa"/>
            <w:vAlign w:val="center"/>
          </w:tcPr>
          <w:p w14:paraId="59A5F6F2" w14:textId="77777777" w:rsidR="00E54B59" w:rsidRDefault="00E54B59" w:rsidP="009F68D1">
            <w:pPr>
              <w:jc w:val="center"/>
              <w:rPr>
                <w:rFonts w:ascii="Times New Roman" w:eastAsia="宋体" w:hAnsi="Times New Roman" w:cs="Times New Roman"/>
                <w:szCs w:val="21"/>
              </w:rPr>
            </w:pPr>
            <w:r>
              <w:rPr>
                <w:rFonts w:ascii="Times New Roman" w:hAnsi="Times New Roman" w:cs="Times New Roman" w:hint="eastAsia"/>
                <w:szCs w:val="21"/>
              </w:rPr>
              <w:t>qinhaihong</w:t>
            </w:r>
            <w:r>
              <w:rPr>
                <w:rFonts w:ascii="Times New Roman" w:hAnsi="Times New Roman" w:cs="Times New Roman"/>
                <w:szCs w:val="21"/>
              </w:rPr>
              <w:t>@nuaa.edu.cn</w:t>
            </w:r>
          </w:p>
        </w:tc>
        <w:tc>
          <w:tcPr>
            <w:tcW w:w="2126" w:type="dxa"/>
            <w:vAlign w:val="center"/>
          </w:tcPr>
          <w:p w14:paraId="2945D07F" w14:textId="7BBB8465" w:rsidR="00E54B59" w:rsidRDefault="00AF6028" w:rsidP="009F68D1">
            <w:pPr>
              <w:jc w:val="center"/>
              <w:rPr>
                <w:rFonts w:ascii="Times New Roman" w:hAnsi="Times New Roman" w:cs="Times New Roman"/>
                <w:szCs w:val="21"/>
              </w:rPr>
            </w:pPr>
            <w:r>
              <w:rPr>
                <w:rFonts w:ascii="Times New Roman" w:hAnsi="Times New Roman" w:cs="Times New Roman"/>
                <w:szCs w:val="21"/>
              </w:rPr>
              <w:t>13951772239</w:t>
            </w:r>
          </w:p>
        </w:tc>
      </w:tr>
      <w:tr w:rsidR="00E54B59" w14:paraId="1C4E9194" w14:textId="765C6144" w:rsidTr="00411581">
        <w:trPr>
          <w:trHeight w:val="294"/>
        </w:trPr>
        <w:tc>
          <w:tcPr>
            <w:tcW w:w="1560" w:type="dxa"/>
            <w:vAlign w:val="center"/>
          </w:tcPr>
          <w:p w14:paraId="3D29AB08"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王世山</w:t>
            </w:r>
          </w:p>
        </w:tc>
        <w:tc>
          <w:tcPr>
            <w:tcW w:w="2835" w:type="dxa"/>
            <w:vAlign w:val="center"/>
          </w:tcPr>
          <w:p w14:paraId="029329E0"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3-312</w:t>
            </w:r>
          </w:p>
        </w:tc>
        <w:tc>
          <w:tcPr>
            <w:tcW w:w="2835" w:type="dxa"/>
            <w:vAlign w:val="center"/>
          </w:tcPr>
          <w:p w14:paraId="62BA334A"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wangshishan@nuaa.edu.cn</w:t>
            </w:r>
          </w:p>
        </w:tc>
        <w:tc>
          <w:tcPr>
            <w:tcW w:w="2126" w:type="dxa"/>
            <w:vAlign w:val="center"/>
          </w:tcPr>
          <w:p w14:paraId="510C5255" w14:textId="48C6797B" w:rsidR="00E54B59" w:rsidRDefault="00AF6028" w:rsidP="009F68D1">
            <w:pPr>
              <w:jc w:val="center"/>
              <w:rPr>
                <w:rFonts w:ascii="Times New Roman" w:hAnsi="Times New Roman" w:cs="Times New Roman"/>
                <w:szCs w:val="21"/>
              </w:rPr>
            </w:pPr>
            <w:r>
              <w:rPr>
                <w:rFonts w:ascii="Times New Roman" w:hAnsi="Times New Roman" w:cs="Times New Roman"/>
                <w:szCs w:val="21"/>
              </w:rPr>
              <w:t>13770755953</w:t>
            </w:r>
          </w:p>
        </w:tc>
      </w:tr>
      <w:tr w:rsidR="00E54B59" w14:paraId="5D75E849" w14:textId="60BF5E9E" w:rsidTr="00411581">
        <w:tc>
          <w:tcPr>
            <w:tcW w:w="1560" w:type="dxa"/>
            <w:vAlign w:val="center"/>
          </w:tcPr>
          <w:p w14:paraId="0D33904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王宇</w:t>
            </w:r>
          </w:p>
        </w:tc>
        <w:tc>
          <w:tcPr>
            <w:tcW w:w="2835" w:type="dxa"/>
            <w:vAlign w:val="center"/>
          </w:tcPr>
          <w:p w14:paraId="0E324EB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3-212</w:t>
            </w:r>
          </w:p>
        </w:tc>
        <w:tc>
          <w:tcPr>
            <w:tcW w:w="2835" w:type="dxa"/>
            <w:vAlign w:val="center"/>
          </w:tcPr>
          <w:p w14:paraId="3B022C9A"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wanghaohao@nuaa.edu.cn</w:t>
            </w:r>
          </w:p>
        </w:tc>
        <w:tc>
          <w:tcPr>
            <w:tcW w:w="2126" w:type="dxa"/>
            <w:vAlign w:val="center"/>
          </w:tcPr>
          <w:p w14:paraId="289DC823" w14:textId="1F4AEEEB" w:rsidR="00E54B59" w:rsidRDefault="00AF6028" w:rsidP="009F68D1">
            <w:pPr>
              <w:jc w:val="center"/>
              <w:rPr>
                <w:rFonts w:ascii="Times New Roman" w:hAnsi="Times New Roman" w:cs="Times New Roman"/>
                <w:szCs w:val="21"/>
              </w:rPr>
            </w:pPr>
            <w:r>
              <w:rPr>
                <w:rFonts w:ascii="Times New Roman" w:hAnsi="Times New Roman" w:cs="Times New Roman"/>
                <w:szCs w:val="21"/>
              </w:rPr>
              <w:t>15105166171</w:t>
            </w:r>
          </w:p>
        </w:tc>
      </w:tr>
      <w:tr w:rsidR="00E54B59" w14:paraId="4FB7376B" w14:textId="4813C067" w:rsidTr="00411581">
        <w:tc>
          <w:tcPr>
            <w:tcW w:w="1560" w:type="dxa"/>
            <w:vAlign w:val="center"/>
          </w:tcPr>
          <w:p w14:paraId="0F5D1848"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魏佳丹</w:t>
            </w:r>
          </w:p>
        </w:tc>
        <w:tc>
          <w:tcPr>
            <w:tcW w:w="2835" w:type="dxa"/>
            <w:vAlign w:val="center"/>
          </w:tcPr>
          <w:p w14:paraId="01793AE2"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3-406</w:t>
            </w:r>
          </w:p>
        </w:tc>
        <w:tc>
          <w:tcPr>
            <w:tcW w:w="2835" w:type="dxa"/>
            <w:vAlign w:val="center"/>
          </w:tcPr>
          <w:p w14:paraId="22D49079"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weijiadan@nuaa.edu.cn</w:t>
            </w:r>
          </w:p>
        </w:tc>
        <w:tc>
          <w:tcPr>
            <w:tcW w:w="2126" w:type="dxa"/>
            <w:vAlign w:val="center"/>
          </w:tcPr>
          <w:p w14:paraId="38C91984" w14:textId="59EF739A" w:rsidR="00E54B59" w:rsidRDefault="00AF6028" w:rsidP="009F68D1">
            <w:pPr>
              <w:jc w:val="center"/>
              <w:rPr>
                <w:rFonts w:ascii="Times New Roman" w:hAnsi="Times New Roman" w:cs="Times New Roman"/>
                <w:szCs w:val="21"/>
              </w:rPr>
            </w:pPr>
            <w:r>
              <w:rPr>
                <w:rFonts w:ascii="Times New Roman" w:hAnsi="Times New Roman" w:cs="Times New Roman"/>
                <w:szCs w:val="21"/>
              </w:rPr>
              <w:t>13913861813</w:t>
            </w:r>
          </w:p>
        </w:tc>
      </w:tr>
      <w:tr w:rsidR="00E54B59" w14:paraId="6C32520E" w14:textId="15E4BE96" w:rsidTr="00411581">
        <w:tc>
          <w:tcPr>
            <w:tcW w:w="1560" w:type="dxa"/>
            <w:vAlign w:val="center"/>
          </w:tcPr>
          <w:p w14:paraId="42D5D17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张方华</w:t>
            </w:r>
          </w:p>
        </w:tc>
        <w:tc>
          <w:tcPr>
            <w:tcW w:w="2835" w:type="dxa"/>
            <w:vAlign w:val="center"/>
          </w:tcPr>
          <w:p w14:paraId="1FD165E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3-420</w:t>
            </w:r>
          </w:p>
        </w:tc>
        <w:tc>
          <w:tcPr>
            <w:tcW w:w="2835" w:type="dxa"/>
            <w:vAlign w:val="center"/>
          </w:tcPr>
          <w:p w14:paraId="3F3EEDB7"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zhangfh@nuaa.edu.cn</w:t>
            </w:r>
          </w:p>
        </w:tc>
        <w:tc>
          <w:tcPr>
            <w:tcW w:w="2126" w:type="dxa"/>
          </w:tcPr>
          <w:p w14:paraId="03704DF9" w14:textId="5B10ECCD" w:rsidR="00E54B59" w:rsidRDefault="00AF6028" w:rsidP="009F68D1">
            <w:pPr>
              <w:jc w:val="center"/>
              <w:rPr>
                <w:rFonts w:ascii="Times New Roman" w:hAnsi="Times New Roman" w:cs="Times New Roman"/>
                <w:szCs w:val="21"/>
              </w:rPr>
            </w:pPr>
            <w:r>
              <w:rPr>
                <w:rFonts w:ascii="Times New Roman" w:hAnsi="Times New Roman" w:cs="Times New Roman"/>
                <w:szCs w:val="21"/>
              </w:rPr>
              <w:t>13951877121</w:t>
            </w:r>
          </w:p>
        </w:tc>
      </w:tr>
    </w:tbl>
    <w:p w14:paraId="0AB291CF" w14:textId="77777777" w:rsidR="005A47A1" w:rsidRDefault="005A47A1" w:rsidP="005A47A1">
      <w:pPr>
        <w:rPr>
          <w:rFonts w:ascii="Times New Roman" w:hAnsi="Times New Roman" w:cs="Times New Roman"/>
          <w:sz w:val="24"/>
          <w:szCs w:val="24"/>
        </w:rPr>
      </w:pPr>
    </w:p>
    <w:p w14:paraId="0B99B7BF" w14:textId="4E4168C5" w:rsidR="00411581" w:rsidRDefault="00411581" w:rsidP="00411581">
      <w:pPr>
        <w:jc w:val="center"/>
        <w:rPr>
          <w:rFonts w:ascii="Times New Roman" w:hAnsi="Times New Roman" w:cs="Times New Roman"/>
          <w:sz w:val="24"/>
          <w:szCs w:val="24"/>
        </w:rPr>
      </w:pPr>
      <w:r>
        <w:rPr>
          <w:rFonts w:ascii="Times New Roman" w:hAnsi="Times New Roman" w:cs="Times New Roman"/>
          <w:sz w:val="24"/>
          <w:szCs w:val="24"/>
        </w:rPr>
        <w:t>（天目湖校区）</w:t>
      </w:r>
    </w:p>
    <w:p w14:paraId="2155251D" w14:textId="5C101DBF" w:rsidR="00411581" w:rsidRDefault="00411581" w:rsidP="005A47A1">
      <w:pPr>
        <w:rPr>
          <w:rFonts w:ascii="Times New Roman" w:hAnsi="Times New Roman" w:cs="Times New Roman"/>
          <w:sz w:val="24"/>
          <w:szCs w:val="24"/>
        </w:rPr>
      </w:pPr>
      <w:r>
        <w:rPr>
          <w:rFonts w:ascii="Times New Roman" w:hAnsi="Times New Roman" w:cs="Times New Roman" w:hint="eastAsia"/>
          <w:sz w:val="24"/>
          <w:szCs w:val="24"/>
        </w:rPr>
        <w:t>地点：待定</w:t>
      </w:r>
    </w:p>
    <w:sectPr w:rsidR="00411581">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AE69" w14:textId="77777777" w:rsidR="0068200D" w:rsidRDefault="0068200D" w:rsidP="005847E7">
      <w:r>
        <w:separator/>
      </w:r>
    </w:p>
  </w:endnote>
  <w:endnote w:type="continuationSeparator" w:id="0">
    <w:p w14:paraId="1C1E5244" w14:textId="77777777" w:rsidR="0068200D" w:rsidRDefault="0068200D"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25814"/>
      <w:docPartObj>
        <w:docPartGallery w:val="Page Numbers (Bottom of Page)"/>
        <w:docPartUnique/>
      </w:docPartObj>
    </w:sdtPr>
    <w:sdtEndPr/>
    <w:sdtContent>
      <w:p w14:paraId="20321316" w14:textId="3F92D390" w:rsidR="004B5F53" w:rsidRDefault="004B5F53">
        <w:pPr>
          <w:pStyle w:val="a5"/>
          <w:jc w:val="center"/>
        </w:pPr>
        <w:r>
          <w:fldChar w:fldCharType="begin"/>
        </w:r>
        <w:r>
          <w:instrText>PAGE   \* MERGEFORMAT</w:instrText>
        </w:r>
        <w:r>
          <w:fldChar w:fldCharType="separate"/>
        </w:r>
        <w:r w:rsidR="0077711D" w:rsidRPr="0077711D">
          <w:rPr>
            <w:noProof/>
            <w:lang w:val="zh-CN"/>
          </w:rPr>
          <w:t>21</w:t>
        </w:r>
        <w:r>
          <w:fldChar w:fldCharType="end"/>
        </w:r>
      </w:p>
    </w:sdtContent>
  </w:sdt>
  <w:p w14:paraId="01BF9FFA" w14:textId="77777777" w:rsidR="004B5F53" w:rsidRDefault="004B5F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E88C" w14:textId="77777777" w:rsidR="0068200D" w:rsidRDefault="0068200D" w:rsidP="005847E7">
      <w:r>
        <w:separator/>
      </w:r>
    </w:p>
  </w:footnote>
  <w:footnote w:type="continuationSeparator" w:id="0">
    <w:p w14:paraId="348D9DE4" w14:textId="77777777" w:rsidR="0068200D" w:rsidRDefault="0068200D"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DEBDD2"/>
    <w:multiLevelType w:val="singleLevel"/>
    <w:tmpl w:val="CFDEBDD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22B2C"/>
    <w:rsid w:val="000977AB"/>
    <w:rsid w:val="000B5055"/>
    <w:rsid w:val="000D1815"/>
    <w:rsid w:val="000E4E90"/>
    <w:rsid w:val="000F5690"/>
    <w:rsid w:val="0010696A"/>
    <w:rsid w:val="00150BF6"/>
    <w:rsid w:val="00185006"/>
    <w:rsid w:val="001B3072"/>
    <w:rsid w:val="00291B3D"/>
    <w:rsid w:val="002A04F7"/>
    <w:rsid w:val="002C433B"/>
    <w:rsid w:val="00327375"/>
    <w:rsid w:val="00330DE7"/>
    <w:rsid w:val="00334F5D"/>
    <w:rsid w:val="00345DBA"/>
    <w:rsid w:val="00411581"/>
    <w:rsid w:val="00415443"/>
    <w:rsid w:val="004A172F"/>
    <w:rsid w:val="004B5F53"/>
    <w:rsid w:val="004C1C6A"/>
    <w:rsid w:val="00501E17"/>
    <w:rsid w:val="00530E10"/>
    <w:rsid w:val="005847E7"/>
    <w:rsid w:val="00591FA2"/>
    <w:rsid w:val="005A47A1"/>
    <w:rsid w:val="0063713F"/>
    <w:rsid w:val="0065452D"/>
    <w:rsid w:val="00657887"/>
    <w:rsid w:val="006671FD"/>
    <w:rsid w:val="0068200D"/>
    <w:rsid w:val="006E020B"/>
    <w:rsid w:val="0077711D"/>
    <w:rsid w:val="007C781B"/>
    <w:rsid w:val="00861BDC"/>
    <w:rsid w:val="008815A8"/>
    <w:rsid w:val="0089025B"/>
    <w:rsid w:val="008D0CB7"/>
    <w:rsid w:val="009208CC"/>
    <w:rsid w:val="009E7C40"/>
    <w:rsid w:val="009F68D1"/>
    <w:rsid w:val="00A04647"/>
    <w:rsid w:val="00A17EB2"/>
    <w:rsid w:val="00AF6028"/>
    <w:rsid w:val="00B52818"/>
    <w:rsid w:val="00B65344"/>
    <w:rsid w:val="00BA4C57"/>
    <w:rsid w:val="00C91F26"/>
    <w:rsid w:val="00D311BC"/>
    <w:rsid w:val="00D40BD4"/>
    <w:rsid w:val="00D9674B"/>
    <w:rsid w:val="00DB1972"/>
    <w:rsid w:val="00DB3217"/>
    <w:rsid w:val="00E02CB6"/>
    <w:rsid w:val="00E25E28"/>
    <w:rsid w:val="00E54B59"/>
    <w:rsid w:val="00E80A55"/>
    <w:rsid w:val="00ED0575"/>
    <w:rsid w:val="00ED4ACD"/>
    <w:rsid w:val="00EF6E29"/>
    <w:rsid w:val="00F330EA"/>
    <w:rsid w:val="00F76349"/>
    <w:rsid w:val="00F85866"/>
    <w:rsid w:val="00FC6405"/>
    <w:rsid w:val="00FE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E25E28"/>
    <w:pPr>
      <w:ind w:firstLineChars="200" w:firstLine="420"/>
    </w:pPr>
  </w:style>
  <w:style w:type="character" w:customStyle="1" w:styleId="font21">
    <w:name w:val="font21"/>
    <w:basedOn w:val="a0"/>
    <w:qFormat/>
    <w:rsid w:val="005A47A1"/>
    <w:rPr>
      <w:rFonts w:ascii="宋体" w:eastAsia="宋体" w:hAnsi="宋体" w:cs="宋体" w:hint="eastAsia"/>
      <w:color w:val="000000"/>
      <w:sz w:val="22"/>
      <w:szCs w:val="22"/>
      <w:u w:val="none"/>
    </w:rPr>
  </w:style>
  <w:style w:type="character" w:customStyle="1" w:styleId="font11">
    <w:name w:val="font11"/>
    <w:basedOn w:val="a0"/>
    <w:rsid w:val="005A47A1"/>
    <w:rPr>
      <w:rFonts w:ascii="Times New Roman" w:hAnsi="Times New Roman" w:cs="Times New Roman" w:hint="default"/>
      <w:color w:val="000000"/>
      <w:sz w:val="22"/>
      <w:szCs w:val="22"/>
      <w:u w:val="none"/>
    </w:rPr>
  </w:style>
  <w:style w:type="character" w:customStyle="1" w:styleId="font31">
    <w:name w:val="font31"/>
    <w:basedOn w:val="a0"/>
    <w:rsid w:val="005A47A1"/>
    <w:rPr>
      <w:rFonts w:ascii="等线" w:eastAsia="等线" w:hAnsi="等线" w:cs="等线" w:hint="default"/>
      <w:color w:val="000000"/>
      <w:sz w:val="22"/>
      <w:szCs w:val="22"/>
      <w:u w:val="none"/>
    </w:rPr>
  </w:style>
  <w:style w:type="paragraph" w:styleId="aa">
    <w:name w:val="Normal (Web)"/>
    <w:basedOn w:val="a"/>
    <w:rsid w:val="005A47A1"/>
    <w:pPr>
      <w:spacing w:before="100" w:beforeAutospacing="1" w:after="100" w:afterAutospacing="1"/>
      <w:jc w:val="left"/>
    </w:pPr>
    <w:rPr>
      <w:rFonts w:ascii="Calibri" w:eastAsia="宋体" w:hAnsi="Calibri" w:cs="Times New Roman"/>
      <w:kern w:val="0"/>
      <w:sz w:val="24"/>
      <w:szCs w:val="24"/>
    </w:rPr>
  </w:style>
  <w:style w:type="paragraph" w:styleId="ab">
    <w:name w:val="Balloon Text"/>
    <w:basedOn w:val="a"/>
    <w:link w:val="ac"/>
    <w:uiPriority w:val="99"/>
    <w:semiHidden/>
    <w:unhideWhenUsed/>
    <w:rsid w:val="009F68D1"/>
    <w:rPr>
      <w:sz w:val="18"/>
      <w:szCs w:val="18"/>
    </w:rPr>
  </w:style>
  <w:style w:type="character" w:customStyle="1" w:styleId="ac">
    <w:name w:val="批注框文本 字符"/>
    <w:basedOn w:val="a0"/>
    <w:link w:val="ab"/>
    <w:uiPriority w:val="99"/>
    <w:semiHidden/>
    <w:rsid w:val="009F68D1"/>
    <w:rPr>
      <w:sz w:val="18"/>
      <w:szCs w:val="18"/>
    </w:rPr>
  </w:style>
  <w:style w:type="character" w:customStyle="1" w:styleId="style6">
    <w:name w:val="style6"/>
    <w:basedOn w:val="a0"/>
    <w:rsid w:val="009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31</Pages>
  <Words>2516</Words>
  <Characters>14347</Characters>
  <Application>Microsoft Office Word</Application>
  <DocSecurity>0</DocSecurity>
  <Lines>119</Lines>
  <Paragraphs>33</Paragraphs>
  <ScaleCrop>false</ScaleCrop>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36</cp:revision>
  <cp:lastPrinted>2021-12-14T04:09:00Z</cp:lastPrinted>
  <dcterms:created xsi:type="dcterms:W3CDTF">2020-12-17T01:55:00Z</dcterms:created>
  <dcterms:modified xsi:type="dcterms:W3CDTF">2021-12-17T02:37:00Z</dcterms:modified>
</cp:coreProperties>
</file>