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4E" w:rsidRDefault="00027E4E" w:rsidP="00027E4E">
      <w:pPr>
        <w:jc w:val="center"/>
      </w:pPr>
      <w:r w:rsidRPr="007F2285">
        <w:rPr>
          <w:rFonts w:hint="eastAsia"/>
          <w:b/>
          <w:sz w:val="30"/>
          <w:szCs w:val="30"/>
        </w:rPr>
        <w:t>2019-2020</w:t>
      </w:r>
      <w:r w:rsidRPr="007F2285">
        <w:rPr>
          <w:rFonts w:hint="eastAsia"/>
          <w:b/>
          <w:sz w:val="30"/>
          <w:szCs w:val="30"/>
        </w:rPr>
        <w:t>学年第二学期</w:t>
      </w:r>
      <w:r>
        <w:rPr>
          <w:rFonts w:hint="eastAsia"/>
          <w:b/>
          <w:sz w:val="30"/>
          <w:szCs w:val="30"/>
        </w:rPr>
        <w:t>第一批</w:t>
      </w:r>
      <w:r>
        <w:rPr>
          <w:b/>
          <w:sz w:val="30"/>
          <w:szCs w:val="30"/>
        </w:rPr>
        <w:t>重修班</w:t>
      </w:r>
      <w:r>
        <w:rPr>
          <w:rFonts w:hint="eastAsia"/>
          <w:b/>
          <w:sz w:val="30"/>
          <w:szCs w:val="30"/>
        </w:rPr>
        <w:t>开设</w:t>
      </w:r>
      <w:r>
        <w:rPr>
          <w:b/>
          <w:sz w:val="30"/>
          <w:szCs w:val="30"/>
        </w:rPr>
        <w:t>课程</w:t>
      </w: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1840"/>
        <w:gridCol w:w="1920"/>
        <w:gridCol w:w="2160"/>
        <w:gridCol w:w="960"/>
        <w:gridCol w:w="960"/>
        <w:gridCol w:w="960"/>
      </w:tblGrid>
      <w:tr w:rsidR="00027E4E" w:rsidRPr="00027E4E" w:rsidTr="00027E4E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课程序号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学分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校区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人数上限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08101100.03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高等数学</w:t>
            </w:r>
            <w:r w:rsidRPr="00027E4E"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  <w:t>Ⅰ</w:t>
            </w: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120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08101100.04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高等数学</w:t>
            </w:r>
            <w:r w:rsidRPr="00027E4E"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  <w:t>Ⅰ</w:t>
            </w: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120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08101120.02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高等数学</w:t>
            </w:r>
            <w:r w:rsidRPr="00027E4E"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  <w:t>Ⅱ</w:t>
            </w: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100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08101120.03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高等数学</w:t>
            </w:r>
            <w:r w:rsidRPr="00027E4E"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  <w:t>Ⅱ</w:t>
            </w: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100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08101630.41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高等数学</w:t>
            </w:r>
            <w:r w:rsidRPr="00027E4E"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  <w:t>Ⅱ</w:t>
            </w: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160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08101090.01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08101090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高等数学</w:t>
            </w: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60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08201220.03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08201220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大学物理</w:t>
            </w:r>
            <w:r w:rsidRPr="00027E4E"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  <w:t>Ⅰ</w:t>
            </w: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135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01302070.01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01302070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理论力学</w:t>
            </w:r>
            <w:r w:rsidRPr="00027E4E"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  <w:t>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120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01302070.02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01302070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理论力学</w:t>
            </w:r>
            <w:r w:rsidRPr="00027E4E"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  <w:t>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120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01302090.01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01302090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理论力学</w:t>
            </w:r>
            <w:r w:rsidRPr="00027E4E"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  <w:t>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40</w:t>
            </w:r>
          </w:p>
        </w:tc>
      </w:tr>
      <w:tr w:rsidR="00027E4E" w:rsidRPr="00027E4E" w:rsidTr="00027E4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01302090.02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01302090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理论力学</w:t>
            </w:r>
            <w:r w:rsidRPr="00027E4E"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  <w:t>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将军路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4E" w:rsidRPr="00027E4E" w:rsidRDefault="00027E4E" w:rsidP="00027E4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7E4E">
              <w:rPr>
                <w:rFonts w:ascii="Arial" w:eastAsia="宋体" w:hAnsi="Arial" w:cs="Arial"/>
                <w:kern w:val="0"/>
                <w:sz w:val="18"/>
                <w:szCs w:val="18"/>
              </w:rPr>
              <w:t>40</w:t>
            </w:r>
          </w:p>
        </w:tc>
      </w:tr>
    </w:tbl>
    <w:p w:rsidR="00027E4E" w:rsidRDefault="00027E4E">
      <w:pPr>
        <w:rPr>
          <w:rFonts w:hint="eastAsia"/>
        </w:rPr>
      </w:pPr>
      <w:bookmarkStart w:id="0" w:name="_GoBack"/>
      <w:bookmarkEnd w:id="0"/>
    </w:p>
    <w:sectPr w:rsidR="00027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4E"/>
    <w:rsid w:val="00027E4E"/>
    <w:rsid w:val="00C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0496"/>
  <w15:chartTrackingRefBased/>
  <w15:docId w15:val="{C3CDD264-08AD-411D-A1B1-6C15556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 五</dc:creator>
  <cp:keywords/>
  <dc:description/>
  <cp:lastModifiedBy>月 五</cp:lastModifiedBy>
  <cp:revision>1</cp:revision>
  <dcterms:created xsi:type="dcterms:W3CDTF">2020-03-31T02:59:00Z</dcterms:created>
  <dcterms:modified xsi:type="dcterms:W3CDTF">2020-03-31T03:02:00Z</dcterms:modified>
</cp:coreProperties>
</file>